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1"/>
        <w:tblpPr w:leftFromText="180" w:rightFromText="180" w:horzAnchor="margin" w:tblpXSpec="center" w:tblpY="-750"/>
        <w:tblW w:w="10935" w:type="dxa"/>
        <w:tblLook w:val="04A0" w:firstRow="1" w:lastRow="0" w:firstColumn="1" w:lastColumn="0" w:noHBand="0" w:noVBand="1"/>
      </w:tblPr>
      <w:tblGrid>
        <w:gridCol w:w="299"/>
        <w:gridCol w:w="2783"/>
        <w:gridCol w:w="3318"/>
        <w:gridCol w:w="249"/>
        <w:gridCol w:w="4286"/>
      </w:tblGrid>
      <w:tr w:rsidR="00C52D78" w:rsidRPr="0088395D" w14:paraId="0BFCD2CC" w14:textId="77777777" w:rsidTr="00E91465">
        <w:tc>
          <w:tcPr>
            <w:tcW w:w="3082" w:type="dxa"/>
            <w:gridSpan w:val="2"/>
            <w:tcBorders>
              <w:top w:val="double" w:sz="4" w:space="0" w:color="auto"/>
              <w:left w:val="nil"/>
              <w:bottom w:val="nil"/>
              <w:right w:val="nil"/>
            </w:tcBorders>
          </w:tcPr>
          <w:p w14:paraId="4F05D42C" w14:textId="77777777" w:rsidR="00C52D78" w:rsidRPr="0088395D" w:rsidRDefault="00C52D78" w:rsidP="00E91465">
            <w:pPr>
              <w:jc w:val="center"/>
            </w:pPr>
          </w:p>
          <w:p w14:paraId="2DA979CC" w14:textId="77777777" w:rsidR="00C52D78" w:rsidRPr="0088395D" w:rsidRDefault="00C52D78" w:rsidP="00E91465">
            <w:pPr>
              <w:jc w:val="center"/>
            </w:pPr>
            <w:r w:rsidRPr="0088395D">
              <w:rPr>
                <w:noProof/>
              </w:rPr>
              <w:drawing>
                <wp:inline distT="0" distB="0" distL="0" distR="0" wp14:anchorId="6AEB0860" wp14:editId="55AD2B4F">
                  <wp:extent cx="1453575" cy="1466850"/>
                  <wp:effectExtent l="0" t="0" r="0" b="0"/>
                  <wp:docPr id="10" name="Picture 10"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853" w:type="dxa"/>
            <w:gridSpan w:val="3"/>
            <w:tcBorders>
              <w:top w:val="double" w:sz="4" w:space="0" w:color="auto"/>
              <w:left w:val="nil"/>
              <w:bottom w:val="nil"/>
              <w:right w:val="nil"/>
            </w:tcBorders>
          </w:tcPr>
          <w:p w14:paraId="59B255EF" w14:textId="77777777" w:rsidR="00C52D78" w:rsidRPr="0088395D" w:rsidRDefault="00C52D78" w:rsidP="00E91465"/>
          <w:p w14:paraId="29978EF6" w14:textId="77777777" w:rsidR="00C52D78" w:rsidRPr="0088395D" w:rsidRDefault="00C52D78" w:rsidP="00E91465">
            <w:pPr>
              <w:jc w:val="right"/>
              <w:rPr>
                <w:b/>
                <w:i/>
                <w:color w:val="0000FF"/>
                <w:sz w:val="40"/>
                <w:szCs w:val="40"/>
              </w:rPr>
            </w:pPr>
            <w:r w:rsidRPr="0088395D">
              <w:rPr>
                <w:b/>
                <w:i/>
                <w:color w:val="0000FF"/>
                <w:sz w:val="40"/>
                <w:szCs w:val="40"/>
              </w:rPr>
              <w:t xml:space="preserve">Sharps Copse Primary School </w:t>
            </w:r>
          </w:p>
          <w:p w14:paraId="365444BD" w14:textId="77777777" w:rsidR="00C52D78" w:rsidRPr="0088395D" w:rsidRDefault="00C52D78" w:rsidP="00E91465">
            <w:pPr>
              <w:jc w:val="right"/>
              <w:rPr>
                <w:b/>
                <w:i/>
                <w:color w:val="0000FF"/>
                <w:sz w:val="40"/>
                <w:szCs w:val="40"/>
              </w:rPr>
            </w:pPr>
            <w:r w:rsidRPr="0088395D">
              <w:rPr>
                <w:b/>
                <w:i/>
                <w:color w:val="0000FF"/>
                <w:sz w:val="40"/>
                <w:szCs w:val="40"/>
              </w:rPr>
              <w:t>Prospect Lane</w:t>
            </w:r>
          </w:p>
          <w:p w14:paraId="59DDEA8A" w14:textId="77777777" w:rsidR="00C52D78" w:rsidRPr="0088395D" w:rsidRDefault="00C52D78" w:rsidP="00E91465">
            <w:pPr>
              <w:jc w:val="right"/>
              <w:rPr>
                <w:b/>
                <w:i/>
                <w:color w:val="0000FF"/>
                <w:sz w:val="40"/>
                <w:szCs w:val="40"/>
              </w:rPr>
            </w:pPr>
            <w:r w:rsidRPr="0088395D">
              <w:rPr>
                <w:b/>
                <w:i/>
                <w:color w:val="0000FF"/>
                <w:sz w:val="40"/>
                <w:szCs w:val="40"/>
              </w:rPr>
              <w:t>HAVANT</w:t>
            </w:r>
          </w:p>
          <w:p w14:paraId="317B8ED8" w14:textId="77777777" w:rsidR="00C52D78" w:rsidRPr="0088395D" w:rsidRDefault="00C52D78" w:rsidP="00E91465">
            <w:pPr>
              <w:jc w:val="right"/>
              <w:rPr>
                <w:b/>
                <w:i/>
                <w:color w:val="0000FF"/>
                <w:sz w:val="40"/>
                <w:szCs w:val="40"/>
              </w:rPr>
            </w:pPr>
            <w:r w:rsidRPr="0088395D">
              <w:rPr>
                <w:b/>
                <w:i/>
                <w:color w:val="0000FF"/>
                <w:sz w:val="40"/>
                <w:szCs w:val="40"/>
              </w:rPr>
              <w:t>Hants</w:t>
            </w:r>
          </w:p>
          <w:p w14:paraId="6C23BEB8" w14:textId="77777777" w:rsidR="00C52D78" w:rsidRPr="0088395D" w:rsidRDefault="00C52D78" w:rsidP="00E91465">
            <w:pPr>
              <w:jc w:val="right"/>
              <w:rPr>
                <w:b/>
                <w:i/>
                <w:color w:val="0000FF"/>
                <w:sz w:val="40"/>
                <w:szCs w:val="40"/>
              </w:rPr>
            </w:pPr>
            <w:r w:rsidRPr="0088395D">
              <w:rPr>
                <w:b/>
                <w:i/>
                <w:color w:val="0000FF"/>
                <w:sz w:val="40"/>
                <w:szCs w:val="40"/>
              </w:rPr>
              <w:t>PO9 5PE</w:t>
            </w:r>
          </w:p>
          <w:p w14:paraId="32589946" w14:textId="77777777" w:rsidR="00C52D78" w:rsidRPr="0088395D" w:rsidRDefault="00C52D78" w:rsidP="00E91465"/>
        </w:tc>
      </w:tr>
      <w:tr w:rsidR="00C52D78" w:rsidRPr="0088395D" w14:paraId="0265CC72" w14:textId="77777777" w:rsidTr="00E91465">
        <w:tc>
          <w:tcPr>
            <w:tcW w:w="10935" w:type="dxa"/>
            <w:gridSpan w:val="5"/>
            <w:tcBorders>
              <w:top w:val="nil"/>
              <w:left w:val="nil"/>
              <w:bottom w:val="nil"/>
              <w:right w:val="nil"/>
            </w:tcBorders>
            <w:shd w:val="clear" w:color="auto" w:fill="auto"/>
          </w:tcPr>
          <w:p w14:paraId="24CF5D3A" w14:textId="7A0265CE" w:rsidR="00C52D78" w:rsidRPr="0088395D" w:rsidRDefault="00ED6A7E" w:rsidP="00E91465">
            <w:pPr>
              <w:jc w:val="center"/>
              <w:rPr>
                <w:b/>
                <w:sz w:val="72"/>
                <w:szCs w:val="72"/>
              </w:rPr>
            </w:pPr>
            <w:r>
              <w:rPr>
                <w:b/>
                <w:sz w:val="72"/>
                <w:szCs w:val="72"/>
              </w:rPr>
              <w:t xml:space="preserve">Model </w:t>
            </w:r>
            <w:bookmarkStart w:id="0" w:name="_GoBack"/>
            <w:bookmarkEnd w:id="0"/>
            <w:r w:rsidR="00C52D78">
              <w:rPr>
                <w:b/>
                <w:sz w:val="72"/>
                <w:szCs w:val="72"/>
              </w:rPr>
              <w:t>Code of Conduct</w:t>
            </w:r>
          </w:p>
          <w:p w14:paraId="42383C15" w14:textId="77777777" w:rsidR="00C52D78" w:rsidRPr="0088395D" w:rsidRDefault="00C52D78" w:rsidP="00E91465">
            <w:pPr>
              <w:jc w:val="center"/>
              <w:rPr>
                <w:b/>
                <w:sz w:val="72"/>
                <w:szCs w:val="72"/>
              </w:rPr>
            </w:pPr>
            <w:r w:rsidRPr="00A94440">
              <w:rPr>
                <w:b/>
                <w:sz w:val="72"/>
                <w:szCs w:val="72"/>
              </w:rPr>
              <w:t>202</w:t>
            </w:r>
            <w:r>
              <w:rPr>
                <w:b/>
                <w:sz w:val="72"/>
                <w:szCs w:val="72"/>
              </w:rPr>
              <w:t>5</w:t>
            </w:r>
            <w:r w:rsidRPr="00A94440">
              <w:rPr>
                <w:b/>
                <w:sz w:val="72"/>
                <w:szCs w:val="72"/>
              </w:rPr>
              <w:t xml:space="preserve"> - 202</w:t>
            </w:r>
            <w:r>
              <w:rPr>
                <w:b/>
                <w:sz w:val="72"/>
                <w:szCs w:val="72"/>
              </w:rPr>
              <w:t>6</w:t>
            </w:r>
          </w:p>
        </w:tc>
      </w:tr>
      <w:tr w:rsidR="00C52D78" w:rsidRPr="0088395D" w14:paraId="67E81E95" w14:textId="77777777" w:rsidTr="00E91465">
        <w:tc>
          <w:tcPr>
            <w:tcW w:w="10935" w:type="dxa"/>
            <w:gridSpan w:val="5"/>
            <w:tcBorders>
              <w:top w:val="nil"/>
              <w:left w:val="nil"/>
              <w:right w:val="nil"/>
            </w:tcBorders>
            <w:shd w:val="clear" w:color="auto" w:fill="auto"/>
          </w:tcPr>
          <w:p w14:paraId="1660EA96" w14:textId="77777777" w:rsidR="00C52D78" w:rsidRPr="0088395D" w:rsidRDefault="00C52D78" w:rsidP="00E91465"/>
          <w:p w14:paraId="1F1446AD" w14:textId="77777777" w:rsidR="00C52D78" w:rsidRPr="0088395D" w:rsidRDefault="00C52D78" w:rsidP="00E91465"/>
        </w:tc>
      </w:tr>
      <w:tr w:rsidR="00C52D78" w:rsidRPr="00A94440" w14:paraId="112E8B88" w14:textId="77777777" w:rsidTr="00E91465">
        <w:tc>
          <w:tcPr>
            <w:tcW w:w="299" w:type="dxa"/>
            <w:tcBorders>
              <w:right w:val="nil"/>
            </w:tcBorders>
            <w:shd w:val="clear" w:color="auto" w:fill="auto"/>
          </w:tcPr>
          <w:p w14:paraId="4EEA1BC3" w14:textId="77777777" w:rsidR="00C52D78" w:rsidRPr="0088395D" w:rsidRDefault="00C52D78" w:rsidP="00E91465">
            <w:pPr>
              <w:rPr>
                <w:sz w:val="28"/>
                <w:szCs w:val="28"/>
              </w:rPr>
            </w:pPr>
          </w:p>
        </w:tc>
        <w:tc>
          <w:tcPr>
            <w:tcW w:w="6101" w:type="dxa"/>
            <w:gridSpan w:val="2"/>
            <w:tcBorders>
              <w:left w:val="nil"/>
            </w:tcBorders>
            <w:shd w:val="clear" w:color="auto" w:fill="auto"/>
          </w:tcPr>
          <w:p w14:paraId="0637D552" w14:textId="77777777" w:rsidR="00C52D78" w:rsidRPr="0088395D" w:rsidRDefault="00C52D78" w:rsidP="00E91465">
            <w:pPr>
              <w:rPr>
                <w:b/>
                <w:sz w:val="28"/>
                <w:szCs w:val="28"/>
              </w:rPr>
            </w:pPr>
            <w:r w:rsidRPr="0088395D">
              <w:rPr>
                <w:b/>
                <w:sz w:val="28"/>
                <w:szCs w:val="28"/>
              </w:rPr>
              <w:t>Date:</w:t>
            </w:r>
          </w:p>
          <w:p w14:paraId="26FF5739" w14:textId="77777777" w:rsidR="00C52D78" w:rsidRPr="0088395D" w:rsidRDefault="00C52D78" w:rsidP="00E91465">
            <w:pPr>
              <w:rPr>
                <w:b/>
                <w:sz w:val="28"/>
                <w:szCs w:val="28"/>
              </w:rPr>
            </w:pPr>
          </w:p>
        </w:tc>
        <w:tc>
          <w:tcPr>
            <w:tcW w:w="249" w:type="dxa"/>
            <w:tcBorders>
              <w:right w:val="nil"/>
            </w:tcBorders>
            <w:shd w:val="clear" w:color="auto" w:fill="auto"/>
          </w:tcPr>
          <w:p w14:paraId="2CC1F488" w14:textId="77777777" w:rsidR="00C52D78" w:rsidRPr="0088395D" w:rsidRDefault="00C52D78" w:rsidP="00E91465">
            <w:pPr>
              <w:rPr>
                <w:sz w:val="28"/>
                <w:szCs w:val="28"/>
              </w:rPr>
            </w:pPr>
          </w:p>
        </w:tc>
        <w:tc>
          <w:tcPr>
            <w:tcW w:w="4286" w:type="dxa"/>
            <w:tcBorders>
              <w:left w:val="nil"/>
            </w:tcBorders>
            <w:shd w:val="clear" w:color="auto" w:fill="auto"/>
          </w:tcPr>
          <w:p w14:paraId="27CEE28B" w14:textId="615741F6" w:rsidR="00C52D78" w:rsidRPr="00A94440" w:rsidRDefault="00C52D78" w:rsidP="00E91465">
            <w:pPr>
              <w:rPr>
                <w:sz w:val="28"/>
                <w:szCs w:val="28"/>
              </w:rPr>
            </w:pPr>
            <w:r>
              <w:rPr>
                <w:sz w:val="28"/>
                <w:szCs w:val="28"/>
              </w:rPr>
              <w:t>October</w:t>
            </w:r>
            <w:r w:rsidRPr="00A94440">
              <w:rPr>
                <w:sz w:val="28"/>
                <w:szCs w:val="28"/>
              </w:rPr>
              <w:t xml:space="preserve"> 202</w:t>
            </w:r>
            <w:r>
              <w:rPr>
                <w:sz w:val="28"/>
                <w:szCs w:val="28"/>
              </w:rPr>
              <w:t>5</w:t>
            </w:r>
          </w:p>
          <w:p w14:paraId="46D5BFDE" w14:textId="77777777" w:rsidR="00C52D78" w:rsidRPr="00A94440" w:rsidRDefault="00C52D78" w:rsidP="00E91465">
            <w:pPr>
              <w:rPr>
                <w:sz w:val="28"/>
                <w:szCs w:val="28"/>
              </w:rPr>
            </w:pPr>
          </w:p>
        </w:tc>
      </w:tr>
      <w:tr w:rsidR="00C52D78" w:rsidRPr="00A94440" w14:paraId="4DEDA615" w14:textId="77777777" w:rsidTr="00E91465">
        <w:tc>
          <w:tcPr>
            <w:tcW w:w="299" w:type="dxa"/>
            <w:tcBorders>
              <w:right w:val="nil"/>
            </w:tcBorders>
            <w:shd w:val="clear" w:color="auto" w:fill="auto"/>
          </w:tcPr>
          <w:p w14:paraId="41AB98C1" w14:textId="77777777" w:rsidR="00C52D78" w:rsidRPr="0088395D" w:rsidRDefault="00C52D78" w:rsidP="00E91465">
            <w:pPr>
              <w:rPr>
                <w:sz w:val="28"/>
                <w:szCs w:val="28"/>
              </w:rPr>
            </w:pPr>
          </w:p>
        </w:tc>
        <w:tc>
          <w:tcPr>
            <w:tcW w:w="6101" w:type="dxa"/>
            <w:gridSpan w:val="2"/>
            <w:tcBorders>
              <w:left w:val="nil"/>
            </w:tcBorders>
            <w:shd w:val="clear" w:color="auto" w:fill="auto"/>
          </w:tcPr>
          <w:p w14:paraId="6F0FEE5D" w14:textId="77777777" w:rsidR="00C52D78" w:rsidRPr="0088395D" w:rsidRDefault="00C52D78" w:rsidP="00E91465">
            <w:pPr>
              <w:rPr>
                <w:b/>
                <w:sz w:val="28"/>
                <w:szCs w:val="28"/>
              </w:rPr>
            </w:pPr>
            <w:r w:rsidRPr="0088395D">
              <w:rPr>
                <w:b/>
                <w:sz w:val="28"/>
                <w:szCs w:val="28"/>
              </w:rPr>
              <w:t>Review Date:</w:t>
            </w:r>
          </w:p>
          <w:p w14:paraId="51386636" w14:textId="77777777" w:rsidR="00C52D78" w:rsidRPr="0088395D" w:rsidRDefault="00C52D78" w:rsidP="00E91465">
            <w:pPr>
              <w:rPr>
                <w:b/>
                <w:sz w:val="28"/>
                <w:szCs w:val="28"/>
              </w:rPr>
            </w:pPr>
          </w:p>
        </w:tc>
        <w:tc>
          <w:tcPr>
            <w:tcW w:w="249" w:type="dxa"/>
            <w:tcBorders>
              <w:right w:val="nil"/>
            </w:tcBorders>
            <w:shd w:val="clear" w:color="auto" w:fill="auto"/>
          </w:tcPr>
          <w:p w14:paraId="7BB60C57" w14:textId="77777777" w:rsidR="00C52D78" w:rsidRPr="0088395D" w:rsidRDefault="00C52D78" w:rsidP="00E91465">
            <w:pPr>
              <w:rPr>
                <w:sz w:val="28"/>
                <w:szCs w:val="28"/>
              </w:rPr>
            </w:pPr>
          </w:p>
        </w:tc>
        <w:tc>
          <w:tcPr>
            <w:tcW w:w="4286" w:type="dxa"/>
            <w:tcBorders>
              <w:left w:val="nil"/>
            </w:tcBorders>
            <w:shd w:val="clear" w:color="auto" w:fill="auto"/>
          </w:tcPr>
          <w:p w14:paraId="120466EF" w14:textId="77777777" w:rsidR="00C52D78" w:rsidRPr="00A94440" w:rsidRDefault="00C52D78" w:rsidP="00E91465">
            <w:pPr>
              <w:rPr>
                <w:sz w:val="28"/>
                <w:szCs w:val="28"/>
              </w:rPr>
            </w:pPr>
            <w:r w:rsidRPr="00A94440">
              <w:rPr>
                <w:sz w:val="28"/>
                <w:szCs w:val="28"/>
              </w:rPr>
              <w:t>September 202</w:t>
            </w:r>
            <w:r>
              <w:rPr>
                <w:sz w:val="28"/>
                <w:szCs w:val="28"/>
              </w:rPr>
              <w:t>6</w:t>
            </w:r>
          </w:p>
        </w:tc>
      </w:tr>
      <w:tr w:rsidR="00C52D78" w:rsidRPr="00A94440" w14:paraId="723D446B" w14:textId="77777777" w:rsidTr="00E91465">
        <w:tc>
          <w:tcPr>
            <w:tcW w:w="299" w:type="dxa"/>
            <w:tcBorders>
              <w:right w:val="nil"/>
            </w:tcBorders>
            <w:shd w:val="clear" w:color="auto" w:fill="auto"/>
          </w:tcPr>
          <w:p w14:paraId="31094381" w14:textId="77777777" w:rsidR="00C52D78" w:rsidRPr="0088395D" w:rsidRDefault="00C52D78" w:rsidP="00E91465">
            <w:pPr>
              <w:rPr>
                <w:sz w:val="28"/>
                <w:szCs w:val="28"/>
              </w:rPr>
            </w:pPr>
          </w:p>
        </w:tc>
        <w:tc>
          <w:tcPr>
            <w:tcW w:w="6101" w:type="dxa"/>
            <w:gridSpan w:val="2"/>
            <w:tcBorders>
              <w:left w:val="nil"/>
            </w:tcBorders>
            <w:shd w:val="clear" w:color="auto" w:fill="auto"/>
          </w:tcPr>
          <w:p w14:paraId="4B6F7777" w14:textId="77777777" w:rsidR="00C52D78" w:rsidRPr="0088395D" w:rsidRDefault="00C52D78" w:rsidP="00E91465">
            <w:pPr>
              <w:rPr>
                <w:b/>
                <w:sz w:val="28"/>
                <w:szCs w:val="28"/>
              </w:rPr>
            </w:pPr>
            <w:r w:rsidRPr="0088395D">
              <w:rPr>
                <w:b/>
                <w:sz w:val="28"/>
                <w:szCs w:val="28"/>
              </w:rPr>
              <w:t>Responsibility:</w:t>
            </w:r>
          </w:p>
          <w:p w14:paraId="0E46F4A3" w14:textId="77777777" w:rsidR="00C52D78" w:rsidRPr="0088395D" w:rsidRDefault="00C52D78" w:rsidP="00E91465">
            <w:pPr>
              <w:rPr>
                <w:b/>
                <w:sz w:val="28"/>
                <w:szCs w:val="28"/>
              </w:rPr>
            </w:pPr>
          </w:p>
        </w:tc>
        <w:tc>
          <w:tcPr>
            <w:tcW w:w="249" w:type="dxa"/>
            <w:tcBorders>
              <w:right w:val="nil"/>
            </w:tcBorders>
            <w:shd w:val="clear" w:color="auto" w:fill="auto"/>
          </w:tcPr>
          <w:p w14:paraId="5323D3FA" w14:textId="77777777" w:rsidR="00C52D78" w:rsidRPr="0088395D" w:rsidRDefault="00C52D78" w:rsidP="00E91465">
            <w:pPr>
              <w:rPr>
                <w:sz w:val="28"/>
                <w:szCs w:val="28"/>
              </w:rPr>
            </w:pPr>
          </w:p>
        </w:tc>
        <w:tc>
          <w:tcPr>
            <w:tcW w:w="4286" w:type="dxa"/>
            <w:tcBorders>
              <w:left w:val="nil"/>
            </w:tcBorders>
            <w:shd w:val="clear" w:color="auto" w:fill="auto"/>
          </w:tcPr>
          <w:p w14:paraId="2087F198" w14:textId="77777777" w:rsidR="00C52D78" w:rsidRPr="00A94440" w:rsidRDefault="00C52D78" w:rsidP="00E91465">
            <w:pPr>
              <w:rPr>
                <w:sz w:val="28"/>
                <w:szCs w:val="28"/>
              </w:rPr>
            </w:pPr>
            <w:r w:rsidRPr="00A94440">
              <w:rPr>
                <w:sz w:val="28"/>
                <w:szCs w:val="28"/>
              </w:rPr>
              <w:t>Headteacher</w:t>
            </w:r>
          </w:p>
          <w:p w14:paraId="1A4C0A8B" w14:textId="77777777" w:rsidR="00C52D78" w:rsidRPr="00A94440" w:rsidRDefault="00C52D78" w:rsidP="00E91465">
            <w:pPr>
              <w:rPr>
                <w:sz w:val="28"/>
                <w:szCs w:val="28"/>
              </w:rPr>
            </w:pPr>
          </w:p>
        </w:tc>
      </w:tr>
      <w:tr w:rsidR="00C52D78" w:rsidRPr="00A94440" w14:paraId="5B0E133C" w14:textId="77777777" w:rsidTr="00E91465">
        <w:tc>
          <w:tcPr>
            <w:tcW w:w="299" w:type="dxa"/>
            <w:tcBorders>
              <w:right w:val="nil"/>
            </w:tcBorders>
            <w:shd w:val="clear" w:color="auto" w:fill="auto"/>
          </w:tcPr>
          <w:p w14:paraId="3376B97A" w14:textId="77777777" w:rsidR="00C52D78" w:rsidRPr="0088395D" w:rsidRDefault="00C52D78" w:rsidP="00E91465">
            <w:pPr>
              <w:rPr>
                <w:sz w:val="28"/>
                <w:szCs w:val="28"/>
              </w:rPr>
            </w:pPr>
          </w:p>
        </w:tc>
        <w:tc>
          <w:tcPr>
            <w:tcW w:w="6101" w:type="dxa"/>
            <w:gridSpan w:val="2"/>
            <w:tcBorders>
              <w:left w:val="nil"/>
            </w:tcBorders>
            <w:shd w:val="clear" w:color="auto" w:fill="auto"/>
          </w:tcPr>
          <w:p w14:paraId="6CB659DB" w14:textId="77777777" w:rsidR="00C52D78" w:rsidRPr="0088395D" w:rsidRDefault="00C52D78" w:rsidP="00E91465">
            <w:pPr>
              <w:rPr>
                <w:b/>
                <w:sz w:val="28"/>
                <w:szCs w:val="28"/>
              </w:rPr>
            </w:pPr>
            <w:r w:rsidRPr="0088395D">
              <w:rPr>
                <w:b/>
                <w:sz w:val="28"/>
                <w:szCs w:val="28"/>
              </w:rPr>
              <w:t>Statutory, recommended or additional:</w:t>
            </w:r>
          </w:p>
          <w:p w14:paraId="2AA20CEA" w14:textId="77777777" w:rsidR="00C52D78" w:rsidRPr="0088395D" w:rsidRDefault="00C52D78" w:rsidP="00E91465">
            <w:pPr>
              <w:rPr>
                <w:b/>
                <w:sz w:val="28"/>
                <w:szCs w:val="28"/>
              </w:rPr>
            </w:pPr>
          </w:p>
        </w:tc>
        <w:tc>
          <w:tcPr>
            <w:tcW w:w="249" w:type="dxa"/>
            <w:tcBorders>
              <w:right w:val="nil"/>
            </w:tcBorders>
            <w:shd w:val="clear" w:color="auto" w:fill="auto"/>
          </w:tcPr>
          <w:p w14:paraId="25D62548" w14:textId="77777777" w:rsidR="00C52D78" w:rsidRPr="0088395D" w:rsidRDefault="00C52D78" w:rsidP="00E91465">
            <w:pPr>
              <w:rPr>
                <w:sz w:val="28"/>
                <w:szCs w:val="28"/>
              </w:rPr>
            </w:pPr>
          </w:p>
        </w:tc>
        <w:tc>
          <w:tcPr>
            <w:tcW w:w="4286" w:type="dxa"/>
            <w:tcBorders>
              <w:left w:val="nil"/>
            </w:tcBorders>
            <w:shd w:val="clear" w:color="auto" w:fill="auto"/>
          </w:tcPr>
          <w:p w14:paraId="2360FE72" w14:textId="77777777" w:rsidR="00C52D78" w:rsidRPr="00A94440" w:rsidRDefault="00C52D78" w:rsidP="00E91465">
            <w:pPr>
              <w:rPr>
                <w:sz w:val="28"/>
                <w:szCs w:val="28"/>
              </w:rPr>
            </w:pPr>
            <w:r w:rsidRPr="00A94440">
              <w:rPr>
                <w:sz w:val="28"/>
                <w:szCs w:val="28"/>
              </w:rPr>
              <w:t>Statutory</w:t>
            </w:r>
          </w:p>
        </w:tc>
      </w:tr>
      <w:tr w:rsidR="00C52D78" w:rsidRPr="00A94440" w14:paraId="203CEFA7" w14:textId="77777777" w:rsidTr="00E91465">
        <w:tc>
          <w:tcPr>
            <w:tcW w:w="299" w:type="dxa"/>
            <w:tcBorders>
              <w:right w:val="nil"/>
            </w:tcBorders>
            <w:shd w:val="clear" w:color="auto" w:fill="auto"/>
          </w:tcPr>
          <w:p w14:paraId="4604CB00" w14:textId="77777777" w:rsidR="00C52D78" w:rsidRPr="0088395D" w:rsidRDefault="00C52D78" w:rsidP="00E91465">
            <w:pPr>
              <w:rPr>
                <w:sz w:val="28"/>
                <w:szCs w:val="28"/>
              </w:rPr>
            </w:pPr>
          </w:p>
        </w:tc>
        <w:tc>
          <w:tcPr>
            <w:tcW w:w="6101" w:type="dxa"/>
            <w:gridSpan w:val="2"/>
            <w:tcBorders>
              <w:left w:val="nil"/>
              <w:bottom w:val="single" w:sz="4" w:space="0" w:color="auto"/>
            </w:tcBorders>
            <w:shd w:val="clear" w:color="auto" w:fill="auto"/>
          </w:tcPr>
          <w:p w14:paraId="40EC8F8C" w14:textId="77777777" w:rsidR="00C52D78" w:rsidRPr="0088395D" w:rsidRDefault="00C52D78" w:rsidP="00E91465">
            <w:pPr>
              <w:rPr>
                <w:b/>
                <w:sz w:val="28"/>
                <w:szCs w:val="28"/>
              </w:rPr>
            </w:pPr>
            <w:r w:rsidRPr="0088395D">
              <w:rPr>
                <w:b/>
                <w:sz w:val="28"/>
                <w:szCs w:val="28"/>
              </w:rPr>
              <w:t>Checked against Equalities Policy:</w:t>
            </w:r>
          </w:p>
          <w:p w14:paraId="4E4BD1D0" w14:textId="77777777" w:rsidR="00C52D78" w:rsidRPr="0088395D" w:rsidRDefault="00C52D78" w:rsidP="00E91465">
            <w:pPr>
              <w:rPr>
                <w:b/>
                <w:sz w:val="28"/>
                <w:szCs w:val="28"/>
              </w:rPr>
            </w:pPr>
          </w:p>
        </w:tc>
        <w:tc>
          <w:tcPr>
            <w:tcW w:w="249" w:type="dxa"/>
            <w:tcBorders>
              <w:bottom w:val="single" w:sz="4" w:space="0" w:color="auto"/>
              <w:right w:val="nil"/>
            </w:tcBorders>
            <w:shd w:val="clear" w:color="auto" w:fill="auto"/>
          </w:tcPr>
          <w:p w14:paraId="4DBCFE3D" w14:textId="77777777" w:rsidR="00C52D78" w:rsidRPr="0088395D" w:rsidRDefault="00C52D78" w:rsidP="00E91465">
            <w:pPr>
              <w:rPr>
                <w:sz w:val="28"/>
                <w:szCs w:val="28"/>
              </w:rPr>
            </w:pPr>
          </w:p>
        </w:tc>
        <w:tc>
          <w:tcPr>
            <w:tcW w:w="4286" w:type="dxa"/>
            <w:tcBorders>
              <w:left w:val="nil"/>
              <w:bottom w:val="single" w:sz="4" w:space="0" w:color="auto"/>
            </w:tcBorders>
            <w:shd w:val="clear" w:color="auto" w:fill="auto"/>
          </w:tcPr>
          <w:p w14:paraId="667256A8" w14:textId="77777777" w:rsidR="00C52D78" w:rsidRPr="00A94440" w:rsidRDefault="00C52D78" w:rsidP="00E91465">
            <w:pPr>
              <w:rPr>
                <w:sz w:val="28"/>
                <w:szCs w:val="28"/>
              </w:rPr>
            </w:pPr>
            <w:r w:rsidRPr="00A94440">
              <w:rPr>
                <w:sz w:val="28"/>
                <w:szCs w:val="28"/>
              </w:rPr>
              <w:t>Yes</w:t>
            </w:r>
          </w:p>
          <w:p w14:paraId="4B734578" w14:textId="77777777" w:rsidR="00C52D78" w:rsidRPr="00A94440" w:rsidRDefault="00C52D78" w:rsidP="00E91465">
            <w:pPr>
              <w:rPr>
                <w:sz w:val="28"/>
                <w:szCs w:val="28"/>
              </w:rPr>
            </w:pPr>
          </w:p>
        </w:tc>
      </w:tr>
      <w:tr w:rsidR="00C52D78" w:rsidRPr="00A94440" w14:paraId="428BFCB5" w14:textId="77777777" w:rsidTr="00E91465">
        <w:tc>
          <w:tcPr>
            <w:tcW w:w="299" w:type="dxa"/>
            <w:tcBorders>
              <w:bottom w:val="single" w:sz="4" w:space="0" w:color="auto"/>
              <w:right w:val="nil"/>
            </w:tcBorders>
            <w:shd w:val="clear" w:color="auto" w:fill="auto"/>
          </w:tcPr>
          <w:p w14:paraId="5CC29216" w14:textId="77777777" w:rsidR="00C52D78" w:rsidRPr="0088395D" w:rsidRDefault="00C52D78" w:rsidP="00E91465">
            <w:pPr>
              <w:rPr>
                <w:sz w:val="28"/>
                <w:szCs w:val="28"/>
              </w:rPr>
            </w:pPr>
          </w:p>
        </w:tc>
        <w:tc>
          <w:tcPr>
            <w:tcW w:w="10636" w:type="dxa"/>
            <w:gridSpan w:val="4"/>
            <w:tcBorders>
              <w:left w:val="nil"/>
              <w:bottom w:val="single" w:sz="4" w:space="0" w:color="auto"/>
            </w:tcBorders>
            <w:shd w:val="clear" w:color="auto" w:fill="auto"/>
          </w:tcPr>
          <w:p w14:paraId="2F6B4D94" w14:textId="77777777" w:rsidR="00C52D78" w:rsidRPr="00A94440" w:rsidRDefault="00C52D78" w:rsidP="00E91465">
            <w:pPr>
              <w:rPr>
                <w:sz w:val="28"/>
                <w:szCs w:val="28"/>
              </w:rPr>
            </w:pPr>
            <w:r w:rsidRPr="00A94440">
              <w:rPr>
                <w:b/>
                <w:sz w:val="28"/>
                <w:szCs w:val="28"/>
              </w:rPr>
              <w:t>Linked Documents:</w:t>
            </w:r>
            <w:r w:rsidRPr="00A94440">
              <w:rPr>
                <w:sz w:val="28"/>
                <w:szCs w:val="28"/>
              </w:rPr>
              <w:t xml:space="preserve">   Child Protection Policy and Procedures, Supporting Children with Medical Needs, Code of Staff Conduct, Staff Handbook, SCR, Safeguarding Visitor Leaflet, Behaviour, Equalities, Protected Procedures (Whistleblowing), Low Level of Concern Policy, </w:t>
            </w:r>
            <w:proofErr w:type="spellStart"/>
            <w:r w:rsidRPr="00A94440">
              <w:rPr>
                <w:sz w:val="28"/>
                <w:szCs w:val="28"/>
              </w:rPr>
              <w:t>KCSiE</w:t>
            </w:r>
            <w:proofErr w:type="spellEnd"/>
            <w:r w:rsidRPr="00A94440">
              <w:rPr>
                <w:sz w:val="28"/>
                <w:szCs w:val="28"/>
              </w:rPr>
              <w:t xml:space="preserve"> 202</w:t>
            </w:r>
            <w:r>
              <w:rPr>
                <w:sz w:val="28"/>
                <w:szCs w:val="28"/>
              </w:rPr>
              <w:t>5</w:t>
            </w:r>
            <w:r w:rsidRPr="00A94440">
              <w:rPr>
                <w:sz w:val="28"/>
                <w:szCs w:val="28"/>
              </w:rPr>
              <w:t>, Staff Acceptable Use of IT and School Social Media Policies and response to children who go missing from education (</w:t>
            </w:r>
            <w:proofErr w:type="spellStart"/>
            <w:r w:rsidRPr="00A94440">
              <w:rPr>
                <w:sz w:val="28"/>
                <w:szCs w:val="28"/>
              </w:rPr>
              <w:t>CMiE</w:t>
            </w:r>
            <w:proofErr w:type="spellEnd"/>
            <w:r w:rsidRPr="00A94440">
              <w:rPr>
                <w:sz w:val="28"/>
                <w:szCs w:val="28"/>
              </w:rPr>
              <w:t>) procedures</w:t>
            </w:r>
          </w:p>
        </w:tc>
      </w:tr>
      <w:tr w:rsidR="00C52D78" w:rsidRPr="00A94440" w14:paraId="068AF343" w14:textId="77777777" w:rsidTr="00E91465">
        <w:tc>
          <w:tcPr>
            <w:tcW w:w="10935" w:type="dxa"/>
            <w:gridSpan w:val="5"/>
            <w:tcBorders>
              <w:left w:val="nil"/>
              <w:right w:val="nil"/>
            </w:tcBorders>
            <w:shd w:val="clear" w:color="auto" w:fill="auto"/>
          </w:tcPr>
          <w:p w14:paraId="0F6A92B5" w14:textId="77777777" w:rsidR="00C52D78" w:rsidRPr="00A94440" w:rsidRDefault="00C52D78" w:rsidP="00E91465"/>
        </w:tc>
      </w:tr>
      <w:tr w:rsidR="00C52D78" w:rsidRPr="00A94440" w14:paraId="021A1FA4" w14:textId="77777777" w:rsidTr="00E91465">
        <w:tc>
          <w:tcPr>
            <w:tcW w:w="299" w:type="dxa"/>
            <w:tcBorders>
              <w:right w:val="nil"/>
            </w:tcBorders>
            <w:shd w:val="clear" w:color="auto" w:fill="auto"/>
          </w:tcPr>
          <w:p w14:paraId="1BA30C16" w14:textId="77777777" w:rsidR="00C52D78" w:rsidRPr="0088395D" w:rsidRDefault="00C52D78" w:rsidP="00E91465">
            <w:pPr>
              <w:rPr>
                <w:sz w:val="28"/>
                <w:szCs w:val="28"/>
              </w:rPr>
            </w:pPr>
          </w:p>
        </w:tc>
        <w:tc>
          <w:tcPr>
            <w:tcW w:w="6101" w:type="dxa"/>
            <w:gridSpan w:val="2"/>
            <w:tcBorders>
              <w:left w:val="nil"/>
            </w:tcBorders>
            <w:shd w:val="clear" w:color="auto" w:fill="auto"/>
          </w:tcPr>
          <w:p w14:paraId="59136B0D" w14:textId="77777777" w:rsidR="00C52D78" w:rsidRPr="0088395D" w:rsidRDefault="00C52D78" w:rsidP="00E91465">
            <w:pPr>
              <w:rPr>
                <w:sz w:val="28"/>
                <w:szCs w:val="28"/>
              </w:rPr>
            </w:pPr>
            <w:r w:rsidRPr="0088395D">
              <w:rPr>
                <w:b/>
                <w:sz w:val="28"/>
                <w:szCs w:val="28"/>
              </w:rPr>
              <w:t>Chair of Governors:</w:t>
            </w:r>
            <w:r w:rsidRPr="0088395D">
              <w:rPr>
                <w:sz w:val="28"/>
                <w:szCs w:val="28"/>
              </w:rPr>
              <w:t xml:space="preserve">   Mrs J. Towers</w:t>
            </w:r>
          </w:p>
          <w:p w14:paraId="58FEC15D" w14:textId="77777777" w:rsidR="00C52D78" w:rsidRPr="0088395D" w:rsidRDefault="00C52D78" w:rsidP="00E91465">
            <w:pPr>
              <w:rPr>
                <w:sz w:val="28"/>
                <w:szCs w:val="28"/>
              </w:rPr>
            </w:pPr>
          </w:p>
        </w:tc>
        <w:tc>
          <w:tcPr>
            <w:tcW w:w="249" w:type="dxa"/>
            <w:tcBorders>
              <w:right w:val="nil"/>
            </w:tcBorders>
            <w:shd w:val="clear" w:color="auto" w:fill="auto"/>
          </w:tcPr>
          <w:p w14:paraId="404CFF5A" w14:textId="77777777" w:rsidR="00C52D78" w:rsidRPr="0088395D" w:rsidRDefault="00C52D78" w:rsidP="00E91465">
            <w:pPr>
              <w:rPr>
                <w:sz w:val="28"/>
                <w:szCs w:val="28"/>
              </w:rPr>
            </w:pPr>
          </w:p>
        </w:tc>
        <w:tc>
          <w:tcPr>
            <w:tcW w:w="4286" w:type="dxa"/>
            <w:tcBorders>
              <w:left w:val="nil"/>
            </w:tcBorders>
            <w:shd w:val="clear" w:color="auto" w:fill="auto"/>
          </w:tcPr>
          <w:p w14:paraId="64ECEF1E" w14:textId="6B8A747F" w:rsidR="00C52D78" w:rsidRPr="00A94440" w:rsidRDefault="00C52D78" w:rsidP="00E91465">
            <w:pPr>
              <w:rPr>
                <w:sz w:val="28"/>
                <w:szCs w:val="28"/>
              </w:rPr>
            </w:pPr>
            <w:r w:rsidRPr="00A94440">
              <w:rPr>
                <w:b/>
                <w:sz w:val="28"/>
                <w:szCs w:val="28"/>
              </w:rPr>
              <w:t>Date:</w:t>
            </w:r>
            <w:r w:rsidRPr="00A94440">
              <w:rPr>
                <w:sz w:val="28"/>
                <w:szCs w:val="28"/>
              </w:rPr>
              <w:t xml:space="preserve"> </w:t>
            </w:r>
          </w:p>
          <w:p w14:paraId="709E406A" w14:textId="77777777" w:rsidR="00C52D78" w:rsidRPr="00A94440" w:rsidRDefault="00C52D78" w:rsidP="00E91465">
            <w:pPr>
              <w:rPr>
                <w:sz w:val="28"/>
                <w:szCs w:val="28"/>
              </w:rPr>
            </w:pPr>
          </w:p>
        </w:tc>
      </w:tr>
      <w:tr w:rsidR="00C52D78" w:rsidRPr="00A94440" w14:paraId="7B544514" w14:textId="77777777" w:rsidTr="00E91465">
        <w:tc>
          <w:tcPr>
            <w:tcW w:w="299" w:type="dxa"/>
            <w:tcBorders>
              <w:right w:val="nil"/>
            </w:tcBorders>
            <w:shd w:val="clear" w:color="auto" w:fill="auto"/>
          </w:tcPr>
          <w:p w14:paraId="3F3C973E" w14:textId="77777777" w:rsidR="00C52D78" w:rsidRPr="0088395D" w:rsidRDefault="00C52D78" w:rsidP="00E91465">
            <w:pPr>
              <w:rPr>
                <w:sz w:val="28"/>
                <w:szCs w:val="28"/>
              </w:rPr>
            </w:pPr>
          </w:p>
        </w:tc>
        <w:tc>
          <w:tcPr>
            <w:tcW w:w="6101" w:type="dxa"/>
            <w:gridSpan w:val="2"/>
            <w:tcBorders>
              <w:left w:val="nil"/>
            </w:tcBorders>
            <w:shd w:val="clear" w:color="auto" w:fill="auto"/>
          </w:tcPr>
          <w:p w14:paraId="1282F600" w14:textId="77777777" w:rsidR="00C52D78" w:rsidRPr="0088395D" w:rsidRDefault="00C52D78" w:rsidP="00E91465">
            <w:pPr>
              <w:rPr>
                <w:sz w:val="28"/>
                <w:szCs w:val="28"/>
              </w:rPr>
            </w:pPr>
            <w:r w:rsidRPr="0088395D">
              <w:rPr>
                <w:b/>
                <w:sz w:val="28"/>
                <w:szCs w:val="28"/>
              </w:rPr>
              <w:t>Headteacher:</w:t>
            </w:r>
            <w:r w:rsidRPr="0088395D">
              <w:rPr>
                <w:sz w:val="28"/>
                <w:szCs w:val="28"/>
              </w:rPr>
              <w:t xml:space="preserve">   Mr M. </w:t>
            </w:r>
            <w:proofErr w:type="spellStart"/>
            <w:r w:rsidRPr="0088395D">
              <w:rPr>
                <w:sz w:val="28"/>
                <w:szCs w:val="28"/>
              </w:rPr>
              <w:t>Elsen</w:t>
            </w:r>
            <w:proofErr w:type="spellEnd"/>
          </w:p>
          <w:p w14:paraId="45242BA0" w14:textId="77777777" w:rsidR="00C52D78" w:rsidRPr="0088395D" w:rsidRDefault="00C52D78" w:rsidP="00E91465">
            <w:pPr>
              <w:rPr>
                <w:sz w:val="28"/>
                <w:szCs w:val="28"/>
              </w:rPr>
            </w:pPr>
          </w:p>
        </w:tc>
        <w:tc>
          <w:tcPr>
            <w:tcW w:w="249" w:type="dxa"/>
            <w:tcBorders>
              <w:top w:val="nil"/>
              <w:right w:val="nil"/>
            </w:tcBorders>
            <w:shd w:val="clear" w:color="auto" w:fill="auto"/>
          </w:tcPr>
          <w:p w14:paraId="17AA79DC" w14:textId="77777777" w:rsidR="00C52D78" w:rsidRPr="0088395D" w:rsidRDefault="00C52D78" w:rsidP="00E91465">
            <w:pPr>
              <w:rPr>
                <w:sz w:val="28"/>
                <w:szCs w:val="28"/>
              </w:rPr>
            </w:pPr>
          </w:p>
        </w:tc>
        <w:tc>
          <w:tcPr>
            <w:tcW w:w="4286" w:type="dxa"/>
            <w:tcBorders>
              <w:top w:val="single" w:sz="4" w:space="0" w:color="auto"/>
              <w:left w:val="nil"/>
            </w:tcBorders>
            <w:shd w:val="clear" w:color="auto" w:fill="auto"/>
          </w:tcPr>
          <w:p w14:paraId="0211B382" w14:textId="39A42F30" w:rsidR="00C52D78" w:rsidRPr="00A94440" w:rsidRDefault="00C52D78" w:rsidP="00E91465">
            <w:pPr>
              <w:rPr>
                <w:sz w:val="28"/>
                <w:szCs w:val="28"/>
              </w:rPr>
            </w:pPr>
            <w:r w:rsidRPr="00A94440">
              <w:rPr>
                <w:b/>
                <w:sz w:val="28"/>
                <w:szCs w:val="28"/>
              </w:rPr>
              <w:t>Date:</w:t>
            </w:r>
            <w:r>
              <w:rPr>
                <w:b/>
                <w:sz w:val="28"/>
                <w:szCs w:val="28"/>
              </w:rPr>
              <w:t xml:space="preserve"> </w:t>
            </w:r>
          </w:p>
          <w:p w14:paraId="7C2039BF" w14:textId="77777777" w:rsidR="00C52D78" w:rsidRPr="00A94440" w:rsidRDefault="00C52D78" w:rsidP="00E91465">
            <w:pPr>
              <w:rPr>
                <w:sz w:val="28"/>
                <w:szCs w:val="28"/>
              </w:rPr>
            </w:pPr>
          </w:p>
        </w:tc>
      </w:tr>
    </w:tbl>
    <w:p w14:paraId="10B4C817" w14:textId="64A66D4F" w:rsidR="00422520" w:rsidRDefault="00422520">
      <w:pPr>
        <w:widowControl w:val="0"/>
        <w:rPr>
          <w:rFonts w:ascii="Arial" w:hAnsi="Arial" w:cs="Arial"/>
        </w:rPr>
      </w:pPr>
    </w:p>
    <w:p w14:paraId="5FBC5A65" w14:textId="57E4C7B5" w:rsidR="00C52D78" w:rsidRDefault="00C52D78">
      <w:pPr>
        <w:widowControl w:val="0"/>
        <w:rPr>
          <w:rFonts w:ascii="Arial" w:hAnsi="Arial" w:cs="Arial"/>
        </w:rPr>
      </w:pPr>
    </w:p>
    <w:p w14:paraId="7ECE3D9F" w14:textId="491EF8EB" w:rsidR="00C52D78" w:rsidRDefault="00C52D78">
      <w:pPr>
        <w:widowControl w:val="0"/>
        <w:rPr>
          <w:rFonts w:ascii="Arial" w:hAnsi="Arial" w:cs="Arial"/>
        </w:rPr>
      </w:pPr>
    </w:p>
    <w:p w14:paraId="44402876" w14:textId="6C5D0F94" w:rsidR="00C52D78" w:rsidRDefault="00C52D78">
      <w:pPr>
        <w:widowControl w:val="0"/>
        <w:rPr>
          <w:rFonts w:ascii="Arial" w:hAnsi="Arial" w:cs="Arial"/>
        </w:rPr>
      </w:pPr>
    </w:p>
    <w:p w14:paraId="492BA35E" w14:textId="2A2717B4" w:rsidR="00C52D78" w:rsidRDefault="00C52D78">
      <w:pPr>
        <w:widowControl w:val="0"/>
        <w:rPr>
          <w:rFonts w:ascii="Arial" w:hAnsi="Arial" w:cs="Arial"/>
        </w:rPr>
      </w:pPr>
    </w:p>
    <w:p w14:paraId="38C523F7" w14:textId="7E0190D2" w:rsidR="00C52D78" w:rsidRDefault="00C52D78">
      <w:pPr>
        <w:widowControl w:val="0"/>
        <w:rPr>
          <w:rFonts w:ascii="Arial" w:hAnsi="Arial" w:cs="Arial"/>
        </w:rPr>
      </w:pPr>
    </w:p>
    <w:p w14:paraId="199DE28F" w14:textId="590955A6" w:rsidR="00C52D78" w:rsidRDefault="00C52D78">
      <w:pPr>
        <w:widowControl w:val="0"/>
        <w:rPr>
          <w:rFonts w:ascii="Arial" w:hAnsi="Arial" w:cs="Arial"/>
        </w:rPr>
      </w:pPr>
    </w:p>
    <w:tbl>
      <w:tblPr>
        <w:tblpPr w:leftFromText="180" w:rightFromText="180" w:vertAnchor="page" w:horzAnchor="margin" w:tblpY="706"/>
        <w:tblW w:w="10065" w:type="dxa"/>
        <w:tblCellMar>
          <w:left w:w="10" w:type="dxa"/>
          <w:right w:w="10" w:type="dxa"/>
        </w:tblCellMar>
        <w:tblLook w:val="0000" w:firstRow="0" w:lastRow="0" w:firstColumn="0" w:lastColumn="0" w:noHBand="0" w:noVBand="0"/>
      </w:tblPr>
      <w:tblGrid>
        <w:gridCol w:w="10065"/>
      </w:tblGrid>
      <w:tr w:rsidR="00C52D78" w14:paraId="5EE9F86A" w14:textId="77777777" w:rsidTr="00C52D78">
        <w:trPr>
          <w:trHeight w:val="983"/>
        </w:trPr>
        <w:tc>
          <w:tcPr>
            <w:tcW w:w="10065" w:type="dxa"/>
            <w:shd w:val="clear" w:color="auto" w:fill="8E1A2B"/>
            <w:tcMar>
              <w:top w:w="0" w:type="dxa"/>
              <w:left w:w="108" w:type="dxa"/>
              <w:bottom w:w="0" w:type="dxa"/>
              <w:right w:w="108" w:type="dxa"/>
            </w:tcMar>
          </w:tcPr>
          <w:p w14:paraId="046312CD" w14:textId="77777777" w:rsidR="00C52D78" w:rsidRDefault="00C52D78" w:rsidP="00C52D78">
            <w:pPr>
              <w:widowControl w:val="0"/>
              <w:rPr>
                <w:rFonts w:ascii="Arial" w:hAnsi="Arial" w:cs="Arial"/>
                <w:b/>
                <w:color w:val="FFFFFF"/>
                <w:sz w:val="32"/>
                <w:szCs w:val="32"/>
              </w:rPr>
            </w:pPr>
          </w:p>
          <w:p w14:paraId="67D4EFF4" w14:textId="77777777" w:rsidR="00C52D78" w:rsidRDefault="00C52D78" w:rsidP="00C52D78">
            <w:pPr>
              <w:widowControl w:val="0"/>
              <w:jc w:val="center"/>
              <w:rPr>
                <w:rFonts w:ascii="Arial" w:hAnsi="Arial" w:cs="Arial"/>
                <w:b/>
                <w:color w:val="FFFFFF"/>
                <w:sz w:val="32"/>
                <w:szCs w:val="32"/>
              </w:rPr>
            </w:pPr>
            <w:r>
              <w:rPr>
                <w:rFonts w:ascii="Arial" w:hAnsi="Arial" w:cs="Arial"/>
                <w:b/>
                <w:color w:val="FFFFFF"/>
                <w:sz w:val="32"/>
                <w:szCs w:val="32"/>
              </w:rPr>
              <w:t>Model Code of Conduct-</w:t>
            </w:r>
            <w:r>
              <w:rPr>
                <w:color w:val="FFFFFF"/>
                <w:sz w:val="32"/>
                <w:szCs w:val="32"/>
              </w:rPr>
              <w:t xml:space="preserve"> </w:t>
            </w:r>
            <w:r w:rsidRPr="00512254">
              <w:rPr>
                <w:rFonts w:ascii="Arial" w:hAnsi="Arial" w:cs="Arial"/>
                <w:color w:val="FFFFFF"/>
                <w:sz w:val="32"/>
                <w:szCs w:val="32"/>
              </w:rPr>
              <w:t xml:space="preserve">Sharps </w:t>
            </w:r>
            <w:r>
              <w:rPr>
                <w:rFonts w:ascii="Arial" w:hAnsi="Arial" w:cs="Arial"/>
                <w:color w:val="FFFFFF"/>
                <w:sz w:val="32"/>
                <w:szCs w:val="32"/>
              </w:rPr>
              <w:t>C</w:t>
            </w:r>
            <w:r w:rsidRPr="00512254">
              <w:rPr>
                <w:rFonts w:ascii="Arial" w:hAnsi="Arial" w:cs="Arial"/>
                <w:color w:val="FFFFFF"/>
                <w:sz w:val="32"/>
                <w:szCs w:val="32"/>
              </w:rPr>
              <w:t xml:space="preserve">opse Primary </w:t>
            </w:r>
            <w:r>
              <w:rPr>
                <w:rFonts w:ascii="Arial" w:hAnsi="Arial" w:cs="Arial"/>
                <w:color w:val="FFFFFF"/>
                <w:sz w:val="32"/>
                <w:szCs w:val="32"/>
              </w:rPr>
              <w:t>S</w:t>
            </w:r>
            <w:r w:rsidRPr="00512254">
              <w:rPr>
                <w:rFonts w:ascii="Arial" w:hAnsi="Arial" w:cs="Arial"/>
                <w:color w:val="FFFFFF"/>
                <w:sz w:val="32"/>
                <w:szCs w:val="32"/>
              </w:rPr>
              <w:t>chool</w:t>
            </w:r>
          </w:p>
          <w:p w14:paraId="6F06474B" w14:textId="77777777" w:rsidR="00C52D78" w:rsidRDefault="00C52D78" w:rsidP="00C52D78">
            <w:pPr>
              <w:widowControl w:val="0"/>
              <w:jc w:val="center"/>
            </w:pPr>
          </w:p>
        </w:tc>
      </w:tr>
    </w:tbl>
    <w:p w14:paraId="72D72FE5" w14:textId="77777777" w:rsidR="00C52D78" w:rsidRDefault="00C52D78" w:rsidP="00660B51">
      <w:pPr>
        <w:widowControl w:val="0"/>
        <w:ind w:left="720" w:right="-138"/>
        <w:jc w:val="both"/>
        <w:rPr>
          <w:rStyle w:val="normaltextrun"/>
          <w:rFonts w:ascii="Arial" w:hAnsi="Arial" w:cs="Arial"/>
          <w:b/>
          <w:bCs/>
          <w:i/>
          <w:iCs/>
          <w:color w:val="000000"/>
          <w:shd w:val="clear" w:color="auto" w:fill="FFFFFF"/>
        </w:rPr>
      </w:pPr>
    </w:p>
    <w:p w14:paraId="1ABFCB07" w14:textId="77777777" w:rsidR="00C52D78" w:rsidRDefault="00C52D78" w:rsidP="00660B51">
      <w:pPr>
        <w:widowControl w:val="0"/>
        <w:ind w:left="720" w:right="-138"/>
        <w:jc w:val="both"/>
        <w:rPr>
          <w:rStyle w:val="normaltextrun"/>
          <w:rFonts w:ascii="Arial" w:hAnsi="Arial" w:cs="Arial"/>
          <w:b/>
          <w:bCs/>
          <w:i/>
          <w:iCs/>
          <w:color w:val="000000"/>
          <w:shd w:val="clear" w:color="auto" w:fill="FFFFFF"/>
        </w:rPr>
      </w:pPr>
    </w:p>
    <w:p w14:paraId="09D63F69" w14:textId="77777777" w:rsidR="00C52D78" w:rsidRDefault="00C52D78" w:rsidP="00660B51">
      <w:pPr>
        <w:widowControl w:val="0"/>
        <w:ind w:left="720" w:right="-138"/>
        <w:jc w:val="both"/>
        <w:rPr>
          <w:rStyle w:val="normaltextrun"/>
          <w:rFonts w:ascii="Arial" w:hAnsi="Arial" w:cs="Arial"/>
          <w:b/>
          <w:bCs/>
          <w:i/>
          <w:iCs/>
          <w:color w:val="000000"/>
          <w:shd w:val="clear" w:color="auto" w:fill="FFFFFF"/>
        </w:rPr>
      </w:pPr>
    </w:p>
    <w:p w14:paraId="026CC9B7" w14:textId="4ADC8B3B" w:rsidR="00422520" w:rsidRPr="004719A2" w:rsidRDefault="004719A2" w:rsidP="00660B51">
      <w:pPr>
        <w:widowControl w:val="0"/>
        <w:ind w:left="720" w:right="-138"/>
        <w:jc w:val="both"/>
        <w:rPr>
          <w:rFonts w:ascii="Arial" w:hAnsi="Arial" w:cs="Arial"/>
        </w:rPr>
      </w:pPr>
      <w:r w:rsidRPr="004719A2">
        <w:rPr>
          <w:rStyle w:val="normaltextrun"/>
          <w:rFonts w:ascii="Arial" w:hAnsi="Arial" w:cs="Arial"/>
          <w:b/>
          <w:bCs/>
          <w:i/>
          <w:iCs/>
          <w:color w:val="000000"/>
          <w:shd w:val="clear" w:color="auto" w:fill="FFFFFF"/>
        </w:rPr>
        <w:t>[The Model Code of Conduct is intended to be used as a model by schools in developing a school code of conduct. The school will need to ensure that the completed document is appropriate for the specific needs of the school.  Where the word [insert] (or similar) appears, the school will need to add school-specific information.  Any text in italics is for clarification and should be deleted from the final version of the document.]</w:t>
      </w:r>
    </w:p>
    <w:p w14:paraId="24436E18" w14:textId="49E3627D" w:rsidR="004719A2" w:rsidRDefault="004719A2">
      <w:pPr>
        <w:widowControl w:val="0"/>
        <w:rPr>
          <w:rFonts w:ascii="Arial" w:hAnsi="Arial" w:cs="Arial"/>
        </w:rPr>
      </w:pPr>
    </w:p>
    <w:tbl>
      <w:tblPr>
        <w:tblW w:w="10065" w:type="dxa"/>
        <w:tblCellMar>
          <w:left w:w="10" w:type="dxa"/>
          <w:right w:w="10" w:type="dxa"/>
        </w:tblCellMar>
        <w:tblLook w:val="0000" w:firstRow="0" w:lastRow="0" w:firstColumn="0" w:lastColumn="0" w:noHBand="0" w:noVBand="0"/>
      </w:tblPr>
      <w:tblGrid>
        <w:gridCol w:w="1508"/>
        <w:gridCol w:w="149"/>
        <w:gridCol w:w="8408"/>
      </w:tblGrid>
      <w:tr w:rsidR="00422520" w14:paraId="1B02AA21" w14:textId="77777777">
        <w:trPr>
          <w:trHeight w:val="281"/>
        </w:trPr>
        <w:tc>
          <w:tcPr>
            <w:tcW w:w="10065" w:type="dxa"/>
            <w:gridSpan w:val="3"/>
            <w:shd w:val="clear" w:color="auto" w:fill="auto"/>
            <w:tcMar>
              <w:top w:w="0" w:type="dxa"/>
              <w:left w:w="108" w:type="dxa"/>
              <w:bottom w:w="0" w:type="dxa"/>
              <w:right w:w="108" w:type="dxa"/>
            </w:tcMar>
          </w:tcPr>
          <w:p w14:paraId="5D07A304" w14:textId="77777777" w:rsidR="00660B51" w:rsidRDefault="00660B51">
            <w:pPr>
              <w:rPr>
                <w:rFonts w:ascii="Arial" w:hAnsi="Arial" w:cs="Arial"/>
                <w:b/>
                <w:sz w:val="32"/>
              </w:rPr>
            </w:pPr>
          </w:p>
          <w:p w14:paraId="22831D2A" w14:textId="56A041C2" w:rsidR="00422520" w:rsidRDefault="005A0F72">
            <w:pPr>
              <w:rPr>
                <w:rFonts w:ascii="Arial" w:hAnsi="Arial" w:cs="Arial"/>
                <w:b/>
                <w:sz w:val="32"/>
              </w:rPr>
            </w:pPr>
            <w:r>
              <w:rPr>
                <w:rFonts w:ascii="Arial" w:hAnsi="Arial" w:cs="Arial"/>
                <w:b/>
                <w:sz w:val="32"/>
              </w:rPr>
              <w:t>1. Purpose</w:t>
            </w:r>
          </w:p>
        </w:tc>
      </w:tr>
      <w:tr w:rsidR="00422520" w14:paraId="2F7D8BC7" w14:textId="77777777">
        <w:trPr>
          <w:trHeight w:val="281"/>
        </w:trPr>
        <w:tc>
          <w:tcPr>
            <w:tcW w:w="1508" w:type="dxa"/>
            <w:shd w:val="clear" w:color="auto" w:fill="auto"/>
            <w:tcMar>
              <w:top w:w="0" w:type="dxa"/>
              <w:left w:w="108" w:type="dxa"/>
              <w:bottom w:w="0" w:type="dxa"/>
              <w:right w:w="108" w:type="dxa"/>
            </w:tcMar>
          </w:tcPr>
          <w:p w14:paraId="5045849C" w14:textId="77777777" w:rsidR="00422520" w:rsidRDefault="00422520">
            <w:pPr>
              <w:pStyle w:val="Heading2"/>
              <w:keepNext w:val="0"/>
              <w:widowControl w:val="0"/>
              <w:rPr>
                <w:rFonts w:cs="Arial"/>
                <w:b w:val="0"/>
              </w:rPr>
            </w:pPr>
          </w:p>
        </w:tc>
        <w:tc>
          <w:tcPr>
            <w:tcW w:w="8557" w:type="dxa"/>
            <w:gridSpan w:val="2"/>
            <w:shd w:val="clear" w:color="auto" w:fill="auto"/>
            <w:tcMar>
              <w:top w:w="0" w:type="dxa"/>
              <w:left w:w="108" w:type="dxa"/>
              <w:bottom w:w="0" w:type="dxa"/>
              <w:right w:w="108" w:type="dxa"/>
            </w:tcMar>
          </w:tcPr>
          <w:p w14:paraId="15FD3F99" w14:textId="3FFE87D5" w:rsidR="00422520" w:rsidRPr="00201514" w:rsidRDefault="00422520">
            <w:pPr>
              <w:rPr>
                <w:rFonts w:ascii="Arial" w:hAnsi="Arial" w:cs="Arial"/>
                <w:b/>
                <w:color w:val="FF0000"/>
              </w:rPr>
            </w:pPr>
          </w:p>
        </w:tc>
      </w:tr>
      <w:tr w:rsidR="00422520" w14:paraId="20179DED" w14:textId="77777777">
        <w:trPr>
          <w:trHeight w:val="1791"/>
        </w:trPr>
        <w:tc>
          <w:tcPr>
            <w:tcW w:w="1508" w:type="dxa"/>
            <w:shd w:val="clear" w:color="auto" w:fill="auto"/>
            <w:tcMar>
              <w:top w:w="0" w:type="dxa"/>
              <w:left w:w="108" w:type="dxa"/>
              <w:bottom w:w="0" w:type="dxa"/>
              <w:right w:w="108" w:type="dxa"/>
            </w:tcMar>
          </w:tcPr>
          <w:p w14:paraId="7E6817CC" w14:textId="77777777" w:rsidR="00422520" w:rsidRDefault="00422520">
            <w:pPr>
              <w:pStyle w:val="Heading2"/>
              <w:keepNext w:val="0"/>
              <w:widowControl w:val="0"/>
              <w:rPr>
                <w:rFonts w:cs="Arial"/>
                <w:b w:val="0"/>
              </w:rPr>
            </w:pPr>
          </w:p>
        </w:tc>
        <w:tc>
          <w:tcPr>
            <w:tcW w:w="8557" w:type="dxa"/>
            <w:gridSpan w:val="2"/>
            <w:shd w:val="clear" w:color="auto" w:fill="auto"/>
            <w:tcMar>
              <w:top w:w="0" w:type="dxa"/>
              <w:left w:w="108" w:type="dxa"/>
              <w:bottom w:w="0" w:type="dxa"/>
              <w:right w:w="108" w:type="dxa"/>
            </w:tcMar>
          </w:tcPr>
          <w:p w14:paraId="08400A76" w14:textId="1AB66F3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This Code of Conduct aims to establish a set of principles which underpin the expected conduct of staff at </w:t>
            </w:r>
            <w:r w:rsidR="00512254">
              <w:rPr>
                <w:rStyle w:val="normaltextrun"/>
                <w:rFonts w:ascii="Arial" w:hAnsi="Arial" w:cs="Arial"/>
              </w:rPr>
              <w:t xml:space="preserve">Sharps Copse Primary School </w:t>
            </w:r>
            <w:r w:rsidRPr="004719A2">
              <w:rPr>
                <w:rStyle w:val="normaltextrun"/>
                <w:rFonts w:ascii="Arial" w:hAnsi="Arial" w:cs="Arial"/>
              </w:rPr>
              <w:t>with the intention of encouraging staff to achieve the highest standards of conduct at work and of minimising the risk of improper conduct occurring. </w:t>
            </w:r>
            <w:r w:rsidRPr="004719A2">
              <w:rPr>
                <w:rStyle w:val="eop"/>
                <w:rFonts w:ascii="Arial" w:hAnsi="Arial" w:cs="Arial"/>
              </w:rPr>
              <w:t> </w:t>
            </w:r>
          </w:p>
          <w:p w14:paraId="1BDE09BE"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30286C55"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The school requires that all staff have read and comply with the Code of Conduct. Where clarification is needed on any aspect of this document, this should be sought from the Headteacher.</w:t>
            </w:r>
            <w:r w:rsidRPr="004719A2">
              <w:rPr>
                <w:rStyle w:val="eop"/>
                <w:rFonts w:ascii="Arial" w:hAnsi="Arial" w:cs="Arial"/>
              </w:rPr>
              <w:t> </w:t>
            </w:r>
          </w:p>
          <w:p w14:paraId="19D0B619"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76E69FEA" w14:textId="0D659081"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Breach or failure to observe the provisions of this document may lead to action being taken under the school disciplinary procedure</w:t>
            </w:r>
            <w:r w:rsidR="00512254">
              <w:rPr>
                <w:rStyle w:val="normaltextrun"/>
                <w:rFonts w:ascii="Arial" w:hAnsi="Arial" w:cs="Arial"/>
              </w:rPr>
              <w:t>, found in school policies folder</w:t>
            </w:r>
            <w:r w:rsidRPr="004719A2">
              <w:rPr>
                <w:rStyle w:val="normaltextrun"/>
                <w:rFonts w:ascii="Arial" w:hAnsi="Arial" w:cs="Arial"/>
                <w:b/>
                <w:bCs/>
              </w:rPr>
              <w:t>.</w:t>
            </w:r>
            <w:r w:rsidRPr="004719A2">
              <w:rPr>
                <w:rStyle w:val="eop"/>
                <w:rFonts w:ascii="Arial" w:hAnsi="Arial" w:cs="Arial"/>
              </w:rPr>
              <w:t> </w:t>
            </w:r>
          </w:p>
          <w:p w14:paraId="0891D51D"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5DA96BD0" w14:textId="7A0070E0"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 xml:space="preserve">This document is available to all staff </w:t>
            </w:r>
            <w:proofErr w:type="gramStart"/>
            <w:r w:rsidRPr="004719A2">
              <w:rPr>
                <w:rStyle w:val="normaltextrun"/>
                <w:rFonts w:ascii="Arial" w:hAnsi="Arial" w:cs="Arial"/>
              </w:rPr>
              <w:t>from </w:t>
            </w:r>
            <w:r w:rsidRPr="004719A2">
              <w:rPr>
                <w:rStyle w:val="normaltextrun"/>
                <w:rFonts w:ascii="Arial" w:hAnsi="Arial" w:cs="Arial"/>
                <w:b/>
                <w:bCs/>
              </w:rPr>
              <w:t> </w:t>
            </w:r>
            <w:r w:rsidRPr="004719A2">
              <w:rPr>
                <w:rStyle w:val="normaltextrun"/>
                <w:rFonts w:ascii="Arial" w:hAnsi="Arial" w:cs="Arial"/>
              </w:rPr>
              <w:t>as</w:t>
            </w:r>
            <w:proofErr w:type="gramEnd"/>
            <w:r w:rsidRPr="004719A2">
              <w:rPr>
                <w:rStyle w:val="normaltextrun"/>
                <w:rFonts w:ascii="Arial" w:hAnsi="Arial" w:cs="Arial"/>
              </w:rPr>
              <w:t xml:space="preserve"> well as being provided on induction to all new members of staff.</w:t>
            </w:r>
            <w:r w:rsidRPr="004719A2">
              <w:rPr>
                <w:rStyle w:val="eop"/>
                <w:rFonts w:ascii="Arial" w:hAnsi="Arial" w:cs="Arial"/>
              </w:rPr>
              <w:t> </w:t>
            </w:r>
          </w:p>
          <w:p w14:paraId="4799DFD5"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752CBCFA"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The Code of Conduct is not exhaustive in defining acceptable and unacceptable standards of conduct and behaviour and in circumstances where guidance does not exist individuals are expected to use their professional judgement and act in the best interests of the school and its pupils.</w:t>
            </w:r>
            <w:r w:rsidRPr="004719A2">
              <w:rPr>
                <w:rStyle w:val="eop"/>
                <w:rFonts w:ascii="Arial" w:hAnsi="Arial" w:cs="Arial"/>
              </w:rPr>
              <w:t> </w:t>
            </w:r>
          </w:p>
          <w:p w14:paraId="4DCBD783" w14:textId="22ADD444" w:rsidR="00422520" w:rsidRPr="004719A2" w:rsidRDefault="00422520">
            <w:pPr>
              <w:widowControl w:val="0"/>
              <w:rPr>
                <w:rFonts w:ascii="Arial" w:hAnsi="Arial" w:cs="Arial"/>
              </w:rPr>
            </w:pPr>
          </w:p>
        </w:tc>
      </w:tr>
      <w:tr w:rsidR="00422520" w14:paraId="52A27006" w14:textId="77777777">
        <w:tc>
          <w:tcPr>
            <w:tcW w:w="1508" w:type="dxa"/>
            <w:shd w:val="clear" w:color="auto" w:fill="auto"/>
            <w:tcMar>
              <w:top w:w="0" w:type="dxa"/>
              <w:left w:w="108" w:type="dxa"/>
              <w:bottom w:w="0" w:type="dxa"/>
              <w:right w:w="108" w:type="dxa"/>
            </w:tcMar>
          </w:tcPr>
          <w:p w14:paraId="45123EB3" w14:textId="77777777" w:rsidR="00422520" w:rsidRDefault="00422520">
            <w:pPr>
              <w:widowControl w:val="0"/>
              <w:tabs>
                <w:tab w:val="left" w:pos="1590"/>
              </w:tabs>
              <w:rPr>
                <w:rFonts w:ascii="Arial" w:hAnsi="Arial" w:cs="Arial"/>
                <w:b/>
              </w:rPr>
            </w:pPr>
          </w:p>
        </w:tc>
        <w:tc>
          <w:tcPr>
            <w:tcW w:w="8557" w:type="dxa"/>
            <w:gridSpan w:val="2"/>
            <w:shd w:val="clear" w:color="auto" w:fill="auto"/>
            <w:tcMar>
              <w:top w:w="0" w:type="dxa"/>
              <w:left w:w="108" w:type="dxa"/>
              <w:bottom w:w="0" w:type="dxa"/>
              <w:right w:w="108" w:type="dxa"/>
            </w:tcMar>
          </w:tcPr>
          <w:p w14:paraId="67FC3C4E" w14:textId="77777777" w:rsidR="00422520" w:rsidRDefault="00422520">
            <w:pPr>
              <w:widowControl w:val="0"/>
              <w:rPr>
                <w:rFonts w:ascii="Arial" w:hAnsi="Arial" w:cs="Arial"/>
                <w:b/>
              </w:rPr>
            </w:pPr>
          </w:p>
        </w:tc>
      </w:tr>
      <w:tr w:rsidR="00422520" w14:paraId="5A61237C" w14:textId="77777777">
        <w:tc>
          <w:tcPr>
            <w:tcW w:w="10065" w:type="dxa"/>
            <w:gridSpan w:val="3"/>
            <w:shd w:val="clear" w:color="auto" w:fill="auto"/>
            <w:tcMar>
              <w:top w:w="0" w:type="dxa"/>
              <w:left w:w="108" w:type="dxa"/>
              <w:bottom w:w="0" w:type="dxa"/>
              <w:right w:w="108" w:type="dxa"/>
            </w:tcMar>
          </w:tcPr>
          <w:p w14:paraId="166DAFC0" w14:textId="77777777" w:rsidR="00C52D78" w:rsidRDefault="00C52D78">
            <w:pPr>
              <w:widowControl w:val="0"/>
              <w:rPr>
                <w:rFonts w:ascii="Arial" w:hAnsi="Arial" w:cs="Arial"/>
                <w:b/>
                <w:sz w:val="32"/>
                <w:szCs w:val="32"/>
              </w:rPr>
            </w:pPr>
            <w:bookmarkStart w:id="1" w:name="_Toc436737121"/>
            <w:bookmarkStart w:id="2" w:name="_Toc437354628"/>
            <w:bookmarkStart w:id="3" w:name="_Toc448149889"/>
          </w:p>
          <w:p w14:paraId="4C4AB241" w14:textId="77777777" w:rsidR="00C52D78" w:rsidRDefault="00C52D78">
            <w:pPr>
              <w:widowControl w:val="0"/>
              <w:rPr>
                <w:rFonts w:ascii="Arial" w:hAnsi="Arial" w:cs="Arial"/>
                <w:b/>
                <w:sz w:val="32"/>
                <w:szCs w:val="32"/>
              </w:rPr>
            </w:pPr>
          </w:p>
          <w:p w14:paraId="27008E7D" w14:textId="77777777" w:rsidR="00C52D78" w:rsidRDefault="00C52D78">
            <w:pPr>
              <w:widowControl w:val="0"/>
              <w:rPr>
                <w:rFonts w:ascii="Arial" w:hAnsi="Arial" w:cs="Arial"/>
                <w:b/>
                <w:sz w:val="32"/>
                <w:szCs w:val="32"/>
              </w:rPr>
            </w:pPr>
          </w:p>
          <w:p w14:paraId="1A83C685" w14:textId="77777777" w:rsidR="00C52D78" w:rsidRDefault="00C52D78">
            <w:pPr>
              <w:widowControl w:val="0"/>
              <w:rPr>
                <w:rFonts w:ascii="Arial" w:hAnsi="Arial" w:cs="Arial"/>
                <w:b/>
                <w:sz w:val="32"/>
                <w:szCs w:val="32"/>
              </w:rPr>
            </w:pPr>
          </w:p>
          <w:p w14:paraId="227371B7" w14:textId="77777777" w:rsidR="00C52D78" w:rsidRDefault="00C52D78">
            <w:pPr>
              <w:widowControl w:val="0"/>
              <w:rPr>
                <w:rFonts w:ascii="Arial" w:hAnsi="Arial" w:cs="Arial"/>
                <w:b/>
                <w:sz w:val="32"/>
                <w:szCs w:val="32"/>
              </w:rPr>
            </w:pPr>
          </w:p>
          <w:p w14:paraId="03CB808B" w14:textId="77777777" w:rsidR="00C52D78" w:rsidRDefault="00C52D78">
            <w:pPr>
              <w:widowControl w:val="0"/>
              <w:rPr>
                <w:rFonts w:ascii="Arial" w:hAnsi="Arial" w:cs="Arial"/>
                <w:b/>
                <w:sz w:val="32"/>
                <w:szCs w:val="32"/>
              </w:rPr>
            </w:pPr>
          </w:p>
          <w:p w14:paraId="261C8AE0" w14:textId="77777777" w:rsidR="00C52D78" w:rsidRDefault="00C52D78">
            <w:pPr>
              <w:widowControl w:val="0"/>
              <w:rPr>
                <w:rFonts w:ascii="Arial" w:hAnsi="Arial" w:cs="Arial"/>
                <w:b/>
                <w:sz w:val="32"/>
                <w:szCs w:val="32"/>
              </w:rPr>
            </w:pPr>
          </w:p>
          <w:p w14:paraId="24B56973" w14:textId="310EF6BD" w:rsidR="00422520" w:rsidRDefault="005A0F72">
            <w:pPr>
              <w:widowControl w:val="0"/>
              <w:rPr>
                <w:rFonts w:ascii="Arial" w:hAnsi="Arial" w:cs="Arial"/>
                <w:b/>
                <w:sz w:val="32"/>
                <w:szCs w:val="32"/>
              </w:rPr>
            </w:pPr>
            <w:r>
              <w:rPr>
                <w:rFonts w:ascii="Arial" w:hAnsi="Arial" w:cs="Arial"/>
                <w:b/>
                <w:sz w:val="32"/>
                <w:szCs w:val="32"/>
              </w:rPr>
              <w:lastRenderedPageBreak/>
              <w:t>2. Scope</w:t>
            </w:r>
            <w:bookmarkEnd w:id="1"/>
            <w:bookmarkEnd w:id="2"/>
            <w:bookmarkEnd w:id="3"/>
          </w:p>
          <w:p w14:paraId="3CB08167" w14:textId="77777777" w:rsidR="00BE0D1C" w:rsidRDefault="00BE0D1C">
            <w:pPr>
              <w:widowControl w:val="0"/>
            </w:pPr>
          </w:p>
        </w:tc>
      </w:tr>
      <w:tr w:rsidR="00422520" w14:paraId="2654F364" w14:textId="77777777">
        <w:trPr>
          <w:trHeight w:val="253"/>
        </w:trPr>
        <w:tc>
          <w:tcPr>
            <w:tcW w:w="1508" w:type="dxa"/>
            <w:shd w:val="clear" w:color="auto" w:fill="auto"/>
            <w:tcMar>
              <w:top w:w="0" w:type="dxa"/>
              <w:left w:w="108" w:type="dxa"/>
              <w:bottom w:w="0" w:type="dxa"/>
              <w:right w:w="108" w:type="dxa"/>
            </w:tcMar>
          </w:tcPr>
          <w:p w14:paraId="5B9B286F" w14:textId="77777777" w:rsidR="00422520" w:rsidRDefault="00422520">
            <w:pPr>
              <w:widowControl w:val="0"/>
              <w:tabs>
                <w:tab w:val="left" w:pos="1590"/>
              </w:tabs>
              <w:rPr>
                <w:rFonts w:ascii="Arial" w:hAnsi="Arial" w:cs="Arial"/>
                <w:b/>
              </w:rPr>
            </w:pPr>
          </w:p>
        </w:tc>
        <w:tc>
          <w:tcPr>
            <w:tcW w:w="8557" w:type="dxa"/>
            <w:gridSpan w:val="2"/>
            <w:shd w:val="clear" w:color="auto" w:fill="auto"/>
            <w:tcMar>
              <w:top w:w="0" w:type="dxa"/>
              <w:left w:w="108" w:type="dxa"/>
              <w:bottom w:w="0" w:type="dxa"/>
              <w:right w:w="108" w:type="dxa"/>
            </w:tcMar>
          </w:tcPr>
          <w:p w14:paraId="10EA5EAC" w14:textId="77777777" w:rsidR="00660B51" w:rsidRPr="00660B51" w:rsidRDefault="00660B51" w:rsidP="00660B51">
            <w:pPr>
              <w:spacing w:line="23" w:lineRule="atLeast"/>
              <w:ind w:right="185"/>
              <w:rPr>
                <w:rFonts w:ascii="Arial" w:hAnsi="Arial" w:cs="Arial"/>
              </w:rPr>
            </w:pPr>
            <w:r w:rsidRPr="00660B51">
              <w:rPr>
                <w:rFonts w:ascii="Arial" w:hAnsi="Arial" w:cs="Arial"/>
              </w:rPr>
              <w:t>The Code of Conduct applies to:</w:t>
            </w:r>
          </w:p>
          <w:p w14:paraId="0A3E9C38"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all members of staff, including teaching and support staff;</w:t>
            </w:r>
          </w:p>
          <w:p w14:paraId="1EFBB882"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volunteers, including governors;</w:t>
            </w:r>
          </w:p>
          <w:p w14:paraId="39E2147D"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casual workers;</w:t>
            </w:r>
          </w:p>
          <w:p w14:paraId="3138E145"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temporary and supply staff, either from agencies or engaged directly;</w:t>
            </w:r>
          </w:p>
          <w:p w14:paraId="6E26D015"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student placements, including those undertaking initial teacher training, and apprentices.</w:t>
            </w:r>
          </w:p>
          <w:p w14:paraId="6209A26C" w14:textId="77777777" w:rsidR="00660B51" w:rsidRPr="00660B51" w:rsidRDefault="00660B51" w:rsidP="00660B51">
            <w:pPr>
              <w:spacing w:line="23" w:lineRule="atLeast"/>
              <w:ind w:left="360" w:right="185"/>
              <w:rPr>
                <w:rFonts w:ascii="Arial" w:hAnsi="Arial" w:cs="Arial"/>
              </w:rPr>
            </w:pPr>
          </w:p>
          <w:p w14:paraId="26A8FF8C" w14:textId="77777777" w:rsidR="00660B51" w:rsidRPr="00660B51" w:rsidRDefault="00660B51" w:rsidP="00660B51">
            <w:pPr>
              <w:spacing w:line="23" w:lineRule="atLeast"/>
              <w:ind w:right="185"/>
              <w:rPr>
                <w:rFonts w:ascii="Arial" w:hAnsi="Arial" w:cs="Arial"/>
              </w:rPr>
            </w:pPr>
            <w:r w:rsidRPr="00660B51">
              <w:rPr>
                <w:rFonts w:ascii="Arial" w:hAnsi="Arial" w:cs="Arial"/>
              </w:rPr>
              <w:t>References to ‘staff’ throughout the Code of Conduct refer to all of the above groups.</w:t>
            </w:r>
          </w:p>
          <w:p w14:paraId="3C60706E" w14:textId="77777777" w:rsidR="00660B51" w:rsidRPr="00660B51" w:rsidRDefault="00660B51" w:rsidP="00660B51">
            <w:pPr>
              <w:tabs>
                <w:tab w:val="center" w:pos="4513"/>
              </w:tabs>
              <w:spacing w:line="23" w:lineRule="atLeast"/>
              <w:ind w:right="185"/>
              <w:rPr>
                <w:rFonts w:ascii="Arial" w:hAnsi="Arial" w:cs="Arial"/>
                <w:b/>
              </w:rPr>
            </w:pPr>
            <w:r w:rsidRPr="00660B51">
              <w:rPr>
                <w:rFonts w:ascii="Arial" w:hAnsi="Arial" w:cs="Arial"/>
                <w:b/>
              </w:rPr>
              <w:tab/>
            </w:r>
          </w:p>
          <w:p w14:paraId="5AC60C3E" w14:textId="77777777" w:rsidR="00660B51" w:rsidRPr="00660B51" w:rsidRDefault="00660B51" w:rsidP="00660B51">
            <w:pPr>
              <w:spacing w:line="23" w:lineRule="atLeast"/>
              <w:ind w:right="185"/>
              <w:rPr>
                <w:rFonts w:ascii="Arial" w:hAnsi="Arial" w:cs="Arial"/>
              </w:rPr>
            </w:pPr>
            <w:r w:rsidRPr="00660B51">
              <w:rPr>
                <w:rFonts w:ascii="Arial" w:hAnsi="Arial" w:cs="Arial"/>
              </w:rPr>
              <w:t>Any links within this document to other documents are for ease of use and do not form part of this Code of Conduct.</w:t>
            </w:r>
          </w:p>
          <w:p w14:paraId="7AD09005" w14:textId="77777777" w:rsidR="00660B51" w:rsidRPr="00660B51" w:rsidRDefault="00660B51" w:rsidP="00660B51">
            <w:pPr>
              <w:spacing w:line="23" w:lineRule="atLeast"/>
              <w:ind w:right="185"/>
              <w:rPr>
                <w:rFonts w:ascii="Arial" w:hAnsi="Arial" w:cs="Arial"/>
              </w:rPr>
            </w:pPr>
          </w:p>
          <w:p w14:paraId="6A6B02BD" w14:textId="6EAEE6A6" w:rsidR="00422520" w:rsidRPr="00201514" w:rsidRDefault="00660B51" w:rsidP="0083392C">
            <w:pPr>
              <w:spacing w:line="23" w:lineRule="atLeast"/>
              <w:ind w:right="185"/>
              <w:rPr>
                <w:rFonts w:ascii="Arial" w:hAnsi="Arial" w:cs="Arial"/>
                <w:b/>
                <w:color w:val="FF0000"/>
              </w:rPr>
            </w:pPr>
            <w:bookmarkStart w:id="4" w:name="_Hlk16606439"/>
            <w:r w:rsidRPr="00660B51">
              <w:rPr>
                <w:rFonts w:ascii="Arial" w:hAnsi="Arial" w:cs="Arial"/>
              </w:rPr>
              <w:t>Th</w:t>
            </w:r>
            <w:r w:rsidR="00CF2829">
              <w:rPr>
                <w:rFonts w:ascii="Arial" w:hAnsi="Arial" w:cs="Arial"/>
              </w:rPr>
              <w:t>is</w:t>
            </w:r>
            <w:r w:rsidRPr="00660B51">
              <w:rPr>
                <w:rFonts w:ascii="Arial" w:hAnsi="Arial" w:cs="Arial"/>
              </w:rPr>
              <w:t xml:space="preserve"> Code of Conduct exists in addition to Hampshire County Council’s</w:t>
            </w:r>
            <w:r w:rsidR="005E46D9">
              <w:rPr>
                <w:rFonts w:ascii="Arial" w:hAnsi="Arial" w:cs="Arial"/>
              </w:rPr>
              <w:t xml:space="preserve"> </w:t>
            </w:r>
            <w:hyperlink r:id="rId14" w:history="1">
              <w:r w:rsidR="00E14976" w:rsidRPr="00BB09B0">
                <w:rPr>
                  <w:rStyle w:val="Hyperlink"/>
                  <w:rFonts w:ascii="Arial" w:hAnsi="Arial" w:cs="Arial"/>
                </w:rPr>
                <w:t>Officers Code of Conduct</w:t>
              </w:r>
            </w:hyperlink>
            <w:bookmarkEnd w:id="4"/>
          </w:p>
        </w:tc>
      </w:tr>
      <w:tr w:rsidR="00422520" w14:paraId="1164DF37" w14:textId="77777777">
        <w:tc>
          <w:tcPr>
            <w:tcW w:w="1508" w:type="dxa"/>
            <w:shd w:val="clear" w:color="auto" w:fill="auto"/>
            <w:tcMar>
              <w:top w:w="0" w:type="dxa"/>
              <w:left w:w="108" w:type="dxa"/>
              <w:bottom w:w="0" w:type="dxa"/>
              <w:right w:w="108" w:type="dxa"/>
            </w:tcMar>
          </w:tcPr>
          <w:p w14:paraId="1872B0AB" w14:textId="77777777" w:rsidR="00422520" w:rsidRDefault="00422520">
            <w:pPr>
              <w:pStyle w:val="ListParagraph"/>
              <w:widowControl w:val="0"/>
              <w:ind w:left="0"/>
            </w:pPr>
          </w:p>
        </w:tc>
        <w:tc>
          <w:tcPr>
            <w:tcW w:w="8557" w:type="dxa"/>
            <w:gridSpan w:val="2"/>
            <w:shd w:val="clear" w:color="auto" w:fill="auto"/>
            <w:tcMar>
              <w:top w:w="0" w:type="dxa"/>
              <w:left w:w="108" w:type="dxa"/>
              <w:bottom w:w="0" w:type="dxa"/>
              <w:right w:w="108" w:type="dxa"/>
            </w:tcMar>
          </w:tcPr>
          <w:p w14:paraId="417A7199" w14:textId="75EF684F" w:rsidR="00071582" w:rsidRPr="00201514" w:rsidRDefault="00071582">
            <w:pPr>
              <w:widowControl w:val="0"/>
              <w:tabs>
                <w:tab w:val="left" w:pos="0"/>
              </w:tabs>
              <w:rPr>
                <w:color w:val="AEAAAA" w:themeColor="background2" w:themeShade="BF"/>
              </w:rPr>
            </w:pPr>
          </w:p>
        </w:tc>
      </w:tr>
      <w:tr w:rsidR="00422520" w14:paraId="730ADEE8" w14:textId="77777777">
        <w:tc>
          <w:tcPr>
            <w:tcW w:w="1508" w:type="dxa"/>
            <w:shd w:val="clear" w:color="auto" w:fill="auto"/>
            <w:tcMar>
              <w:top w:w="0" w:type="dxa"/>
              <w:left w:w="108" w:type="dxa"/>
              <w:bottom w:w="0" w:type="dxa"/>
              <w:right w:w="108" w:type="dxa"/>
            </w:tcMar>
          </w:tcPr>
          <w:p w14:paraId="65D3F248" w14:textId="77777777" w:rsidR="00422520" w:rsidRDefault="00422520"/>
        </w:tc>
        <w:tc>
          <w:tcPr>
            <w:tcW w:w="8557" w:type="dxa"/>
            <w:gridSpan w:val="2"/>
            <w:shd w:val="clear" w:color="auto" w:fill="auto"/>
            <w:tcMar>
              <w:top w:w="0" w:type="dxa"/>
              <w:left w:w="108" w:type="dxa"/>
              <w:bottom w:w="0" w:type="dxa"/>
              <w:right w:w="108" w:type="dxa"/>
            </w:tcMar>
          </w:tcPr>
          <w:p w14:paraId="0F02A1EE" w14:textId="77777777" w:rsidR="00422520" w:rsidRDefault="00422520">
            <w:pPr>
              <w:widowControl w:val="0"/>
              <w:rPr>
                <w:rFonts w:ascii="Arial" w:hAnsi="Arial" w:cs="Arial"/>
                <w:b/>
                <w:bCs/>
              </w:rPr>
            </w:pPr>
          </w:p>
        </w:tc>
      </w:tr>
      <w:tr w:rsidR="00422520" w14:paraId="0AA18F98" w14:textId="77777777">
        <w:tc>
          <w:tcPr>
            <w:tcW w:w="10065" w:type="dxa"/>
            <w:gridSpan w:val="3"/>
            <w:shd w:val="clear" w:color="auto" w:fill="auto"/>
            <w:tcMar>
              <w:top w:w="0" w:type="dxa"/>
              <w:left w:w="108" w:type="dxa"/>
              <w:bottom w:w="0" w:type="dxa"/>
              <w:right w:w="108" w:type="dxa"/>
            </w:tcMar>
          </w:tcPr>
          <w:p w14:paraId="03165402" w14:textId="059FBB30" w:rsidR="00422520" w:rsidRPr="00FE48E8" w:rsidRDefault="00422520">
            <w:pPr>
              <w:widowControl w:val="0"/>
              <w:rPr>
                <w:rFonts w:ascii="Arial" w:hAnsi="Arial" w:cs="Arial"/>
                <w:b/>
                <w:sz w:val="32"/>
                <w:szCs w:val="32"/>
                <w:highlight w:val="yellow"/>
              </w:rPr>
            </w:pPr>
          </w:p>
        </w:tc>
      </w:tr>
      <w:tr w:rsidR="00422520" w14:paraId="0DDAB414" w14:textId="77777777">
        <w:tc>
          <w:tcPr>
            <w:tcW w:w="10065" w:type="dxa"/>
            <w:gridSpan w:val="3"/>
            <w:shd w:val="clear" w:color="auto" w:fill="auto"/>
            <w:tcMar>
              <w:top w:w="0" w:type="dxa"/>
              <w:left w:w="108" w:type="dxa"/>
              <w:bottom w:w="0" w:type="dxa"/>
              <w:right w:w="108" w:type="dxa"/>
            </w:tcMar>
          </w:tcPr>
          <w:p w14:paraId="730E7CE8" w14:textId="77777777" w:rsidR="00422520" w:rsidRDefault="00422520">
            <w:pPr>
              <w:widowControl w:val="0"/>
              <w:rPr>
                <w:rFonts w:ascii="Arial" w:hAnsi="Arial" w:cs="Arial"/>
                <w:b/>
              </w:rPr>
            </w:pPr>
          </w:p>
        </w:tc>
      </w:tr>
      <w:tr w:rsidR="00422520" w14:paraId="512DC7CF" w14:textId="77777777">
        <w:tc>
          <w:tcPr>
            <w:tcW w:w="1657" w:type="dxa"/>
            <w:gridSpan w:val="2"/>
            <w:shd w:val="clear" w:color="auto" w:fill="auto"/>
            <w:tcMar>
              <w:top w:w="0" w:type="dxa"/>
              <w:left w:w="108" w:type="dxa"/>
              <w:bottom w:w="0" w:type="dxa"/>
              <w:right w:w="108" w:type="dxa"/>
            </w:tcMar>
          </w:tcPr>
          <w:p w14:paraId="1A3B2BE0" w14:textId="3F85DA12" w:rsidR="00422520" w:rsidRDefault="00422520">
            <w:pPr>
              <w:widowControl w:val="0"/>
              <w:rPr>
                <w:rFonts w:ascii="Arial" w:hAnsi="Arial" w:cs="Arial"/>
                <w:b/>
              </w:rPr>
            </w:pPr>
          </w:p>
        </w:tc>
        <w:tc>
          <w:tcPr>
            <w:tcW w:w="8408" w:type="dxa"/>
            <w:shd w:val="clear" w:color="auto" w:fill="auto"/>
            <w:tcMar>
              <w:top w:w="0" w:type="dxa"/>
              <w:left w:w="108" w:type="dxa"/>
              <w:bottom w:w="0" w:type="dxa"/>
              <w:right w:w="108" w:type="dxa"/>
            </w:tcMar>
          </w:tcPr>
          <w:p w14:paraId="3FB300AD" w14:textId="444C55D6" w:rsidR="00422520" w:rsidRPr="00201514" w:rsidRDefault="00422520">
            <w:pPr>
              <w:widowControl w:val="0"/>
              <w:rPr>
                <w:color w:val="AEAAAA" w:themeColor="background2" w:themeShade="BF"/>
              </w:rPr>
            </w:pPr>
          </w:p>
        </w:tc>
      </w:tr>
      <w:tr w:rsidR="00422520" w14:paraId="63D45014" w14:textId="77777777">
        <w:tc>
          <w:tcPr>
            <w:tcW w:w="1657" w:type="dxa"/>
            <w:gridSpan w:val="2"/>
            <w:shd w:val="clear" w:color="auto" w:fill="auto"/>
            <w:tcMar>
              <w:top w:w="0" w:type="dxa"/>
              <w:left w:w="108" w:type="dxa"/>
              <w:bottom w:w="0" w:type="dxa"/>
              <w:right w:w="108" w:type="dxa"/>
            </w:tcMar>
          </w:tcPr>
          <w:p w14:paraId="64573DAB" w14:textId="77777777" w:rsidR="00422520" w:rsidRDefault="00422520">
            <w:pPr>
              <w:pStyle w:val="Heading2"/>
              <w:keepNext w:val="0"/>
              <w:widowControl w:val="0"/>
            </w:pPr>
          </w:p>
        </w:tc>
        <w:tc>
          <w:tcPr>
            <w:tcW w:w="8408" w:type="dxa"/>
            <w:shd w:val="clear" w:color="auto" w:fill="auto"/>
            <w:tcMar>
              <w:top w:w="0" w:type="dxa"/>
              <w:left w:w="108" w:type="dxa"/>
              <w:bottom w:w="0" w:type="dxa"/>
              <w:right w:w="108" w:type="dxa"/>
            </w:tcMar>
          </w:tcPr>
          <w:p w14:paraId="01E5B16D" w14:textId="77777777" w:rsidR="00422520" w:rsidRPr="00201514" w:rsidRDefault="00422520">
            <w:pPr>
              <w:widowControl w:val="0"/>
              <w:rPr>
                <w:rFonts w:ascii="Arial" w:hAnsi="Arial" w:cs="Arial"/>
                <w:color w:val="AEAAAA" w:themeColor="background2" w:themeShade="BF"/>
              </w:rPr>
            </w:pPr>
          </w:p>
        </w:tc>
      </w:tr>
      <w:tr w:rsidR="00422520" w14:paraId="316EDEE1" w14:textId="77777777">
        <w:tc>
          <w:tcPr>
            <w:tcW w:w="1657" w:type="dxa"/>
            <w:gridSpan w:val="2"/>
            <w:shd w:val="clear" w:color="auto" w:fill="auto"/>
            <w:tcMar>
              <w:top w:w="0" w:type="dxa"/>
              <w:left w:w="108" w:type="dxa"/>
              <w:bottom w:w="0" w:type="dxa"/>
              <w:right w:w="108" w:type="dxa"/>
            </w:tcMar>
          </w:tcPr>
          <w:p w14:paraId="62DC158E" w14:textId="77777777" w:rsidR="00422520" w:rsidRDefault="00422520">
            <w:pPr>
              <w:rPr>
                <w:rFonts w:ascii="Arial" w:hAnsi="Arial" w:cs="Arial"/>
              </w:rPr>
            </w:pPr>
          </w:p>
        </w:tc>
        <w:tc>
          <w:tcPr>
            <w:tcW w:w="8408" w:type="dxa"/>
            <w:shd w:val="clear" w:color="auto" w:fill="auto"/>
            <w:tcMar>
              <w:top w:w="0" w:type="dxa"/>
              <w:left w:w="108" w:type="dxa"/>
              <w:bottom w:w="0" w:type="dxa"/>
              <w:right w:w="108" w:type="dxa"/>
            </w:tcMar>
          </w:tcPr>
          <w:p w14:paraId="601219A6" w14:textId="50BAB60C" w:rsidR="002856E3" w:rsidRPr="00201514" w:rsidRDefault="002856E3">
            <w:pPr>
              <w:widowControl w:val="0"/>
              <w:tabs>
                <w:tab w:val="left" w:pos="1590"/>
              </w:tabs>
              <w:rPr>
                <w:rFonts w:ascii="Arial" w:hAnsi="Arial" w:cs="Arial"/>
                <w:color w:val="AEAAAA" w:themeColor="background2" w:themeShade="BF"/>
              </w:rPr>
            </w:pPr>
          </w:p>
        </w:tc>
      </w:tr>
      <w:tr w:rsidR="00422520" w14:paraId="0B44F9E8" w14:textId="77777777">
        <w:tc>
          <w:tcPr>
            <w:tcW w:w="1657" w:type="dxa"/>
            <w:gridSpan w:val="2"/>
            <w:shd w:val="clear" w:color="auto" w:fill="auto"/>
            <w:tcMar>
              <w:top w:w="0" w:type="dxa"/>
              <w:left w:w="108" w:type="dxa"/>
              <w:bottom w:w="0" w:type="dxa"/>
              <w:right w:w="108" w:type="dxa"/>
            </w:tcMar>
          </w:tcPr>
          <w:p w14:paraId="056934F5" w14:textId="77777777" w:rsidR="00422520" w:rsidRDefault="00422520">
            <w:pPr>
              <w:widowControl w:val="0"/>
              <w:tabs>
                <w:tab w:val="left" w:pos="1590"/>
              </w:tabs>
              <w:rPr>
                <w:rFonts w:ascii="Arial" w:hAnsi="Arial" w:cs="Arial"/>
                <w:b/>
              </w:rPr>
            </w:pPr>
          </w:p>
        </w:tc>
        <w:tc>
          <w:tcPr>
            <w:tcW w:w="8408" w:type="dxa"/>
            <w:shd w:val="clear" w:color="auto" w:fill="auto"/>
            <w:tcMar>
              <w:top w:w="0" w:type="dxa"/>
              <w:left w:w="108" w:type="dxa"/>
              <w:bottom w:w="0" w:type="dxa"/>
              <w:right w:w="108" w:type="dxa"/>
            </w:tcMar>
          </w:tcPr>
          <w:p w14:paraId="30215EF7" w14:textId="77777777" w:rsidR="00422520" w:rsidRPr="00201514" w:rsidRDefault="00422520">
            <w:pPr>
              <w:widowControl w:val="0"/>
              <w:tabs>
                <w:tab w:val="left" w:pos="1590"/>
              </w:tabs>
              <w:jc w:val="center"/>
              <w:rPr>
                <w:rFonts w:ascii="Arial" w:hAnsi="Arial" w:cs="Arial"/>
                <w:b/>
                <w:color w:val="AEAAAA" w:themeColor="background2" w:themeShade="BF"/>
              </w:rPr>
            </w:pPr>
          </w:p>
        </w:tc>
      </w:tr>
    </w:tbl>
    <w:p w14:paraId="51D93C67" w14:textId="77777777" w:rsidR="002856E3" w:rsidRDefault="002856E3">
      <w:pPr>
        <w:widowControl w:val="0"/>
        <w:rPr>
          <w:rFonts w:ascii="Arial" w:hAnsi="Arial" w:cs="Arial"/>
          <w:b/>
          <w:sz w:val="32"/>
          <w:szCs w:val="32"/>
        </w:rPr>
      </w:pPr>
      <w:bookmarkStart w:id="5" w:name="OLE_LINK10"/>
    </w:p>
    <w:p w14:paraId="13343271" w14:textId="50EBD133" w:rsidR="002856E3" w:rsidRDefault="002856E3">
      <w:pPr>
        <w:widowControl w:val="0"/>
        <w:rPr>
          <w:rFonts w:ascii="Arial" w:hAnsi="Arial" w:cs="Arial"/>
          <w:b/>
          <w:sz w:val="32"/>
          <w:szCs w:val="32"/>
        </w:rPr>
      </w:pPr>
    </w:p>
    <w:p w14:paraId="01C57171" w14:textId="0E9D9C59" w:rsidR="00C52D78" w:rsidRDefault="00C52D78">
      <w:pPr>
        <w:widowControl w:val="0"/>
        <w:rPr>
          <w:rFonts w:ascii="Arial" w:hAnsi="Arial" w:cs="Arial"/>
          <w:b/>
          <w:sz w:val="32"/>
          <w:szCs w:val="32"/>
        </w:rPr>
      </w:pPr>
    </w:p>
    <w:p w14:paraId="4F83C0D3" w14:textId="0C893BDE" w:rsidR="00C52D78" w:rsidRDefault="00C52D78">
      <w:pPr>
        <w:widowControl w:val="0"/>
        <w:rPr>
          <w:rFonts w:ascii="Arial" w:hAnsi="Arial" w:cs="Arial"/>
          <w:b/>
          <w:sz w:val="32"/>
          <w:szCs w:val="32"/>
        </w:rPr>
      </w:pPr>
    </w:p>
    <w:p w14:paraId="07CA65A1" w14:textId="77777777" w:rsidR="00C52D78" w:rsidRDefault="00C52D78">
      <w:pPr>
        <w:widowControl w:val="0"/>
        <w:rPr>
          <w:rFonts w:ascii="Arial" w:hAnsi="Arial" w:cs="Arial"/>
          <w:b/>
          <w:sz w:val="32"/>
          <w:szCs w:val="32"/>
        </w:rPr>
      </w:pPr>
    </w:p>
    <w:p w14:paraId="4551EEAA" w14:textId="77777777" w:rsidR="002856E3" w:rsidRDefault="002856E3">
      <w:pPr>
        <w:widowControl w:val="0"/>
        <w:rPr>
          <w:rFonts w:ascii="Arial" w:hAnsi="Arial" w:cs="Arial"/>
          <w:b/>
          <w:sz w:val="32"/>
          <w:szCs w:val="32"/>
        </w:rPr>
      </w:pPr>
    </w:p>
    <w:p w14:paraId="240448E9" w14:textId="77777777" w:rsidR="002856E3" w:rsidRDefault="002856E3">
      <w:pPr>
        <w:widowControl w:val="0"/>
        <w:rPr>
          <w:rFonts w:ascii="Arial" w:hAnsi="Arial" w:cs="Arial"/>
          <w:b/>
          <w:sz w:val="32"/>
          <w:szCs w:val="32"/>
        </w:rPr>
      </w:pPr>
    </w:p>
    <w:p w14:paraId="3A472C08" w14:textId="77777777" w:rsidR="002856E3" w:rsidRDefault="002856E3">
      <w:pPr>
        <w:widowControl w:val="0"/>
        <w:rPr>
          <w:rFonts w:ascii="Arial" w:hAnsi="Arial" w:cs="Arial"/>
          <w:b/>
          <w:sz w:val="32"/>
          <w:szCs w:val="32"/>
        </w:rPr>
      </w:pPr>
    </w:p>
    <w:p w14:paraId="24D12B6D" w14:textId="77777777" w:rsidR="002856E3" w:rsidRDefault="002856E3">
      <w:pPr>
        <w:widowControl w:val="0"/>
        <w:rPr>
          <w:rFonts w:ascii="Arial" w:hAnsi="Arial" w:cs="Arial"/>
          <w:b/>
          <w:sz w:val="32"/>
          <w:szCs w:val="32"/>
        </w:rPr>
      </w:pPr>
    </w:p>
    <w:p w14:paraId="2F50228A" w14:textId="77777777" w:rsidR="002856E3" w:rsidRDefault="002856E3">
      <w:pPr>
        <w:widowControl w:val="0"/>
        <w:rPr>
          <w:rFonts w:ascii="Arial" w:hAnsi="Arial" w:cs="Arial"/>
          <w:b/>
          <w:sz w:val="32"/>
          <w:szCs w:val="32"/>
        </w:rPr>
      </w:pPr>
    </w:p>
    <w:p w14:paraId="1B86351E" w14:textId="77777777" w:rsidR="002856E3" w:rsidRDefault="002856E3">
      <w:pPr>
        <w:widowControl w:val="0"/>
        <w:rPr>
          <w:rFonts w:ascii="Arial" w:hAnsi="Arial" w:cs="Arial"/>
          <w:b/>
          <w:sz w:val="32"/>
          <w:szCs w:val="32"/>
        </w:rPr>
      </w:pPr>
    </w:p>
    <w:p w14:paraId="3BB6EAFE" w14:textId="77777777" w:rsidR="002856E3" w:rsidRDefault="002856E3">
      <w:pPr>
        <w:widowControl w:val="0"/>
        <w:rPr>
          <w:rFonts w:ascii="Arial" w:hAnsi="Arial" w:cs="Arial"/>
          <w:b/>
          <w:sz w:val="32"/>
          <w:szCs w:val="32"/>
        </w:rPr>
      </w:pPr>
    </w:p>
    <w:p w14:paraId="100A966F" w14:textId="77777777" w:rsidR="002856E3" w:rsidRDefault="002856E3">
      <w:pPr>
        <w:widowControl w:val="0"/>
        <w:rPr>
          <w:rFonts w:ascii="Arial" w:hAnsi="Arial" w:cs="Arial"/>
          <w:b/>
          <w:sz w:val="32"/>
          <w:szCs w:val="32"/>
        </w:rPr>
      </w:pPr>
    </w:p>
    <w:p w14:paraId="21D2B8E8" w14:textId="77777777" w:rsidR="002856E3" w:rsidRDefault="002856E3">
      <w:pPr>
        <w:widowControl w:val="0"/>
        <w:rPr>
          <w:rFonts w:ascii="Arial" w:hAnsi="Arial" w:cs="Arial"/>
          <w:b/>
          <w:sz w:val="32"/>
          <w:szCs w:val="32"/>
        </w:rPr>
      </w:pPr>
    </w:p>
    <w:p w14:paraId="71DAC5F0" w14:textId="77777777" w:rsidR="002856E3" w:rsidRDefault="002856E3">
      <w:pPr>
        <w:widowControl w:val="0"/>
        <w:rPr>
          <w:rFonts w:ascii="Arial" w:hAnsi="Arial" w:cs="Arial"/>
          <w:b/>
          <w:sz w:val="32"/>
          <w:szCs w:val="32"/>
        </w:rPr>
      </w:pPr>
    </w:p>
    <w:p w14:paraId="425B9EC1" w14:textId="08855AD1" w:rsidR="00422520" w:rsidRPr="009E7160" w:rsidRDefault="005A0F72">
      <w:pPr>
        <w:widowControl w:val="0"/>
        <w:rPr>
          <w:rFonts w:ascii="Arial" w:hAnsi="Arial" w:cs="Arial"/>
          <w:b/>
          <w:sz w:val="32"/>
          <w:szCs w:val="32"/>
        </w:rPr>
      </w:pPr>
      <w:r w:rsidRPr="009E7160">
        <w:rPr>
          <w:rFonts w:ascii="Arial" w:hAnsi="Arial" w:cs="Arial"/>
          <w:b/>
          <w:sz w:val="32"/>
          <w:szCs w:val="32"/>
        </w:rPr>
        <w:lastRenderedPageBreak/>
        <w:t>Contents</w:t>
      </w:r>
    </w:p>
    <w:p w14:paraId="4FE62C40" w14:textId="77777777" w:rsidR="00422520" w:rsidRPr="00071582" w:rsidRDefault="00422520">
      <w:pPr>
        <w:widowControl w:val="0"/>
        <w:rPr>
          <w:rFonts w:ascii="Arial" w:hAnsi="Arial" w:cs="Arial"/>
          <w:b/>
        </w:rPr>
      </w:pPr>
    </w:p>
    <w:p w14:paraId="36E7890F" w14:textId="0E01C999" w:rsidR="00382817" w:rsidRDefault="005A0F72">
      <w:pPr>
        <w:pStyle w:val="TOC2"/>
        <w:rPr>
          <w:rFonts w:asciiTheme="minorHAnsi" w:eastAsiaTheme="minorEastAsia" w:hAnsiTheme="minorHAnsi" w:cstheme="minorBidi"/>
          <w:b w:val="0"/>
          <w:noProof/>
          <w:sz w:val="22"/>
          <w:szCs w:val="22"/>
        </w:rPr>
      </w:pPr>
      <w:r w:rsidRPr="002856E3">
        <w:rPr>
          <w:rFonts w:cs="Arial"/>
          <w:b w:val="0"/>
          <w:sz w:val="28"/>
        </w:rPr>
        <w:fldChar w:fldCharType="begin"/>
      </w:r>
      <w:r w:rsidRPr="002856E3">
        <w:rPr>
          <w:rFonts w:cs="Arial"/>
          <w:sz w:val="28"/>
        </w:rPr>
        <w:instrText xml:space="preserve"> TOC \o "1-3" \u \h </w:instrText>
      </w:r>
      <w:r w:rsidRPr="002856E3">
        <w:rPr>
          <w:rFonts w:cs="Arial"/>
          <w:b w:val="0"/>
          <w:sz w:val="28"/>
        </w:rPr>
        <w:fldChar w:fldCharType="separate"/>
      </w:r>
      <w:hyperlink w:anchor="_Toc23763720" w:history="1">
        <w:r w:rsidR="00382817" w:rsidRPr="00BF6078">
          <w:rPr>
            <w:rStyle w:val="Hyperlink"/>
            <w:noProof/>
          </w:rPr>
          <w:t>Professional standards at work</w:t>
        </w:r>
        <w:r w:rsidR="00382817">
          <w:rPr>
            <w:noProof/>
          </w:rPr>
          <w:tab/>
        </w:r>
        <w:r w:rsidR="00382817">
          <w:rPr>
            <w:noProof/>
          </w:rPr>
          <w:fldChar w:fldCharType="begin"/>
        </w:r>
        <w:r w:rsidR="00382817">
          <w:rPr>
            <w:noProof/>
          </w:rPr>
          <w:instrText xml:space="preserve"> PAGEREF _Toc23763720 \h </w:instrText>
        </w:r>
        <w:r w:rsidR="00382817">
          <w:rPr>
            <w:noProof/>
          </w:rPr>
        </w:r>
        <w:r w:rsidR="00382817">
          <w:rPr>
            <w:noProof/>
          </w:rPr>
          <w:fldChar w:fldCharType="separate"/>
        </w:r>
        <w:r w:rsidR="00382817">
          <w:rPr>
            <w:noProof/>
          </w:rPr>
          <w:t>4</w:t>
        </w:r>
        <w:r w:rsidR="00382817">
          <w:rPr>
            <w:noProof/>
          </w:rPr>
          <w:fldChar w:fldCharType="end"/>
        </w:r>
      </w:hyperlink>
    </w:p>
    <w:p w14:paraId="6B81D8AB" w14:textId="4D201612" w:rsidR="00382817" w:rsidRDefault="00ED6A7E">
      <w:pPr>
        <w:pStyle w:val="TOC2"/>
        <w:rPr>
          <w:rFonts w:asciiTheme="minorHAnsi" w:eastAsiaTheme="minorEastAsia" w:hAnsiTheme="minorHAnsi" w:cstheme="minorBidi"/>
          <w:b w:val="0"/>
          <w:noProof/>
          <w:sz w:val="22"/>
          <w:szCs w:val="22"/>
        </w:rPr>
      </w:pPr>
      <w:hyperlink w:anchor="_Toc23763721" w:history="1">
        <w:r w:rsidR="00382817" w:rsidRPr="00BF6078">
          <w:rPr>
            <w:rStyle w:val="Hyperlink"/>
            <w:rFonts w:cs="Arial"/>
            <w:noProof/>
          </w:rPr>
          <w:t>Safeguarding</w:t>
        </w:r>
        <w:r w:rsidR="00382817">
          <w:rPr>
            <w:noProof/>
          </w:rPr>
          <w:tab/>
        </w:r>
        <w:r w:rsidR="00382817">
          <w:rPr>
            <w:noProof/>
          </w:rPr>
          <w:fldChar w:fldCharType="begin"/>
        </w:r>
        <w:r w:rsidR="00382817">
          <w:rPr>
            <w:noProof/>
          </w:rPr>
          <w:instrText xml:space="preserve"> PAGEREF _Toc23763721 \h </w:instrText>
        </w:r>
        <w:r w:rsidR="00382817">
          <w:rPr>
            <w:noProof/>
          </w:rPr>
        </w:r>
        <w:r w:rsidR="00382817">
          <w:rPr>
            <w:noProof/>
          </w:rPr>
          <w:fldChar w:fldCharType="separate"/>
        </w:r>
        <w:r w:rsidR="00382817">
          <w:rPr>
            <w:noProof/>
          </w:rPr>
          <w:t>4</w:t>
        </w:r>
        <w:r w:rsidR="00382817">
          <w:rPr>
            <w:noProof/>
          </w:rPr>
          <w:fldChar w:fldCharType="end"/>
        </w:r>
      </w:hyperlink>
    </w:p>
    <w:p w14:paraId="6F61F840" w14:textId="22C99E69" w:rsidR="00382817" w:rsidRDefault="00ED6A7E">
      <w:pPr>
        <w:pStyle w:val="TOC2"/>
        <w:rPr>
          <w:rFonts w:asciiTheme="minorHAnsi" w:eastAsiaTheme="minorEastAsia" w:hAnsiTheme="minorHAnsi" w:cstheme="minorBidi"/>
          <w:b w:val="0"/>
          <w:noProof/>
          <w:sz w:val="22"/>
          <w:szCs w:val="22"/>
        </w:rPr>
      </w:pPr>
      <w:hyperlink w:anchor="_Toc23763722" w:history="1">
        <w:r w:rsidR="00382817" w:rsidRPr="00BF6078">
          <w:rPr>
            <w:rStyle w:val="Hyperlink"/>
            <w:rFonts w:cs="Arial"/>
            <w:noProof/>
          </w:rPr>
          <w:t>Appropriate relationships</w:t>
        </w:r>
        <w:r w:rsidR="00382817">
          <w:rPr>
            <w:noProof/>
          </w:rPr>
          <w:tab/>
        </w:r>
        <w:r w:rsidR="00382817">
          <w:rPr>
            <w:noProof/>
          </w:rPr>
          <w:fldChar w:fldCharType="begin"/>
        </w:r>
        <w:r w:rsidR="00382817">
          <w:rPr>
            <w:noProof/>
          </w:rPr>
          <w:instrText xml:space="preserve"> PAGEREF _Toc23763722 \h </w:instrText>
        </w:r>
        <w:r w:rsidR="00382817">
          <w:rPr>
            <w:noProof/>
          </w:rPr>
        </w:r>
        <w:r w:rsidR="00382817">
          <w:rPr>
            <w:noProof/>
          </w:rPr>
          <w:fldChar w:fldCharType="separate"/>
        </w:r>
        <w:r w:rsidR="00382817">
          <w:rPr>
            <w:noProof/>
          </w:rPr>
          <w:t>5</w:t>
        </w:r>
        <w:r w:rsidR="00382817">
          <w:rPr>
            <w:noProof/>
          </w:rPr>
          <w:fldChar w:fldCharType="end"/>
        </w:r>
      </w:hyperlink>
    </w:p>
    <w:p w14:paraId="1C7DB141" w14:textId="6A06D295" w:rsidR="00382817" w:rsidRDefault="00ED6A7E">
      <w:pPr>
        <w:pStyle w:val="TOC2"/>
        <w:rPr>
          <w:rFonts w:asciiTheme="minorHAnsi" w:eastAsiaTheme="minorEastAsia" w:hAnsiTheme="minorHAnsi" w:cstheme="minorBidi"/>
          <w:b w:val="0"/>
          <w:noProof/>
          <w:sz w:val="22"/>
          <w:szCs w:val="22"/>
        </w:rPr>
      </w:pPr>
      <w:hyperlink w:anchor="_Toc23763723" w:history="1">
        <w:r w:rsidR="00382817" w:rsidRPr="00BF6078">
          <w:rPr>
            <w:rStyle w:val="Hyperlink"/>
            <w:rFonts w:cs="Arial"/>
            <w:noProof/>
          </w:rPr>
          <w:t>Use of IT</w:t>
        </w:r>
        <w:r w:rsidR="00382817">
          <w:rPr>
            <w:rStyle w:val="Hyperlink"/>
            <w:rFonts w:cs="Arial"/>
            <w:noProof/>
          </w:rPr>
          <w:t xml:space="preserve"> </w:t>
        </w:r>
        <w:r w:rsidR="00382817" w:rsidRPr="00BF6078">
          <w:rPr>
            <w:rStyle w:val="Hyperlink"/>
            <w:rFonts w:cs="Arial"/>
            <w:noProof/>
          </w:rPr>
          <w:t>including social media</w:t>
        </w:r>
        <w:r w:rsidR="00382817">
          <w:rPr>
            <w:noProof/>
          </w:rPr>
          <w:tab/>
        </w:r>
        <w:r w:rsidR="00382817">
          <w:rPr>
            <w:noProof/>
          </w:rPr>
          <w:fldChar w:fldCharType="begin"/>
        </w:r>
        <w:r w:rsidR="00382817">
          <w:rPr>
            <w:noProof/>
          </w:rPr>
          <w:instrText xml:space="preserve"> PAGEREF _Toc23763723 \h </w:instrText>
        </w:r>
        <w:r w:rsidR="00382817">
          <w:rPr>
            <w:noProof/>
          </w:rPr>
        </w:r>
        <w:r w:rsidR="00382817">
          <w:rPr>
            <w:noProof/>
          </w:rPr>
          <w:fldChar w:fldCharType="separate"/>
        </w:r>
        <w:r w:rsidR="00382817">
          <w:rPr>
            <w:noProof/>
          </w:rPr>
          <w:t>6</w:t>
        </w:r>
        <w:r w:rsidR="00382817">
          <w:rPr>
            <w:noProof/>
          </w:rPr>
          <w:fldChar w:fldCharType="end"/>
        </w:r>
      </w:hyperlink>
    </w:p>
    <w:p w14:paraId="1D05C3C9" w14:textId="112D167A" w:rsidR="00382817" w:rsidRDefault="00ED6A7E">
      <w:pPr>
        <w:pStyle w:val="TOC2"/>
        <w:rPr>
          <w:rFonts w:asciiTheme="minorHAnsi" w:eastAsiaTheme="minorEastAsia" w:hAnsiTheme="minorHAnsi" w:cstheme="minorBidi"/>
          <w:b w:val="0"/>
          <w:noProof/>
          <w:sz w:val="22"/>
          <w:szCs w:val="22"/>
        </w:rPr>
      </w:pPr>
      <w:hyperlink w:anchor="_Toc23763724" w:history="1">
        <w:r w:rsidR="00382817" w:rsidRPr="00BF6078">
          <w:rPr>
            <w:rStyle w:val="Hyperlink"/>
            <w:rFonts w:cs="Arial"/>
            <w:noProof/>
          </w:rPr>
          <w:t>Confidentiality and disclosure of information</w:t>
        </w:r>
        <w:r w:rsidR="00382817">
          <w:rPr>
            <w:noProof/>
          </w:rPr>
          <w:tab/>
        </w:r>
        <w:r w:rsidR="00382817">
          <w:rPr>
            <w:noProof/>
          </w:rPr>
          <w:fldChar w:fldCharType="begin"/>
        </w:r>
        <w:r w:rsidR="00382817">
          <w:rPr>
            <w:noProof/>
          </w:rPr>
          <w:instrText xml:space="preserve"> PAGEREF _Toc23763724 \h </w:instrText>
        </w:r>
        <w:r w:rsidR="00382817">
          <w:rPr>
            <w:noProof/>
          </w:rPr>
        </w:r>
        <w:r w:rsidR="00382817">
          <w:rPr>
            <w:noProof/>
          </w:rPr>
          <w:fldChar w:fldCharType="separate"/>
        </w:r>
        <w:r w:rsidR="00382817">
          <w:rPr>
            <w:noProof/>
          </w:rPr>
          <w:t>7</w:t>
        </w:r>
        <w:r w:rsidR="00382817">
          <w:rPr>
            <w:noProof/>
          </w:rPr>
          <w:fldChar w:fldCharType="end"/>
        </w:r>
      </w:hyperlink>
    </w:p>
    <w:p w14:paraId="0134C034" w14:textId="19639C77" w:rsidR="00382817" w:rsidRDefault="00ED6A7E">
      <w:pPr>
        <w:pStyle w:val="TOC2"/>
        <w:rPr>
          <w:rFonts w:asciiTheme="minorHAnsi" w:eastAsiaTheme="minorEastAsia" w:hAnsiTheme="minorHAnsi" w:cstheme="minorBidi"/>
          <w:b w:val="0"/>
          <w:noProof/>
          <w:sz w:val="22"/>
          <w:szCs w:val="22"/>
        </w:rPr>
      </w:pPr>
      <w:hyperlink w:anchor="_Toc23763725" w:history="1">
        <w:r w:rsidR="00382817" w:rsidRPr="00BF6078">
          <w:rPr>
            <w:rStyle w:val="Hyperlink"/>
            <w:rFonts w:cs="Arial"/>
            <w:noProof/>
          </w:rPr>
          <w:t>Dress and appearance</w:t>
        </w:r>
        <w:r w:rsidR="00382817">
          <w:rPr>
            <w:noProof/>
          </w:rPr>
          <w:tab/>
        </w:r>
        <w:r w:rsidR="00382817">
          <w:rPr>
            <w:noProof/>
          </w:rPr>
          <w:fldChar w:fldCharType="begin"/>
        </w:r>
        <w:r w:rsidR="00382817">
          <w:rPr>
            <w:noProof/>
          </w:rPr>
          <w:instrText xml:space="preserve"> PAGEREF _Toc23763725 \h </w:instrText>
        </w:r>
        <w:r w:rsidR="00382817">
          <w:rPr>
            <w:noProof/>
          </w:rPr>
        </w:r>
        <w:r w:rsidR="00382817">
          <w:rPr>
            <w:noProof/>
          </w:rPr>
          <w:fldChar w:fldCharType="separate"/>
        </w:r>
        <w:r w:rsidR="00382817">
          <w:rPr>
            <w:noProof/>
          </w:rPr>
          <w:t>7</w:t>
        </w:r>
        <w:r w:rsidR="00382817">
          <w:rPr>
            <w:noProof/>
          </w:rPr>
          <w:fldChar w:fldCharType="end"/>
        </w:r>
      </w:hyperlink>
    </w:p>
    <w:p w14:paraId="5FBE379F" w14:textId="5B9ACB55" w:rsidR="00382817" w:rsidRDefault="00ED6A7E">
      <w:pPr>
        <w:pStyle w:val="TOC2"/>
        <w:rPr>
          <w:rFonts w:asciiTheme="minorHAnsi" w:eastAsiaTheme="minorEastAsia" w:hAnsiTheme="minorHAnsi" w:cstheme="minorBidi"/>
          <w:b w:val="0"/>
          <w:noProof/>
          <w:sz w:val="22"/>
          <w:szCs w:val="22"/>
        </w:rPr>
      </w:pPr>
      <w:hyperlink w:anchor="_Toc23763726" w:history="1">
        <w:r w:rsidR="00382817" w:rsidRPr="00BF6078">
          <w:rPr>
            <w:rStyle w:val="Hyperlink"/>
            <w:rFonts w:cs="Arial"/>
            <w:noProof/>
          </w:rPr>
          <w:t>Equal opportunities</w:t>
        </w:r>
        <w:r w:rsidR="00382817">
          <w:rPr>
            <w:noProof/>
          </w:rPr>
          <w:tab/>
        </w:r>
        <w:r w:rsidR="00382817">
          <w:rPr>
            <w:noProof/>
          </w:rPr>
          <w:fldChar w:fldCharType="begin"/>
        </w:r>
        <w:r w:rsidR="00382817">
          <w:rPr>
            <w:noProof/>
          </w:rPr>
          <w:instrText xml:space="preserve"> PAGEREF _Toc23763726 \h </w:instrText>
        </w:r>
        <w:r w:rsidR="00382817">
          <w:rPr>
            <w:noProof/>
          </w:rPr>
        </w:r>
        <w:r w:rsidR="00382817">
          <w:rPr>
            <w:noProof/>
          </w:rPr>
          <w:fldChar w:fldCharType="separate"/>
        </w:r>
        <w:r w:rsidR="00382817">
          <w:rPr>
            <w:noProof/>
          </w:rPr>
          <w:t>8</w:t>
        </w:r>
        <w:r w:rsidR="00382817">
          <w:rPr>
            <w:noProof/>
          </w:rPr>
          <w:fldChar w:fldCharType="end"/>
        </w:r>
      </w:hyperlink>
    </w:p>
    <w:p w14:paraId="1F68B977" w14:textId="5D1F887F" w:rsidR="00382817" w:rsidRDefault="00ED6A7E">
      <w:pPr>
        <w:pStyle w:val="TOC2"/>
        <w:rPr>
          <w:rFonts w:asciiTheme="minorHAnsi" w:eastAsiaTheme="minorEastAsia" w:hAnsiTheme="minorHAnsi" w:cstheme="minorBidi"/>
          <w:b w:val="0"/>
          <w:noProof/>
          <w:sz w:val="22"/>
          <w:szCs w:val="22"/>
        </w:rPr>
      </w:pPr>
      <w:hyperlink w:anchor="_Toc23763727" w:history="1">
        <w:r w:rsidR="00382817" w:rsidRPr="00BF6078">
          <w:rPr>
            <w:rStyle w:val="Hyperlink"/>
            <w:rFonts w:cs="Arial"/>
            <w:noProof/>
          </w:rPr>
          <w:t>Conduct outside work</w:t>
        </w:r>
        <w:r w:rsidR="00382817">
          <w:rPr>
            <w:noProof/>
          </w:rPr>
          <w:tab/>
        </w:r>
        <w:r w:rsidR="00382817">
          <w:rPr>
            <w:noProof/>
          </w:rPr>
          <w:fldChar w:fldCharType="begin"/>
        </w:r>
        <w:r w:rsidR="00382817">
          <w:rPr>
            <w:noProof/>
          </w:rPr>
          <w:instrText xml:space="preserve"> PAGEREF _Toc23763727 \h </w:instrText>
        </w:r>
        <w:r w:rsidR="00382817">
          <w:rPr>
            <w:noProof/>
          </w:rPr>
        </w:r>
        <w:r w:rsidR="00382817">
          <w:rPr>
            <w:noProof/>
          </w:rPr>
          <w:fldChar w:fldCharType="separate"/>
        </w:r>
        <w:r w:rsidR="00382817">
          <w:rPr>
            <w:noProof/>
          </w:rPr>
          <w:t>8</w:t>
        </w:r>
        <w:r w:rsidR="00382817">
          <w:rPr>
            <w:noProof/>
          </w:rPr>
          <w:fldChar w:fldCharType="end"/>
        </w:r>
      </w:hyperlink>
    </w:p>
    <w:p w14:paraId="0F9FBBFC" w14:textId="468F00C3" w:rsidR="00382817" w:rsidRDefault="00ED6A7E">
      <w:pPr>
        <w:pStyle w:val="TOC2"/>
        <w:rPr>
          <w:rFonts w:asciiTheme="minorHAnsi" w:eastAsiaTheme="minorEastAsia" w:hAnsiTheme="minorHAnsi" w:cstheme="minorBidi"/>
          <w:b w:val="0"/>
          <w:noProof/>
          <w:sz w:val="22"/>
          <w:szCs w:val="22"/>
        </w:rPr>
      </w:pPr>
      <w:hyperlink w:anchor="_Toc23763728" w:history="1">
        <w:r w:rsidR="00382817" w:rsidRPr="00BF6078">
          <w:rPr>
            <w:rStyle w:val="Hyperlink"/>
            <w:rFonts w:cs="Arial"/>
            <w:noProof/>
          </w:rPr>
          <w:t>Declaration of interests</w:t>
        </w:r>
        <w:r w:rsidR="00382817">
          <w:rPr>
            <w:noProof/>
          </w:rPr>
          <w:tab/>
        </w:r>
        <w:r w:rsidR="00382817">
          <w:rPr>
            <w:noProof/>
          </w:rPr>
          <w:fldChar w:fldCharType="begin"/>
        </w:r>
        <w:r w:rsidR="00382817">
          <w:rPr>
            <w:noProof/>
          </w:rPr>
          <w:instrText xml:space="preserve"> PAGEREF _Toc23763728 \h </w:instrText>
        </w:r>
        <w:r w:rsidR="00382817">
          <w:rPr>
            <w:noProof/>
          </w:rPr>
        </w:r>
        <w:r w:rsidR="00382817">
          <w:rPr>
            <w:noProof/>
          </w:rPr>
          <w:fldChar w:fldCharType="separate"/>
        </w:r>
        <w:r w:rsidR="00382817">
          <w:rPr>
            <w:noProof/>
          </w:rPr>
          <w:t>9</w:t>
        </w:r>
        <w:r w:rsidR="00382817">
          <w:rPr>
            <w:noProof/>
          </w:rPr>
          <w:fldChar w:fldCharType="end"/>
        </w:r>
      </w:hyperlink>
    </w:p>
    <w:p w14:paraId="7DFB7D66" w14:textId="5E4F7495" w:rsidR="00382817" w:rsidRDefault="00ED6A7E">
      <w:pPr>
        <w:pStyle w:val="TOC2"/>
        <w:rPr>
          <w:rFonts w:asciiTheme="minorHAnsi" w:eastAsiaTheme="minorEastAsia" w:hAnsiTheme="minorHAnsi" w:cstheme="minorBidi"/>
          <w:b w:val="0"/>
          <w:noProof/>
          <w:sz w:val="22"/>
          <w:szCs w:val="22"/>
        </w:rPr>
      </w:pPr>
      <w:hyperlink w:anchor="_Toc23763729" w:history="1">
        <w:r w:rsidR="00382817" w:rsidRPr="00BF6078">
          <w:rPr>
            <w:rStyle w:val="Hyperlink"/>
            <w:rFonts w:cs="Arial"/>
            <w:noProof/>
          </w:rPr>
          <w:t>Whistleblowing</w:t>
        </w:r>
        <w:r w:rsidR="00382817">
          <w:rPr>
            <w:noProof/>
          </w:rPr>
          <w:tab/>
        </w:r>
        <w:r w:rsidR="00382817">
          <w:rPr>
            <w:noProof/>
          </w:rPr>
          <w:fldChar w:fldCharType="begin"/>
        </w:r>
        <w:r w:rsidR="00382817">
          <w:rPr>
            <w:noProof/>
          </w:rPr>
          <w:instrText xml:space="preserve"> PAGEREF _Toc23763729 \h </w:instrText>
        </w:r>
        <w:r w:rsidR="00382817">
          <w:rPr>
            <w:noProof/>
          </w:rPr>
        </w:r>
        <w:r w:rsidR="00382817">
          <w:rPr>
            <w:noProof/>
          </w:rPr>
          <w:fldChar w:fldCharType="separate"/>
        </w:r>
        <w:r w:rsidR="00382817">
          <w:rPr>
            <w:noProof/>
          </w:rPr>
          <w:t>9</w:t>
        </w:r>
        <w:r w:rsidR="00382817">
          <w:rPr>
            <w:noProof/>
          </w:rPr>
          <w:fldChar w:fldCharType="end"/>
        </w:r>
      </w:hyperlink>
    </w:p>
    <w:p w14:paraId="34069D81" w14:textId="76816CA7" w:rsidR="00382817" w:rsidRDefault="00ED6A7E">
      <w:pPr>
        <w:pStyle w:val="TOC2"/>
        <w:rPr>
          <w:rFonts w:asciiTheme="minorHAnsi" w:eastAsiaTheme="minorEastAsia" w:hAnsiTheme="minorHAnsi" w:cstheme="minorBidi"/>
          <w:b w:val="0"/>
          <w:noProof/>
          <w:sz w:val="22"/>
          <w:szCs w:val="22"/>
        </w:rPr>
      </w:pPr>
      <w:hyperlink w:anchor="_Toc23763730" w:history="1">
        <w:r w:rsidR="00382817" w:rsidRPr="00BF6078">
          <w:rPr>
            <w:rStyle w:val="Hyperlink"/>
            <w:rFonts w:cs="Arial"/>
            <w:noProof/>
          </w:rPr>
          <w:t>Health and safety</w:t>
        </w:r>
        <w:r w:rsidR="00382817">
          <w:rPr>
            <w:noProof/>
          </w:rPr>
          <w:tab/>
        </w:r>
        <w:r w:rsidR="00382817">
          <w:rPr>
            <w:noProof/>
          </w:rPr>
          <w:fldChar w:fldCharType="begin"/>
        </w:r>
        <w:r w:rsidR="00382817">
          <w:rPr>
            <w:noProof/>
          </w:rPr>
          <w:instrText xml:space="preserve"> PAGEREF _Toc23763730 \h </w:instrText>
        </w:r>
        <w:r w:rsidR="00382817">
          <w:rPr>
            <w:noProof/>
          </w:rPr>
        </w:r>
        <w:r w:rsidR="00382817">
          <w:rPr>
            <w:noProof/>
          </w:rPr>
          <w:fldChar w:fldCharType="separate"/>
        </w:r>
        <w:r w:rsidR="00382817">
          <w:rPr>
            <w:noProof/>
          </w:rPr>
          <w:t>9</w:t>
        </w:r>
        <w:r w:rsidR="00382817">
          <w:rPr>
            <w:noProof/>
          </w:rPr>
          <w:fldChar w:fldCharType="end"/>
        </w:r>
      </w:hyperlink>
    </w:p>
    <w:p w14:paraId="7CD5239E" w14:textId="616F3143" w:rsidR="00382817" w:rsidRDefault="00ED6A7E">
      <w:pPr>
        <w:pStyle w:val="TOC2"/>
        <w:rPr>
          <w:rFonts w:asciiTheme="minorHAnsi" w:eastAsiaTheme="minorEastAsia" w:hAnsiTheme="minorHAnsi" w:cstheme="minorBidi"/>
          <w:b w:val="0"/>
          <w:noProof/>
          <w:sz w:val="22"/>
          <w:szCs w:val="22"/>
        </w:rPr>
      </w:pPr>
      <w:hyperlink w:anchor="_Toc23763731" w:history="1">
        <w:r w:rsidR="00382817" w:rsidRPr="00BF6078">
          <w:rPr>
            <w:rStyle w:val="Hyperlink"/>
            <w:rFonts w:cs="Arial"/>
            <w:noProof/>
          </w:rPr>
          <w:t>Gifts and hospitality</w:t>
        </w:r>
        <w:r w:rsidR="00382817">
          <w:rPr>
            <w:noProof/>
          </w:rPr>
          <w:tab/>
        </w:r>
        <w:r w:rsidR="00382817">
          <w:rPr>
            <w:noProof/>
          </w:rPr>
          <w:fldChar w:fldCharType="begin"/>
        </w:r>
        <w:r w:rsidR="00382817">
          <w:rPr>
            <w:noProof/>
          </w:rPr>
          <w:instrText xml:space="preserve"> PAGEREF _Toc23763731 \h </w:instrText>
        </w:r>
        <w:r w:rsidR="00382817">
          <w:rPr>
            <w:noProof/>
          </w:rPr>
        </w:r>
        <w:r w:rsidR="00382817">
          <w:rPr>
            <w:noProof/>
          </w:rPr>
          <w:fldChar w:fldCharType="separate"/>
        </w:r>
        <w:r w:rsidR="00382817">
          <w:rPr>
            <w:noProof/>
          </w:rPr>
          <w:t>9</w:t>
        </w:r>
        <w:r w:rsidR="00382817">
          <w:rPr>
            <w:noProof/>
          </w:rPr>
          <w:fldChar w:fldCharType="end"/>
        </w:r>
      </w:hyperlink>
    </w:p>
    <w:p w14:paraId="17C468B9" w14:textId="2B8AAEE9" w:rsidR="00382817" w:rsidRDefault="00ED6A7E">
      <w:pPr>
        <w:pStyle w:val="TOC2"/>
        <w:rPr>
          <w:rFonts w:asciiTheme="minorHAnsi" w:eastAsiaTheme="minorEastAsia" w:hAnsiTheme="minorHAnsi" w:cstheme="minorBidi"/>
          <w:b w:val="0"/>
          <w:noProof/>
          <w:sz w:val="22"/>
          <w:szCs w:val="22"/>
        </w:rPr>
      </w:pPr>
      <w:hyperlink w:anchor="_Toc23763732" w:history="1">
        <w:r w:rsidR="00382817" w:rsidRPr="00BF6078">
          <w:rPr>
            <w:rStyle w:val="Hyperlink"/>
            <w:rFonts w:cs="Arial"/>
            <w:noProof/>
          </w:rPr>
          <w:t>Use of school resources and funds</w:t>
        </w:r>
        <w:r w:rsidR="00382817">
          <w:rPr>
            <w:noProof/>
          </w:rPr>
          <w:tab/>
        </w:r>
        <w:r w:rsidR="00382817">
          <w:rPr>
            <w:noProof/>
          </w:rPr>
          <w:fldChar w:fldCharType="begin"/>
        </w:r>
        <w:r w:rsidR="00382817">
          <w:rPr>
            <w:noProof/>
          </w:rPr>
          <w:instrText xml:space="preserve"> PAGEREF _Toc23763732 \h </w:instrText>
        </w:r>
        <w:r w:rsidR="00382817">
          <w:rPr>
            <w:noProof/>
          </w:rPr>
        </w:r>
        <w:r w:rsidR="00382817">
          <w:rPr>
            <w:noProof/>
          </w:rPr>
          <w:fldChar w:fldCharType="separate"/>
        </w:r>
        <w:r w:rsidR="00382817">
          <w:rPr>
            <w:noProof/>
          </w:rPr>
          <w:t>10</w:t>
        </w:r>
        <w:r w:rsidR="00382817">
          <w:rPr>
            <w:noProof/>
          </w:rPr>
          <w:fldChar w:fldCharType="end"/>
        </w:r>
      </w:hyperlink>
    </w:p>
    <w:p w14:paraId="64F252A7" w14:textId="76DE3511" w:rsidR="00382817" w:rsidRDefault="00ED6A7E">
      <w:pPr>
        <w:pStyle w:val="TOC2"/>
        <w:rPr>
          <w:rFonts w:asciiTheme="minorHAnsi" w:eastAsiaTheme="minorEastAsia" w:hAnsiTheme="minorHAnsi" w:cstheme="minorBidi"/>
          <w:b w:val="0"/>
          <w:noProof/>
          <w:sz w:val="22"/>
          <w:szCs w:val="22"/>
        </w:rPr>
      </w:pPr>
      <w:hyperlink w:anchor="_Toc23763733" w:history="1">
        <w:r w:rsidR="00382817" w:rsidRPr="00BF6078">
          <w:rPr>
            <w:rStyle w:val="Hyperlink"/>
            <w:noProof/>
          </w:rPr>
          <w:t>Governance</w:t>
        </w:r>
        <w:r w:rsidR="00382817">
          <w:rPr>
            <w:noProof/>
          </w:rPr>
          <w:tab/>
        </w:r>
        <w:r w:rsidR="00382817">
          <w:rPr>
            <w:noProof/>
          </w:rPr>
          <w:fldChar w:fldCharType="begin"/>
        </w:r>
        <w:r w:rsidR="00382817">
          <w:rPr>
            <w:noProof/>
          </w:rPr>
          <w:instrText xml:space="preserve"> PAGEREF _Toc23763733 \h </w:instrText>
        </w:r>
        <w:r w:rsidR="00382817">
          <w:rPr>
            <w:noProof/>
          </w:rPr>
        </w:r>
        <w:r w:rsidR="00382817">
          <w:rPr>
            <w:noProof/>
          </w:rPr>
          <w:fldChar w:fldCharType="separate"/>
        </w:r>
        <w:r w:rsidR="00382817">
          <w:rPr>
            <w:noProof/>
          </w:rPr>
          <w:t>10</w:t>
        </w:r>
        <w:r w:rsidR="00382817">
          <w:rPr>
            <w:noProof/>
          </w:rPr>
          <w:fldChar w:fldCharType="end"/>
        </w:r>
      </w:hyperlink>
    </w:p>
    <w:p w14:paraId="02B64EA5" w14:textId="45570855" w:rsidR="002856E3" w:rsidRDefault="005A0F72">
      <w:pPr>
        <w:rPr>
          <w:rFonts w:ascii="Arial" w:hAnsi="Arial" w:cs="Arial"/>
        </w:rPr>
      </w:pPr>
      <w:r w:rsidRPr="002856E3">
        <w:rPr>
          <w:rFonts w:ascii="Arial" w:hAnsi="Arial" w:cs="Arial"/>
          <w:b/>
          <w:sz w:val="28"/>
        </w:rPr>
        <w:fldChar w:fldCharType="end"/>
      </w:r>
    </w:p>
    <w:p w14:paraId="53E19C16" w14:textId="77777777" w:rsidR="002856E3" w:rsidRPr="002856E3" w:rsidRDefault="002856E3" w:rsidP="002856E3">
      <w:pPr>
        <w:rPr>
          <w:rFonts w:ascii="Arial" w:hAnsi="Arial" w:cs="Arial"/>
        </w:rPr>
      </w:pPr>
    </w:p>
    <w:p w14:paraId="269B2142" w14:textId="77777777" w:rsidR="002856E3" w:rsidRPr="002856E3" w:rsidRDefault="002856E3" w:rsidP="002856E3">
      <w:pPr>
        <w:rPr>
          <w:rFonts w:ascii="Arial" w:hAnsi="Arial" w:cs="Arial"/>
        </w:rPr>
      </w:pPr>
    </w:p>
    <w:p w14:paraId="46D50A8C" w14:textId="5C777230" w:rsidR="002856E3" w:rsidRPr="002856E3" w:rsidRDefault="00382817" w:rsidP="00382817">
      <w:pPr>
        <w:tabs>
          <w:tab w:val="left" w:pos="3615"/>
        </w:tabs>
        <w:rPr>
          <w:rFonts w:ascii="Arial" w:hAnsi="Arial" w:cs="Arial"/>
        </w:rPr>
      </w:pPr>
      <w:r>
        <w:rPr>
          <w:rFonts w:ascii="Arial" w:hAnsi="Arial" w:cs="Arial"/>
        </w:rPr>
        <w:tab/>
      </w:r>
    </w:p>
    <w:p w14:paraId="59CF68D5" w14:textId="77777777" w:rsidR="002856E3" w:rsidRPr="002856E3" w:rsidRDefault="002856E3" w:rsidP="002856E3">
      <w:pPr>
        <w:rPr>
          <w:rFonts w:ascii="Arial" w:hAnsi="Arial" w:cs="Arial"/>
        </w:rPr>
      </w:pPr>
    </w:p>
    <w:p w14:paraId="257F24BE" w14:textId="04F5A0B4" w:rsidR="002856E3" w:rsidRDefault="002856E3" w:rsidP="002856E3">
      <w:pPr>
        <w:rPr>
          <w:rFonts w:ascii="Arial" w:hAnsi="Arial" w:cs="Arial"/>
        </w:rPr>
      </w:pPr>
    </w:p>
    <w:p w14:paraId="5E22CD64" w14:textId="3255B772" w:rsidR="00061D06" w:rsidRDefault="002856E3" w:rsidP="002856E3">
      <w:pPr>
        <w:tabs>
          <w:tab w:val="left" w:pos="4074"/>
        </w:tabs>
        <w:rPr>
          <w:rFonts w:ascii="Arial" w:hAnsi="Arial" w:cs="Arial"/>
        </w:rPr>
      </w:pPr>
      <w:r>
        <w:rPr>
          <w:rFonts w:ascii="Arial" w:hAnsi="Arial" w:cs="Arial"/>
        </w:rPr>
        <w:tab/>
      </w:r>
    </w:p>
    <w:p w14:paraId="5A2C2359" w14:textId="77777777" w:rsidR="00061D06" w:rsidRPr="00061D06" w:rsidRDefault="00061D06" w:rsidP="00061D06">
      <w:pPr>
        <w:rPr>
          <w:rFonts w:ascii="Arial" w:hAnsi="Arial" w:cs="Arial"/>
        </w:rPr>
      </w:pPr>
    </w:p>
    <w:p w14:paraId="5A824320" w14:textId="77777777" w:rsidR="00061D06" w:rsidRPr="00061D06" w:rsidRDefault="00061D06" w:rsidP="00061D06">
      <w:pPr>
        <w:rPr>
          <w:rFonts w:ascii="Arial" w:hAnsi="Arial" w:cs="Arial"/>
        </w:rPr>
      </w:pPr>
    </w:p>
    <w:p w14:paraId="46E01D1E" w14:textId="77777777" w:rsidR="00061D06" w:rsidRPr="00061D06" w:rsidRDefault="00061D06" w:rsidP="00061D06">
      <w:pPr>
        <w:rPr>
          <w:rFonts w:ascii="Arial" w:hAnsi="Arial" w:cs="Arial"/>
        </w:rPr>
      </w:pPr>
    </w:p>
    <w:p w14:paraId="44A061E8" w14:textId="77777777" w:rsidR="00061D06" w:rsidRPr="00061D06" w:rsidRDefault="00061D06" w:rsidP="00061D06">
      <w:pPr>
        <w:rPr>
          <w:rFonts w:ascii="Arial" w:hAnsi="Arial" w:cs="Arial"/>
        </w:rPr>
      </w:pPr>
    </w:p>
    <w:p w14:paraId="34B16D91" w14:textId="77777777" w:rsidR="00061D06" w:rsidRPr="00061D06" w:rsidRDefault="00061D06" w:rsidP="00061D06">
      <w:pPr>
        <w:rPr>
          <w:rFonts w:ascii="Arial" w:hAnsi="Arial" w:cs="Arial"/>
        </w:rPr>
      </w:pPr>
    </w:p>
    <w:p w14:paraId="44903F3E" w14:textId="77777777" w:rsidR="00061D06" w:rsidRPr="00061D06" w:rsidRDefault="00061D06" w:rsidP="00061D06">
      <w:pPr>
        <w:rPr>
          <w:rFonts w:ascii="Arial" w:hAnsi="Arial" w:cs="Arial"/>
        </w:rPr>
      </w:pPr>
    </w:p>
    <w:p w14:paraId="108A293A" w14:textId="77777777" w:rsidR="00061D06" w:rsidRPr="00061D06" w:rsidRDefault="00061D06" w:rsidP="00061D06">
      <w:pPr>
        <w:rPr>
          <w:rFonts w:ascii="Arial" w:hAnsi="Arial" w:cs="Arial"/>
        </w:rPr>
      </w:pPr>
    </w:p>
    <w:p w14:paraId="343EBD5C" w14:textId="77777777" w:rsidR="00061D06" w:rsidRPr="00061D06" w:rsidRDefault="00061D06" w:rsidP="00061D06">
      <w:pPr>
        <w:rPr>
          <w:rFonts w:ascii="Arial" w:hAnsi="Arial" w:cs="Arial"/>
        </w:rPr>
      </w:pPr>
    </w:p>
    <w:p w14:paraId="3D54EAF7" w14:textId="77777777" w:rsidR="00061D06" w:rsidRPr="00061D06" w:rsidRDefault="00061D06" w:rsidP="00061D06">
      <w:pPr>
        <w:rPr>
          <w:rFonts w:ascii="Arial" w:hAnsi="Arial" w:cs="Arial"/>
        </w:rPr>
      </w:pPr>
    </w:p>
    <w:p w14:paraId="5347A105" w14:textId="77777777" w:rsidR="00061D06" w:rsidRPr="00061D06" w:rsidRDefault="00061D06" w:rsidP="00061D06">
      <w:pPr>
        <w:rPr>
          <w:rFonts w:ascii="Arial" w:hAnsi="Arial" w:cs="Arial"/>
        </w:rPr>
      </w:pPr>
    </w:p>
    <w:p w14:paraId="56C789A2" w14:textId="77777777" w:rsidR="00061D06" w:rsidRPr="00061D06" w:rsidRDefault="00061D06" w:rsidP="00061D06">
      <w:pPr>
        <w:rPr>
          <w:rFonts w:ascii="Arial" w:hAnsi="Arial" w:cs="Arial"/>
        </w:rPr>
      </w:pPr>
    </w:p>
    <w:p w14:paraId="1D6B6FBA" w14:textId="3FF801DD" w:rsidR="00061D06" w:rsidRDefault="00061D06" w:rsidP="00061D06">
      <w:pPr>
        <w:rPr>
          <w:rFonts w:ascii="Arial" w:hAnsi="Arial" w:cs="Arial"/>
        </w:rPr>
      </w:pPr>
    </w:p>
    <w:p w14:paraId="286C5859" w14:textId="79FD5DF1" w:rsidR="00061D06" w:rsidRDefault="00061D06" w:rsidP="00061D06">
      <w:pPr>
        <w:rPr>
          <w:rFonts w:ascii="Arial" w:hAnsi="Arial" w:cs="Arial"/>
        </w:rPr>
      </w:pPr>
    </w:p>
    <w:p w14:paraId="0809DAB2" w14:textId="4146E8A8" w:rsidR="00061D06" w:rsidRDefault="00061D06" w:rsidP="00061D06">
      <w:pPr>
        <w:rPr>
          <w:rFonts w:ascii="Arial" w:hAnsi="Arial" w:cs="Arial"/>
        </w:rPr>
      </w:pPr>
    </w:p>
    <w:p w14:paraId="58584700" w14:textId="290518AB" w:rsidR="00422520" w:rsidRPr="00061D06" w:rsidRDefault="00061D06" w:rsidP="00061D06">
      <w:pPr>
        <w:tabs>
          <w:tab w:val="left" w:pos="985"/>
        </w:tabs>
        <w:rPr>
          <w:rFonts w:ascii="Arial" w:hAnsi="Arial" w:cs="Arial"/>
        </w:rPr>
      </w:pPr>
      <w:r>
        <w:rPr>
          <w:rFonts w:ascii="Arial" w:hAnsi="Arial" w:cs="Arial"/>
        </w:rPr>
        <w:tab/>
      </w:r>
    </w:p>
    <w:tbl>
      <w:tblPr>
        <w:tblW w:w="9781" w:type="dxa"/>
        <w:tblCellMar>
          <w:left w:w="10" w:type="dxa"/>
          <w:right w:w="10" w:type="dxa"/>
        </w:tblCellMar>
        <w:tblLook w:val="0000" w:firstRow="0" w:lastRow="0" w:firstColumn="0" w:lastColumn="0" w:noHBand="0" w:noVBand="0"/>
      </w:tblPr>
      <w:tblGrid>
        <w:gridCol w:w="1976"/>
        <w:gridCol w:w="7805"/>
      </w:tblGrid>
      <w:tr w:rsidR="00422520" w14:paraId="7A7960EB" w14:textId="77777777" w:rsidTr="006B3308">
        <w:tc>
          <w:tcPr>
            <w:tcW w:w="1963" w:type="dxa"/>
            <w:shd w:val="clear" w:color="auto" w:fill="auto"/>
            <w:tcMar>
              <w:top w:w="0" w:type="dxa"/>
              <w:left w:w="108" w:type="dxa"/>
              <w:bottom w:w="0" w:type="dxa"/>
              <w:right w:w="108" w:type="dxa"/>
            </w:tcMar>
          </w:tcPr>
          <w:p w14:paraId="7A219C38" w14:textId="4C14BB8D" w:rsidR="00422520" w:rsidRDefault="00660B51" w:rsidP="009E7160">
            <w:pPr>
              <w:pStyle w:val="Heading2"/>
            </w:pPr>
            <w:bookmarkStart w:id="6" w:name="_Toc23763720"/>
            <w:bookmarkEnd w:id="5"/>
            <w:r w:rsidRPr="00660B51">
              <w:lastRenderedPageBreak/>
              <w:t>Professional standards at work</w:t>
            </w:r>
            <w:bookmarkEnd w:id="6"/>
          </w:p>
          <w:p w14:paraId="526BEF15" w14:textId="11BFD0D3" w:rsidR="00660B51" w:rsidRDefault="00660B51" w:rsidP="009E7160">
            <w:pPr>
              <w:pStyle w:val="Heading2"/>
              <w:rPr>
                <w:rFonts w:cs="Arial"/>
              </w:rPr>
            </w:pPr>
          </w:p>
          <w:p w14:paraId="06BADA1D" w14:textId="494E4B7F" w:rsidR="00660B51" w:rsidRDefault="00660B51" w:rsidP="009E7160">
            <w:pPr>
              <w:pStyle w:val="Heading2"/>
              <w:rPr>
                <w:rFonts w:cs="Arial"/>
              </w:rPr>
            </w:pPr>
          </w:p>
          <w:p w14:paraId="5BB3337B" w14:textId="04CAE88D" w:rsidR="00660B51" w:rsidRDefault="00660B51" w:rsidP="009E7160">
            <w:pPr>
              <w:pStyle w:val="Heading2"/>
              <w:rPr>
                <w:rFonts w:cs="Arial"/>
              </w:rPr>
            </w:pPr>
          </w:p>
          <w:p w14:paraId="77482E27" w14:textId="271F9291" w:rsidR="00660B51" w:rsidRDefault="00660B51" w:rsidP="009E7160">
            <w:pPr>
              <w:pStyle w:val="Heading2"/>
              <w:rPr>
                <w:rFonts w:cs="Arial"/>
              </w:rPr>
            </w:pPr>
          </w:p>
          <w:p w14:paraId="01469D05" w14:textId="0D028237" w:rsidR="00660B51" w:rsidRDefault="00660B51" w:rsidP="009E7160">
            <w:pPr>
              <w:pStyle w:val="Heading2"/>
              <w:rPr>
                <w:rFonts w:cs="Arial"/>
              </w:rPr>
            </w:pPr>
          </w:p>
          <w:p w14:paraId="344A30B4" w14:textId="1D3B3BA0" w:rsidR="00660B51" w:rsidRDefault="00660B51" w:rsidP="009E7160">
            <w:pPr>
              <w:pStyle w:val="Heading2"/>
              <w:rPr>
                <w:rFonts w:cs="Arial"/>
              </w:rPr>
            </w:pPr>
          </w:p>
          <w:p w14:paraId="046B3D3C" w14:textId="2118E94C" w:rsidR="00660B51" w:rsidRDefault="00660B51" w:rsidP="009E7160">
            <w:pPr>
              <w:pStyle w:val="Heading2"/>
              <w:rPr>
                <w:rFonts w:cs="Arial"/>
              </w:rPr>
            </w:pPr>
          </w:p>
          <w:p w14:paraId="53BAD72C" w14:textId="41DD8AEA" w:rsidR="00660B51" w:rsidRDefault="00660B51" w:rsidP="009E7160">
            <w:pPr>
              <w:pStyle w:val="Heading2"/>
              <w:rPr>
                <w:rFonts w:cs="Arial"/>
              </w:rPr>
            </w:pPr>
          </w:p>
          <w:p w14:paraId="6B26FF95" w14:textId="1489F53F" w:rsidR="00660B51" w:rsidRDefault="00660B51" w:rsidP="009E7160">
            <w:pPr>
              <w:pStyle w:val="Heading2"/>
              <w:rPr>
                <w:rFonts w:cs="Arial"/>
              </w:rPr>
            </w:pPr>
          </w:p>
          <w:p w14:paraId="0B9239BF" w14:textId="03BE0F49" w:rsidR="00FE48E8" w:rsidRDefault="00FE48E8" w:rsidP="00FE48E8"/>
          <w:p w14:paraId="2D5D0E28" w14:textId="65F4D591" w:rsidR="00FE48E8" w:rsidRDefault="00FE48E8" w:rsidP="00FE48E8"/>
          <w:p w14:paraId="7CB20EFD" w14:textId="55F5EEA7" w:rsidR="00FE48E8" w:rsidRDefault="00FE48E8" w:rsidP="00FE48E8"/>
          <w:p w14:paraId="0410B8B5" w14:textId="77777777" w:rsidR="00FE48E8" w:rsidRPr="00FE48E8" w:rsidRDefault="00FE48E8" w:rsidP="00FE48E8"/>
          <w:p w14:paraId="6031A1AE" w14:textId="39B783DE" w:rsidR="00660B51" w:rsidRDefault="00660B51" w:rsidP="009E7160">
            <w:pPr>
              <w:pStyle w:val="Heading2"/>
              <w:rPr>
                <w:rFonts w:cs="Arial"/>
              </w:rPr>
            </w:pPr>
          </w:p>
          <w:p w14:paraId="504AB70F" w14:textId="77777777" w:rsidR="00FE48E8" w:rsidRPr="00FE48E8" w:rsidRDefault="00FE48E8" w:rsidP="00FE48E8"/>
          <w:p w14:paraId="5B3C49A6" w14:textId="044D160E" w:rsidR="00660B51" w:rsidRDefault="00660B51" w:rsidP="009E7160">
            <w:pPr>
              <w:pStyle w:val="Heading2"/>
              <w:rPr>
                <w:rFonts w:cs="Arial"/>
              </w:rPr>
            </w:pPr>
          </w:p>
          <w:p w14:paraId="1C53C1CD" w14:textId="00A62CE0" w:rsidR="00660B51" w:rsidRPr="006B3308" w:rsidRDefault="006B3308" w:rsidP="009E7160">
            <w:pPr>
              <w:pStyle w:val="Heading2"/>
              <w:rPr>
                <w:rFonts w:cs="Arial"/>
              </w:rPr>
            </w:pPr>
            <w:bookmarkStart w:id="7" w:name="_Toc23763721"/>
            <w:r w:rsidRPr="006B3308">
              <w:rPr>
                <w:rFonts w:cs="Arial"/>
                <w:szCs w:val="24"/>
              </w:rPr>
              <w:t>Safeguarding</w:t>
            </w:r>
            <w:bookmarkEnd w:id="7"/>
          </w:p>
          <w:p w14:paraId="353AD49B" w14:textId="6AABDAE9" w:rsidR="009D25BC" w:rsidRDefault="009D25BC" w:rsidP="009E7160">
            <w:pPr>
              <w:pStyle w:val="Heading2"/>
              <w:rPr>
                <w:rFonts w:cs="Arial"/>
              </w:rPr>
            </w:pPr>
          </w:p>
          <w:p w14:paraId="5DFA0C83" w14:textId="5CBEDEB2" w:rsidR="006B3308" w:rsidRDefault="006B3308" w:rsidP="009E7160">
            <w:pPr>
              <w:pStyle w:val="Heading2"/>
              <w:rPr>
                <w:rFonts w:cs="Arial"/>
              </w:rPr>
            </w:pPr>
          </w:p>
          <w:p w14:paraId="21723C17" w14:textId="367807A3" w:rsidR="006B3308" w:rsidRDefault="006B3308" w:rsidP="009E7160">
            <w:pPr>
              <w:pStyle w:val="Heading2"/>
              <w:rPr>
                <w:rFonts w:cs="Arial"/>
              </w:rPr>
            </w:pPr>
          </w:p>
          <w:p w14:paraId="35C9C46B" w14:textId="18810C4C" w:rsidR="006B3308" w:rsidRDefault="006B3308" w:rsidP="009E7160">
            <w:pPr>
              <w:pStyle w:val="Heading2"/>
              <w:rPr>
                <w:rFonts w:cs="Arial"/>
              </w:rPr>
            </w:pPr>
          </w:p>
          <w:p w14:paraId="29C187C4" w14:textId="008240F9" w:rsidR="006B3308" w:rsidRDefault="006B3308" w:rsidP="009E7160">
            <w:pPr>
              <w:pStyle w:val="Heading2"/>
              <w:rPr>
                <w:rFonts w:cs="Arial"/>
              </w:rPr>
            </w:pPr>
          </w:p>
          <w:p w14:paraId="200350F9" w14:textId="3A4622FF" w:rsidR="006B3308" w:rsidRDefault="006B3308" w:rsidP="009E7160">
            <w:pPr>
              <w:pStyle w:val="Heading2"/>
              <w:rPr>
                <w:rFonts w:cs="Arial"/>
              </w:rPr>
            </w:pPr>
          </w:p>
          <w:p w14:paraId="2FB95B01" w14:textId="74E506BC" w:rsidR="006B3308" w:rsidRDefault="006B3308" w:rsidP="009E7160">
            <w:pPr>
              <w:pStyle w:val="Heading2"/>
              <w:rPr>
                <w:rFonts w:cs="Arial"/>
              </w:rPr>
            </w:pPr>
          </w:p>
          <w:p w14:paraId="11403E2E" w14:textId="689E2321" w:rsidR="006B3308" w:rsidRDefault="006B3308" w:rsidP="009E7160">
            <w:pPr>
              <w:pStyle w:val="Heading2"/>
              <w:rPr>
                <w:rFonts w:cs="Arial"/>
              </w:rPr>
            </w:pPr>
          </w:p>
          <w:p w14:paraId="15B6A094" w14:textId="1A3AFD59" w:rsidR="006B3308" w:rsidRDefault="006B3308" w:rsidP="009E7160">
            <w:pPr>
              <w:pStyle w:val="Heading2"/>
              <w:rPr>
                <w:rFonts w:cs="Arial"/>
              </w:rPr>
            </w:pPr>
          </w:p>
          <w:p w14:paraId="6415FFEB" w14:textId="3B07CA3D" w:rsidR="006B3308" w:rsidRDefault="006B3308" w:rsidP="009E7160">
            <w:pPr>
              <w:pStyle w:val="Heading2"/>
              <w:rPr>
                <w:rFonts w:cs="Arial"/>
              </w:rPr>
            </w:pPr>
          </w:p>
          <w:p w14:paraId="34E66745" w14:textId="06148522" w:rsidR="006B3308" w:rsidRDefault="006B3308" w:rsidP="009E7160">
            <w:pPr>
              <w:pStyle w:val="Heading2"/>
              <w:rPr>
                <w:rFonts w:cs="Arial"/>
              </w:rPr>
            </w:pPr>
          </w:p>
          <w:p w14:paraId="5C440C44" w14:textId="39977F45" w:rsidR="006B3308" w:rsidRDefault="006B3308" w:rsidP="009E7160">
            <w:pPr>
              <w:pStyle w:val="Heading2"/>
              <w:rPr>
                <w:rFonts w:cs="Arial"/>
              </w:rPr>
            </w:pPr>
          </w:p>
          <w:p w14:paraId="03FA497F" w14:textId="33E22EEE" w:rsidR="006B3308" w:rsidRDefault="006B3308" w:rsidP="009E7160">
            <w:pPr>
              <w:pStyle w:val="Heading2"/>
              <w:rPr>
                <w:rFonts w:cs="Arial"/>
              </w:rPr>
            </w:pPr>
          </w:p>
          <w:p w14:paraId="072F373B" w14:textId="396692F3" w:rsidR="006B3308" w:rsidRDefault="006B3308" w:rsidP="009E7160">
            <w:pPr>
              <w:pStyle w:val="Heading2"/>
              <w:rPr>
                <w:rFonts w:cs="Arial"/>
              </w:rPr>
            </w:pPr>
          </w:p>
          <w:p w14:paraId="2F2036D1" w14:textId="01E3AECB" w:rsidR="006B3308" w:rsidRDefault="006B3308" w:rsidP="009E7160">
            <w:pPr>
              <w:pStyle w:val="Heading2"/>
              <w:rPr>
                <w:rFonts w:cs="Arial"/>
              </w:rPr>
            </w:pPr>
          </w:p>
          <w:p w14:paraId="16B5646F" w14:textId="47DAC321" w:rsidR="006B3308" w:rsidRDefault="006B3308" w:rsidP="009E7160">
            <w:pPr>
              <w:pStyle w:val="Heading2"/>
              <w:rPr>
                <w:rFonts w:cs="Arial"/>
              </w:rPr>
            </w:pPr>
          </w:p>
          <w:p w14:paraId="2E7C9A70" w14:textId="7D3D7F2B" w:rsidR="006B3308" w:rsidRDefault="006B3308" w:rsidP="009E7160">
            <w:pPr>
              <w:pStyle w:val="Heading2"/>
              <w:rPr>
                <w:rFonts w:cs="Arial"/>
              </w:rPr>
            </w:pPr>
          </w:p>
          <w:p w14:paraId="3B449593" w14:textId="512AF31B" w:rsidR="006B3308" w:rsidRDefault="006B3308" w:rsidP="009E7160">
            <w:pPr>
              <w:pStyle w:val="Heading2"/>
              <w:rPr>
                <w:rFonts w:cs="Arial"/>
              </w:rPr>
            </w:pPr>
          </w:p>
          <w:p w14:paraId="77BD3051" w14:textId="2FF387A4" w:rsidR="006B3308" w:rsidRDefault="006B3308" w:rsidP="009E7160">
            <w:pPr>
              <w:pStyle w:val="Heading2"/>
              <w:rPr>
                <w:rFonts w:cs="Arial"/>
              </w:rPr>
            </w:pPr>
          </w:p>
          <w:p w14:paraId="2CA76DEE" w14:textId="2E3104A6" w:rsidR="006B3308" w:rsidRDefault="006B3308" w:rsidP="009E7160">
            <w:pPr>
              <w:pStyle w:val="Heading2"/>
              <w:rPr>
                <w:rFonts w:cs="Arial"/>
              </w:rPr>
            </w:pPr>
          </w:p>
          <w:p w14:paraId="298C2F32" w14:textId="01FB514F" w:rsidR="006B3308" w:rsidRDefault="006B3308" w:rsidP="009E7160">
            <w:pPr>
              <w:pStyle w:val="Heading2"/>
              <w:rPr>
                <w:rFonts w:cs="Arial"/>
              </w:rPr>
            </w:pPr>
          </w:p>
          <w:p w14:paraId="216AE365" w14:textId="1CA26D2B" w:rsidR="006B3308" w:rsidRDefault="006B3308" w:rsidP="009E7160">
            <w:pPr>
              <w:pStyle w:val="Heading2"/>
              <w:rPr>
                <w:rFonts w:cs="Arial"/>
              </w:rPr>
            </w:pPr>
          </w:p>
          <w:p w14:paraId="1E42BC13" w14:textId="0135FA40" w:rsidR="006B3308" w:rsidRDefault="006B3308" w:rsidP="009E7160">
            <w:pPr>
              <w:pStyle w:val="Heading2"/>
              <w:rPr>
                <w:rFonts w:cs="Arial"/>
              </w:rPr>
            </w:pPr>
          </w:p>
          <w:p w14:paraId="42BB7F1C" w14:textId="3C21C9E0" w:rsidR="006B3308" w:rsidRDefault="006B3308" w:rsidP="009E7160">
            <w:pPr>
              <w:pStyle w:val="Heading2"/>
              <w:rPr>
                <w:rFonts w:cs="Arial"/>
              </w:rPr>
            </w:pPr>
          </w:p>
          <w:p w14:paraId="774A7AA0" w14:textId="7F4F4DAC" w:rsidR="006B3308" w:rsidRDefault="006B3308" w:rsidP="009E7160">
            <w:pPr>
              <w:pStyle w:val="Heading2"/>
              <w:rPr>
                <w:rFonts w:cs="Arial"/>
              </w:rPr>
            </w:pPr>
          </w:p>
          <w:p w14:paraId="2063C1F0" w14:textId="2E13D0CE" w:rsidR="006B3308" w:rsidRDefault="006B3308" w:rsidP="009E7160">
            <w:pPr>
              <w:pStyle w:val="Heading2"/>
              <w:rPr>
                <w:rFonts w:cs="Arial"/>
              </w:rPr>
            </w:pPr>
          </w:p>
          <w:p w14:paraId="493E46A7" w14:textId="75294A02" w:rsidR="006B3308" w:rsidRDefault="006B3308" w:rsidP="009E7160">
            <w:pPr>
              <w:pStyle w:val="Heading2"/>
              <w:rPr>
                <w:rFonts w:cs="Arial"/>
              </w:rPr>
            </w:pPr>
          </w:p>
          <w:p w14:paraId="4C092AA8" w14:textId="16B659A8" w:rsidR="006B3308" w:rsidRDefault="006B3308" w:rsidP="009E7160">
            <w:pPr>
              <w:pStyle w:val="Heading2"/>
              <w:rPr>
                <w:rFonts w:cs="Arial"/>
              </w:rPr>
            </w:pPr>
          </w:p>
          <w:p w14:paraId="6C9A47B6" w14:textId="003A3ED5" w:rsidR="006B3308" w:rsidRDefault="006B3308" w:rsidP="009E7160">
            <w:pPr>
              <w:pStyle w:val="Heading2"/>
              <w:rPr>
                <w:rFonts w:cs="Arial"/>
              </w:rPr>
            </w:pPr>
          </w:p>
          <w:p w14:paraId="55892F1E" w14:textId="0AE18585" w:rsidR="00FE48E8" w:rsidRDefault="00FE48E8" w:rsidP="00FE48E8"/>
          <w:p w14:paraId="08CBE53C" w14:textId="2433DCDE" w:rsidR="00FE48E8" w:rsidRDefault="00FE48E8" w:rsidP="00FE48E8"/>
          <w:p w14:paraId="74ACEDB6" w14:textId="5C5489EB" w:rsidR="00FE48E8" w:rsidRDefault="00FE48E8" w:rsidP="00FE48E8"/>
          <w:p w14:paraId="323BEFD6" w14:textId="0F27C001" w:rsidR="00FE48E8" w:rsidRDefault="00FE48E8" w:rsidP="00FE48E8"/>
          <w:p w14:paraId="02FDA2FC" w14:textId="77E48489" w:rsidR="00FE48E8" w:rsidRDefault="00FE48E8" w:rsidP="00FE48E8"/>
          <w:p w14:paraId="14BD839E" w14:textId="5FA48E09" w:rsidR="00FE48E8" w:rsidRDefault="00FE48E8" w:rsidP="00FE48E8"/>
          <w:p w14:paraId="46E9D3D3" w14:textId="4790D624" w:rsidR="00FE48E8" w:rsidRDefault="00FE48E8" w:rsidP="00FE48E8"/>
          <w:p w14:paraId="1A741054" w14:textId="47EEE8B5" w:rsidR="00FE48E8" w:rsidRDefault="00FE48E8" w:rsidP="00FE48E8"/>
          <w:p w14:paraId="33623C20" w14:textId="59DC64C4" w:rsidR="00FE48E8" w:rsidRDefault="00FE48E8" w:rsidP="00FE48E8"/>
          <w:p w14:paraId="771299DA" w14:textId="1FC8075C" w:rsidR="00FE48E8" w:rsidRDefault="00FE48E8" w:rsidP="00FE48E8"/>
          <w:p w14:paraId="57CF27AB" w14:textId="0C5AE912" w:rsidR="00FE48E8" w:rsidRDefault="00FE48E8" w:rsidP="00FE48E8"/>
          <w:p w14:paraId="16ABFFEE" w14:textId="0C5234AC" w:rsidR="00FE48E8" w:rsidRDefault="00FE48E8" w:rsidP="00FE48E8"/>
          <w:p w14:paraId="48BB665A" w14:textId="0E63581E" w:rsidR="00FE48E8" w:rsidRDefault="00FE48E8" w:rsidP="00FE48E8"/>
          <w:p w14:paraId="143837DD" w14:textId="5B2973F9" w:rsidR="00FE48E8" w:rsidRDefault="00FE48E8" w:rsidP="00FE48E8"/>
          <w:p w14:paraId="6052F57E" w14:textId="2EA4DD71" w:rsidR="00FE48E8" w:rsidRDefault="00FE48E8" w:rsidP="00FE48E8"/>
          <w:p w14:paraId="05CFFE6A" w14:textId="16A24056" w:rsidR="00FE48E8" w:rsidRDefault="00FE48E8" w:rsidP="00FE48E8"/>
          <w:p w14:paraId="698AE9E6" w14:textId="439B611A" w:rsidR="00FE48E8" w:rsidRDefault="00FE48E8" w:rsidP="00FE48E8"/>
          <w:p w14:paraId="3AE90161" w14:textId="3E437ED1" w:rsidR="00FE48E8" w:rsidRDefault="00FE48E8" w:rsidP="00FE48E8"/>
          <w:p w14:paraId="3E64DA63" w14:textId="5A91552A" w:rsidR="00FE48E8" w:rsidRDefault="00FE48E8" w:rsidP="00FE48E8"/>
          <w:p w14:paraId="147D1097" w14:textId="69B8BE79" w:rsidR="00FE48E8" w:rsidRDefault="00FE48E8" w:rsidP="00FE48E8"/>
          <w:p w14:paraId="6F701FC4" w14:textId="372BB56F" w:rsidR="00FE48E8" w:rsidRDefault="00FE48E8" w:rsidP="00FE48E8"/>
          <w:p w14:paraId="22DC31A0" w14:textId="79F8FE44" w:rsidR="00FE48E8" w:rsidRDefault="00FE48E8" w:rsidP="00FE48E8"/>
          <w:p w14:paraId="603F751B" w14:textId="4CA6B34E" w:rsidR="00FE48E8" w:rsidRDefault="00FE48E8" w:rsidP="00FE48E8"/>
          <w:p w14:paraId="32399932" w14:textId="6FB4BF2C" w:rsidR="00FE48E8" w:rsidRDefault="00FE48E8" w:rsidP="00FE48E8"/>
          <w:p w14:paraId="0416F3EC" w14:textId="441013CD" w:rsidR="00FE48E8" w:rsidRDefault="00FE48E8" w:rsidP="00FE48E8"/>
          <w:p w14:paraId="37D4763E" w14:textId="21D141DA" w:rsidR="00FE48E8" w:rsidRDefault="00FE48E8" w:rsidP="00FE48E8"/>
          <w:p w14:paraId="73D80AF4" w14:textId="759D2F10" w:rsidR="00FE48E8" w:rsidRDefault="00FE48E8" w:rsidP="00FE48E8"/>
          <w:p w14:paraId="2A236D2E" w14:textId="5D5DAB5D" w:rsidR="00FE48E8" w:rsidRDefault="00FE48E8" w:rsidP="00FE48E8"/>
          <w:p w14:paraId="6D8404B8" w14:textId="77777777" w:rsidR="00FE48E8" w:rsidRDefault="00FE48E8" w:rsidP="00FE48E8"/>
          <w:p w14:paraId="3B821ADE" w14:textId="77777777" w:rsidR="00FE48E8" w:rsidRPr="00FE48E8" w:rsidRDefault="00FE48E8" w:rsidP="00FE48E8"/>
          <w:p w14:paraId="6CB8622A" w14:textId="77777777" w:rsidR="005712EF" w:rsidRDefault="005712EF" w:rsidP="009E7160">
            <w:pPr>
              <w:pStyle w:val="Heading2"/>
              <w:rPr>
                <w:rFonts w:cs="Arial"/>
                <w:szCs w:val="24"/>
              </w:rPr>
            </w:pPr>
            <w:bookmarkStart w:id="8" w:name="_Toc23763722"/>
          </w:p>
          <w:p w14:paraId="47DDFE0B" w14:textId="77777777" w:rsidR="00713D28" w:rsidRDefault="00713D28" w:rsidP="009E7160">
            <w:pPr>
              <w:pStyle w:val="Heading2"/>
              <w:rPr>
                <w:rFonts w:cs="Arial"/>
                <w:szCs w:val="24"/>
              </w:rPr>
            </w:pPr>
          </w:p>
          <w:p w14:paraId="698DBAE1" w14:textId="77777777" w:rsidR="00713D28" w:rsidRDefault="00713D28" w:rsidP="009E7160">
            <w:pPr>
              <w:pStyle w:val="Heading2"/>
              <w:rPr>
                <w:rFonts w:cs="Arial"/>
                <w:szCs w:val="24"/>
              </w:rPr>
            </w:pPr>
          </w:p>
          <w:p w14:paraId="173E0D74" w14:textId="2A67C217" w:rsidR="006B3308" w:rsidRDefault="006B3308" w:rsidP="009E7160">
            <w:pPr>
              <w:pStyle w:val="Heading2"/>
              <w:rPr>
                <w:rFonts w:cs="Arial"/>
              </w:rPr>
            </w:pPr>
            <w:proofErr w:type="gramStart"/>
            <w:r w:rsidRPr="006B3308">
              <w:rPr>
                <w:rFonts w:cs="Arial"/>
                <w:szCs w:val="24"/>
              </w:rPr>
              <w:t xml:space="preserve">Appropriate </w:t>
            </w:r>
            <w:r>
              <w:rPr>
                <w:rFonts w:cs="Arial"/>
              </w:rPr>
              <w:t xml:space="preserve"> </w:t>
            </w:r>
            <w:r w:rsidRPr="006B3308">
              <w:rPr>
                <w:rFonts w:cs="Arial"/>
                <w:szCs w:val="24"/>
              </w:rPr>
              <w:t>relationships</w:t>
            </w:r>
            <w:bookmarkEnd w:id="8"/>
            <w:proofErr w:type="gramEnd"/>
          </w:p>
          <w:p w14:paraId="7444DE84" w14:textId="1119629F" w:rsidR="006B3308" w:rsidRDefault="006B3308" w:rsidP="009E7160">
            <w:pPr>
              <w:pStyle w:val="Heading2"/>
              <w:rPr>
                <w:rFonts w:cs="Arial"/>
              </w:rPr>
            </w:pPr>
          </w:p>
          <w:p w14:paraId="15E91A32" w14:textId="2A9EBEFE" w:rsidR="006B3308" w:rsidRDefault="006B3308" w:rsidP="009E7160">
            <w:pPr>
              <w:pStyle w:val="Heading2"/>
              <w:rPr>
                <w:rFonts w:cs="Arial"/>
              </w:rPr>
            </w:pPr>
          </w:p>
          <w:p w14:paraId="2711CD0C" w14:textId="70F416BB" w:rsidR="006B3308" w:rsidRDefault="006B3308" w:rsidP="009E7160">
            <w:pPr>
              <w:pStyle w:val="Heading2"/>
              <w:rPr>
                <w:rFonts w:cs="Arial"/>
              </w:rPr>
            </w:pPr>
          </w:p>
          <w:p w14:paraId="5F18E7D0" w14:textId="5981F558" w:rsidR="006B3308" w:rsidRDefault="006B3308" w:rsidP="009E7160">
            <w:pPr>
              <w:pStyle w:val="Heading2"/>
              <w:rPr>
                <w:rFonts w:cs="Arial"/>
              </w:rPr>
            </w:pPr>
          </w:p>
          <w:p w14:paraId="69AE288D" w14:textId="5956A587" w:rsidR="006B3308" w:rsidRDefault="006B3308" w:rsidP="009E7160">
            <w:pPr>
              <w:pStyle w:val="Heading2"/>
              <w:rPr>
                <w:rFonts w:cs="Arial"/>
              </w:rPr>
            </w:pPr>
          </w:p>
          <w:p w14:paraId="6C1912FE" w14:textId="18FA8A25" w:rsidR="006B3308" w:rsidRDefault="006B3308" w:rsidP="009E7160">
            <w:pPr>
              <w:pStyle w:val="Heading2"/>
              <w:rPr>
                <w:rFonts w:cs="Arial"/>
              </w:rPr>
            </w:pPr>
          </w:p>
          <w:p w14:paraId="5E926842" w14:textId="31B69C5F" w:rsidR="006B3308" w:rsidRDefault="006B3308" w:rsidP="009E7160">
            <w:pPr>
              <w:pStyle w:val="Heading2"/>
              <w:rPr>
                <w:rFonts w:cs="Arial"/>
              </w:rPr>
            </w:pPr>
          </w:p>
          <w:p w14:paraId="4599ADAC" w14:textId="33A86C10" w:rsidR="006B3308" w:rsidRDefault="006B3308" w:rsidP="009E7160">
            <w:pPr>
              <w:pStyle w:val="Heading2"/>
              <w:rPr>
                <w:rFonts w:cs="Arial"/>
              </w:rPr>
            </w:pPr>
          </w:p>
          <w:p w14:paraId="5F466DB7" w14:textId="2BEBDF65" w:rsidR="006B3308" w:rsidRDefault="006B3308" w:rsidP="009E7160">
            <w:pPr>
              <w:pStyle w:val="Heading2"/>
              <w:rPr>
                <w:rFonts w:cs="Arial"/>
              </w:rPr>
            </w:pPr>
          </w:p>
          <w:p w14:paraId="12E5FE56" w14:textId="1C5AD826" w:rsidR="006B3308" w:rsidRDefault="006B3308" w:rsidP="009E7160">
            <w:pPr>
              <w:pStyle w:val="Heading2"/>
              <w:rPr>
                <w:rFonts w:cs="Arial"/>
              </w:rPr>
            </w:pPr>
          </w:p>
          <w:p w14:paraId="6422F867" w14:textId="2CA07603" w:rsidR="006B3308" w:rsidRDefault="006B3308" w:rsidP="009E7160">
            <w:pPr>
              <w:pStyle w:val="Heading2"/>
              <w:rPr>
                <w:rFonts w:cs="Arial"/>
              </w:rPr>
            </w:pPr>
          </w:p>
          <w:p w14:paraId="22DC2ED4" w14:textId="73FD3768" w:rsidR="006B3308" w:rsidRDefault="006B3308" w:rsidP="009E7160">
            <w:pPr>
              <w:pStyle w:val="Heading2"/>
              <w:rPr>
                <w:rFonts w:cs="Arial"/>
              </w:rPr>
            </w:pPr>
          </w:p>
          <w:p w14:paraId="54437A0E" w14:textId="3BAE4CDE" w:rsidR="006B3308" w:rsidRDefault="006B3308" w:rsidP="009E7160">
            <w:pPr>
              <w:pStyle w:val="Heading2"/>
              <w:rPr>
                <w:rFonts w:cs="Arial"/>
              </w:rPr>
            </w:pPr>
          </w:p>
          <w:p w14:paraId="28C7BC10" w14:textId="11867C5F" w:rsidR="006B3308" w:rsidRDefault="006B3308" w:rsidP="009E7160">
            <w:pPr>
              <w:pStyle w:val="Heading2"/>
              <w:rPr>
                <w:rFonts w:cs="Arial"/>
              </w:rPr>
            </w:pPr>
          </w:p>
          <w:p w14:paraId="6F5DF1B8" w14:textId="020F1C4E" w:rsidR="006B3308" w:rsidRDefault="006B3308" w:rsidP="009E7160">
            <w:pPr>
              <w:pStyle w:val="Heading2"/>
              <w:rPr>
                <w:rFonts w:cs="Arial"/>
              </w:rPr>
            </w:pPr>
          </w:p>
          <w:p w14:paraId="18BD8493" w14:textId="3993C3A3" w:rsidR="006B3308" w:rsidRDefault="006B3308" w:rsidP="009E7160">
            <w:pPr>
              <w:pStyle w:val="Heading2"/>
              <w:rPr>
                <w:rFonts w:cs="Arial"/>
              </w:rPr>
            </w:pPr>
          </w:p>
          <w:p w14:paraId="74C51296" w14:textId="4767048B" w:rsidR="006B3308" w:rsidRDefault="006B3308" w:rsidP="009E7160">
            <w:pPr>
              <w:pStyle w:val="Heading2"/>
              <w:rPr>
                <w:rFonts w:cs="Arial"/>
              </w:rPr>
            </w:pPr>
          </w:p>
          <w:p w14:paraId="562632AB" w14:textId="1272B2B9" w:rsidR="006B3308" w:rsidRDefault="006B3308" w:rsidP="009E7160">
            <w:pPr>
              <w:pStyle w:val="Heading2"/>
              <w:rPr>
                <w:rFonts w:cs="Arial"/>
              </w:rPr>
            </w:pPr>
          </w:p>
          <w:p w14:paraId="553F2C90" w14:textId="739D637B" w:rsidR="006B3308" w:rsidRDefault="006B3308" w:rsidP="009E7160">
            <w:pPr>
              <w:pStyle w:val="Heading2"/>
              <w:rPr>
                <w:rFonts w:cs="Arial"/>
              </w:rPr>
            </w:pPr>
          </w:p>
          <w:p w14:paraId="77FE5759" w14:textId="7369E04C" w:rsidR="006B3308" w:rsidRDefault="006B3308" w:rsidP="009E7160">
            <w:pPr>
              <w:pStyle w:val="Heading2"/>
              <w:rPr>
                <w:rFonts w:cs="Arial"/>
              </w:rPr>
            </w:pPr>
          </w:p>
          <w:p w14:paraId="3FCEC443" w14:textId="7A4C1388" w:rsidR="006B3308" w:rsidRDefault="006B3308" w:rsidP="009E7160">
            <w:pPr>
              <w:pStyle w:val="Heading2"/>
              <w:rPr>
                <w:rFonts w:cs="Arial"/>
              </w:rPr>
            </w:pPr>
          </w:p>
          <w:p w14:paraId="53963666" w14:textId="44B1D9C5" w:rsidR="006B3308" w:rsidRDefault="006B3308" w:rsidP="009E7160">
            <w:pPr>
              <w:pStyle w:val="Heading2"/>
              <w:rPr>
                <w:rFonts w:cs="Arial"/>
              </w:rPr>
            </w:pPr>
          </w:p>
          <w:p w14:paraId="75FC37ED" w14:textId="67FA655F" w:rsidR="006B3308" w:rsidRDefault="006B3308" w:rsidP="009E7160">
            <w:pPr>
              <w:pStyle w:val="Heading2"/>
              <w:rPr>
                <w:rFonts w:cs="Arial"/>
              </w:rPr>
            </w:pPr>
          </w:p>
          <w:p w14:paraId="0C0FEB78" w14:textId="59C91B08" w:rsidR="006B3308" w:rsidRDefault="006B3308" w:rsidP="009E7160">
            <w:pPr>
              <w:pStyle w:val="Heading2"/>
              <w:rPr>
                <w:rFonts w:cs="Arial"/>
              </w:rPr>
            </w:pPr>
          </w:p>
          <w:p w14:paraId="131EE3D7" w14:textId="23177218" w:rsidR="006B3308" w:rsidRDefault="006B3308" w:rsidP="009E7160">
            <w:pPr>
              <w:pStyle w:val="Heading2"/>
              <w:rPr>
                <w:rFonts w:cs="Arial"/>
              </w:rPr>
            </w:pPr>
          </w:p>
          <w:p w14:paraId="5580C508" w14:textId="0E995D0B" w:rsidR="006B3308" w:rsidRDefault="006B3308" w:rsidP="009E7160">
            <w:pPr>
              <w:pStyle w:val="Heading2"/>
              <w:rPr>
                <w:rFonts w:cs="Arial"/>
              </w:rPr>
            </w:pPr>
          </w:p>
          <w:p w14:paraId="2C9318E2" w14:textId="222E5E2F" w:rsidR="00FE48E8" w:rsidRDefault="00FE48E8" w:rsidP="00FE48E8"/>
          <w:p w14:paraId="67E000DF" w14:textId="178E5603" w:rsidR="00FE48E8" w:rsidRDefault="00FE48E8" w:rsidP="00FE48E8"/>
          <w:p w14:paraId="4A867340" w14:textId="23004700" w:rsidR="00FE48E8" w:rsidRDefault="00FE48E8" w:rsidP="00FE48E8"/>
          <w:p w14:paraId="5CB0A24A" w14:textId="7F4EE22C" w:rsidR="00FE48E8" w:rsidRDefault="00FE48E8" w:rsidP="00FE48E8"/>
          <w:p w14:paraId="1047A467" w14:textId="277AC4FB" w:rsidR="00FE48E8" w:rsidRDefault="00FE48E8" w:rsidP="00FE48E8"/>
          <w:p w14:paraId="2BE3A88D" w14:textId="57C5FB1E" w:rsidR="00FE48E8" w:rsidRDefault="00FE48E8" w:rsidP="00FE48E8"/>
          <w:p w14:paraId="613F9C31" w14:textId="6057EC06" w:rsidR="00FE48E8" w:rsidRDefault="00FE48E8" w:rsidP="00FE48E8"/>
          <w:p w14:paraId="2806956C" w14:textId="1F9F11A6" w:rsidR="00FE48E8" w:rsidRDefault="00FE48E8" w:rsidP="00FE48E8"/>
          <w:p w14:paraId="3474D6BC" w14:textId="015EC471" w:rsidR="00FE48E8" w:rsidRDefault="00FE48E8" w:rsidP="00FE48E8"/>
          <w:p w14:paraId="2BA2C3DF" w14:textId="1E410AEC" w:rsidR="00FE48E8" w:rsidRDefault="00FE48E8" w:rsidP="00FE48E8"/>
          <w:p w14:paraId="404CB499" w14:textId="59B91DE5" w:rsidR="00FE48E8" w:rsidRDefault="00FE48E8" w:rsidP="00FE48E8"/>
          <w:p w14:paraId="2DBCC74A" w14:textId="7023AB69" w:rsidR="00FE48E8" w:rsidRDefault="00FE48E8" w:rsidP="00FE48E8"/>
          <w:p w14:paraId="2373C71B" w14:textId="2BAA2137" w:rsidR="00326394" w:rsidRDefault="00326394" w:rsidP="00FE48E8"/>
          <w:p w14:paraId="38C8FC9E" w14:textId="119017BC" w:rsidR="00326394" w:rsidRDefault="00326394" w:rsidP="00FE48E8"/>
          <w:p w14:paraId="5FEB5512" w14:textId="622B8235" w:rsidR="00326394" w:rsidRDefault="00326394" w:rsidP="00FE48E8"/>
          <w:p w14:paraId="764C3EDC" w14:textId="77777777" w:rsidR="00326394" w:rsidRDefault="00326394" w:rsidP="00FE48E8"/>
          <w:p w14:paraId="0AF345D8" w14:textId="05EACE68" w:rsidR="006B3308" w:rsidRDefault="006B3308" w:rsidP="009E7160">
            <w:pPr>
              <w:pStyle w:val="Heading2"/>
              <w:rPr>
                <w:rFonts w:cs="Arial"/>
              </w:rPr>
            </w:pPr>
          </w:p>
          <w:p w14:paraId="1BFD0FE6" w14:textId="7AC9EFBE" w:rsidR="006B3308" w:rsidRPr="006B3308" w:rsidRDefault="006B3308" w:rsidP="009E7160">
            <w:pPr>
              <w:pStyle w:val="Heading2"/>
              <w:rPr>
                <w:rFonts w:cs="Arial"/>
              </w:rPr>
            </w:pPr>
            <w:bookmarkStart w:id="9" w:name="_Toc23763723"/>
            <w:r w:rsidRPr="006B3308">
              <w:rPr>
                <w:rFonts w:cs="Arial"/>
                <w:szCs w:val="24"/>
              </w:rPr>
              <w:t xml:space="preserve">Use of IT </w:t>
            </w:r>
            <w:r w:rsidRPr="006B3308">
              <w:rPr>
                <w:rFonts w:cs="Arial"/>
              </w:rPr>
              <w:t xml:space="preserve">      </w:t>
            </w:r>
            <w:r w:rsidRPr="006B3308">
              <w:rPr>
                <w:rFonts w:cs="Arial"/>
                <w:szCs w:val="24"/>
              </w:rPr>
              <w:t>including social media</w:t>
            </w:r>
            <w:bookmarkEnd w:id="9"/>
          </w:p>
          <w:p w14:paraId="3927AC7A" w14:textId="77777777" w:rsidR="009D25BC" w:rsidRPr="006B3308" w:rsidRDefault="009D25BC" w:rsidP="009E7160">
            <w:pPr>
              <w:pStyle w:val="Heading2"/>
              <w:rPr>
                <w:rFonts w:cs="Arial"/>
              </w:rPr>
            </w:pPr>
          </w:p>
          <w:p w14:paraId="0FD8BBDE" w14:textId="77777777" w:rsidR="009D25BC" w:rsidRPr="006B3308" w:rsidRDefault="009D25BC" w:rsidP="009E7160">
            <w:pPr>
              <w:pStyle w:val="Heading2"/>
              <w:rPr>
                <w:rFonts w:cs="Arial"/>
              </w:rPr>
            </w:pPr>
          </w:p>
          <w:p w14:paraId="45B78955" w14:textId="77777777" w:rsidR="009D25BC" w:rsidRPr="006B3308" w:rsidRDefault="009D25BC" w:rsidP="009E7160">
            <w:pPr>
              <w:pStyle w:val="Heading2"/>
              <w:rPr>
                <w:rFonts w:cs="Arial"/>
              </w:rPr>
            </w:pPr>
          </w:p>
          <w:p w14:paraId="33173D9B" w14:textId="77777777" w:rsidR="009D25BC" w:rsidRPr="006B3308" w:rsidRDefault="009D25BC" w:rsidP="009E7160">
            <w:pPr>
              <w:pStyle w:val="Heading2"/>
              <w:rPr>
                <w:rFonts w:cs="Arial"/>
              </w:rPr>
            </w:pPr>
          </w:p>
          <w:p w14:paraId="6F246F92" w14:textId="77777777" w:rsidR="009D25BC" w:rsidRPr="006B3308" w:rsidRDefault="009D25BC" w:rsidP="009E7160">
            <w:pPr>
              <w:pStyle w:val="Heading2"/>
              <w:rPr>
                <w:rFonts w:cs="Arial"/>
              </w:rPr>
            </w:pPr>
          </w:p>
          <w:p w14:paraId="1C0CBEFF" w14:textId="77777777" w:rsidR="006B3308" w:rsidRPr="006B3308" w:rsidRDefault="006B3308" w:rsidP="009E7160">
            <w:pPr>
              <w:pStyle w:val="Heading2"/>
              <w:rPr>
                <w:rFonts w:cs="Arial"/>
              </w:rPr>
            </w:pPr>
          </w:p>
          <w:p w14:paraId="403C4489" w14:textId="77777777" w:rsidR="006B3308" w:rsidRPr="006B3308" w:rsidRDefault="006B3308" w:rsidP="009E7160">
            <w:pPr>
              <w:pStyle w:val="Heading2"/>
              <w:rPr>
                <w:rFonts w:cs="Arial"/>
              </w:rPr>
            </w:pPr>
          </w:p>
          <w:p w14:paraId="16889851" w14:textId="77777777" w:rsidR="006B3308" w:rsidRPr="006B3308" w:rsidRDefault="006B3308" w:rsidP="009E7160">
            <w:pPr>
              <w:pStyle w:val="Heading2"/>
              <w:rPr>
                <w:rFonts w:cs="Arial"/>
              </w:rPr>
            </w:pPr>
          </w:p>
          <w:p w14:paraId="17870207" w14:textId="77777777" w:rsidR="006B3308" w:rsidRPr="006B3308" w:rsidRDefault="006B3308" w:rsidP="009E7160">
            <w:pPr>
              <w:pStyle w:val="Heading2"/>
              <w:rPr>
                <w:rFonts w:cs="Arial"/>
              </w:rPr>
            </w:pPr>
          </w:p>
          <w:p w14:paraId="1F9925E0" w14:textId="77777777" w:rsidR="006B3308" w:rsidRPr="006B3308" w:rsidRDefault="006B3308" w:rsidP="009E7160">
            <w:pPr>
              <w:pStyle w:val="Heading2"/>
              <w:rPr>
                <w:rFonts w:cs="Arial"/>
              </w:rPr>
            </w:pPr>
          </w:p>
          <w:p w14:paraId="55DF4421" w14:textId="77777777" w:rsidR="006B3308" w:rsidRPr="006B3308" w:rsidRDefault="006B3308" w:rsidP="009E7160">
            <w:pPr>
              <w:pStyle w:val="Heading2"/>
              <w:rPr>
                <w:rFonts w:cs="Arial"/>
              </w:rPr>
            </w:pPr>
          </w:p>
          <w:p w14:paraId="15C97136" w14:textId="77777777" w:rsidR="006B3308" w:rsidRPr="006B3308" w:rsidRDefault="006B3308" w:rsidP="009E7160">
            <w:pPr>
              <w:pStyle w:val="Heading2"/>
              <w:rPr>
                <w:rFonts w:cs="Arial"/>
              </w:rPr>
            </w:pPr>
          </w:p>
          <w:p w14:paraId="5B43C78F" w14:textId="77777777" w:rsidR="006B3308" w:rsidRPr="006B3308" w:rsidRDefault="006B3308" w:rsidP="009E7160">
            <w:pPr>
              <w:pStyle w:val="Heading2"/>
              <w:rPr>
                <w:rFonts w:cs="Arial"/>
              </w:rPr>
            </w:pPr>
          </w:p>
          <w:p w14:paraId="474648A4" w14:textId="77777777" w:rsidR="00FE48E8" w:rsidRDefault="00FE48E8" w:rsidP="009E7160">
            <w:pPr>
              <w:pStyle w:val="Heading2"/>
              <w:rPr>
                <w:rFonts w:cs="Arial"/>
                <w:szCs w:val="24"/>
              </w:rPr>
            </w:pPr>
          </w:p>
          <w:p w14:paraId="165CA581" w14:textId="77777777" w:rsidR="00FE48E8" w:rsidRDefault="00FE48E8" w:rsidP="009E7160">
            <w:pPr>
              <w:pStyle w:val="Heading2"/>
              <w:rPr>
                <w:rFonts w:cs="Arial"/>
                <w:szCs w:val="24"/>
              </w:rPr>
            </w:pPr>
          </w:p>
          <w:p w14:paraId="47FC7EF3" w14:textId="77777777" w:rsidR="00FE48E8" w:rsidRDefault="00FE48E8" w:rsidP="009E7160">
            <w:pPr>
              <w:pStyle w:val="Heading2"/>
              <w:rPr>
                <w:rFonts w:cs="Arial"/>
                <w:szCs w:val="24"/>
              </w:rPr>
            </w:pPr>
          </w:p>
          <w:p w14:paraId="39FE0D79" w14:textId="77777777" w:rsidR="00FE48E8" w:rsidRDefault="00FE48E8" w:rsidP="009E7160">
            <w:pPr>
              <w:pStyle w:val="Heading2"/>
              <w:rPr>
                <w:rFonts w:cs="Arial"/>
                <w:szCs w:val="24"/>
              </w:rPr>
            </w:pPr>
          </w:p>
          <w:p w14:paraId="55E8B402" w14:textId="77777777" w:rsidR="00FE48E8" w:rsidRDefault="00FE48E8" w:rsidP="009E7160">
            <w:pPr>
              <w:pStyle w:val="Heading2"/>
              <w:rPr>
                <w:rFonts w:cs="Arial"/>
                <w:szCs w:val="24"/>
              </w:rPr>
            </w:pPr>
          </w:p>
          <w:p w14:paraId="7353FE3C" w14:textId="77777777" w:rsidR="00FE48E8" w:rsidRDefault="00FE48E8" w:rsidP="009E7160">
            <w:pPr>
              <w:pStyle w:val="Heading2"/>
              <w:rPr>
                <w:rFonts w:cs="Arial"/>
                <w:szCs w:val="24"/>
              </w:rPr>
            </w:pPr>
          </w:p>
          <w:p w14:paraId="475EC3F0" w14:textId="77777777" w:rsidR="00FE48E8" w:rsidRDefault="00FE48E8" w:rsidP="009E7160">
            <w:pPr>
              <w:pStyle w:val="Heading2"/>
              <w:rPr>
                <w:rFonts w:cs="Arial"/>
                <w:szCs w:val="24"/>
              </w:rPr>
            </w:pPr>
          </w:p>
          <w:p w14:paraId="35453C34" w14:textId="0E4C57BC" w:rsidR="00FE48E8" w:rsidRDefault="00FE48E8" w:rsidP="009E7160">
            <w:pPr>
              <w:pStyle w:val="Heading2"/>
              <w:rPr>
                <w:rFonts w:cs="Arial"/>
                <w:szCs w:val="24"/>
              </w:rPr>
            </w:pPr>
          </w:p>
          <w:p w14:paraId="21CE7D9F" w14:textId="77777777" w:rsidR="005B50EF" w:rsidRPr="005B50EF" w:rsidRDefault="005B50EF" w:rsidP="005B50EF"/>
          <w:p w14:paraId="11AA4A21" w14:textId="77777777" w:rsidR="00FE48E8" w:rsidRDefault="00FE48E8" w:rsidP="009E7160">
            <w:pPr>
              <w:pStyle w:val="Heading2"/>
              <w:rPr>
                <w:rFonts w:cs="Arial"/>
                <w:szCs w:val="24"/>
              </w:rPr>
            </w:pPr>
          </w:p>
          <w:p w14:paraId="0B826EC8" w14:textId="073B86AD" w:rsidR="006B3308" w:rsidRDefault="006B3308" w:rsidP="009E7160">
            <w:pPr>
              <w:pStyle w:val="Heading2"/>
              <w:rPr>
                <w:rFonts w:cs="Arial"/>
              </w:rPr>
            </w:pPr>
            <w:bookmarkStart w:id="10" w:name="_Toc23763724"/>
            <w:r w:rsidRPr="006B3308">
              <w:rPr>
                <w:rFonts w:cs="Arial"/>
                <w:szCs w:val="24"/>
              </w:rPr>
              <w:t>Confidentiality and disclosure of information</w:t>
            </w:r>
            <w:bookmarkEnd w:id="10"/>
          </w:p>
          <w:p w14:paraId="3711B481" w14:textId="77777777" w:rsidR="006B3308" w:rsidRDefault="006B3308" w:rsidP="009E7160">
            <w:pPr>
              <w:pStyle w:val="Heading2"/>
              <w:rPr>
                <w:rFonts w:cs="Arial"/>
              </w:rPr>
            </w:pPr>
          </w:p>
          <w:p w14:paraId="58068E98" w14:textId="77777777" w:rsidR="006B3308" w:rsidRDefault="006B3308" w:rsidP="009E7160">
            <w:pPr>
              <w:pStyle w:val="Heading2"/>
              <w:rPr>
                <w:rFonts w:cs="Arial"/>
              </w:rPr>
            </w:pPr>
          </w:p>
          <w:p w14:paraId="2A6E6341" w14:textId="77777777" w:rsidR="006B3308" w:rsidRDefault="006B3308" w:rsidP="009E7160">
            <w:pPr>
              <w:pStyle w:val="Heading2"/>
              <w:rPr>
                <w:rFonts w:cs="Arial"/>
              </w:rPr>
            </w:pPr>
          </w:p>
          <w:p w14:paraId="79BF06F7" w14:textId="77777777" w:rsidR="006B3308" w:rsidRDefault="006B3308" w:rsidP="009E7160">
            <w:pPr>
              <w:pStyle w:val="Heading2"/>
              <w:rPr>
                <w:rFonts w:cs="Arial"/>
              </w:rPr>
            </w:pPr>
          </w:p>
          <w:p w14:paraId="7F0F8866" w14:textId="77777777" w:rsidR="006B3308" w:rsidRDefault="006B3308" w:rsidP="009E7160">
            <w:pPr>
              <w:pStyle w:val="Heading2"/>
              <w:rPr>
                <w:rFonts w:cs="Arial"/>
              </w:rPr>
            </w:pPr>
          </w:p>
          <w:p w14:paraId="589F3060" w14:textId="77777777" w:rsidR="006B3308" w:rsidRDefault="006B3308" w:rsidP="009E7160">
            <w:pPr>
              <w:pStyle w:val="Heading2"/>
              <w:rPr>
                <w:rFonts w:cs="Arial"/>
              </w:rPr>
            </w:pPr>
          </w:p>
          <w:p w14:paraId="576BE3C5" w14:textId="4296C929" w:rsidR="006B3308" w:rsidRDefault="006B3308" w:rsidP="009E7160">
            <w:pPr>
              <w:pStyle w:val="Heading2"/>
              <w:rPr>
                <w:rFonts w:cs="Arial"/>
              </w:rPr>
            </w:pPr>
          </w:p>
          <w:p w14:paraId="2DAFF593" w14:textId="77777777" w:rsidR="00FE48E8" w:rsidRPr="00FE48E8" w:rsidRDefault="00FE48E8" w:rsidP="00FE48E8"/>
          <w:p w14:paraId="18C26C85" w14:textId="77777777" w:rsidR="00A23166" w:rsidRDefault="00A23166" w:rsidP="009E7160">
            <w:pPr>
              <w:pStyle w:val="Heading2"/>
              <w:rPr>
                <w:rFonts w:cs="Arial"/>
                <w:szCs w:val="24"/>
              </w:rPr>
            </w:pPr>
            <w:bookmarkStart w:id="11" w:name="_Toc23763725"/>
          </w:p>
          <w:p w14:paraId="119C69A6" w14:textId="77777777" w:rsidR="00A23166" w:rsidRDefault="00A23166" w:rsidP="009E7160">
            <w:pPr>
              <w:pStyle w:val="Heading2"/>
              <w:rPr>
                <w:rFonts w:cs="Arial"/>
                <w:szCs w:val="24"/>
              </w:rPr>
            </w:pPr>
          </w:p>
          <w:p w14:paraId="28269CB8" w14:textId="77777777" w:rsidR="00A23166" w:rsidRDefault="00A23166" w:rsidP="009E7160">
            <w:pPr>
              <w:pStyle w:val="Heading2"/>
              <w:rPr>
                <w:rFonts w:cs="Arial"/>
                <w:szCs w:val="24"/>
              </w:rPr>
            </w:pPr>
          </w:p>
          <w:p w14:paraId="5638570A" w14:textId="77777777" w:rsidR="00FF4A92" w:rsidRDefault="00FF4A92" w:rsidP="009E7160">
            <w:pPr>
              <w:pStyle w:val="Heading2"/>
              <w:rPr>
                <w:rFonts w:cs="Arial"/>
                <w:szCs w:val="24"/>
              </w:rPr>
            </w:pPr>
          </w:p>
          <w:p w14:paraId="3202D8A0" w14:textId="2A7499AD" w:rsidR="006B3308" w:rsidRDefault="006B3308" w:rsidP="009E7160">
            <w:pPr>
              <w:pStyle w:val="Heading2"/>
              <w:rPr>
                <w:rFonts w:cs="Arial"/>
              </w:rPr>
            </w:pPr>
            <w:r w:rsidRPr="006B3308">
              <w:rPr>
                <w:rFonts w:cs="Arial"/>
                <w:szCs w:val="24"/>
              </w:rPr>
              <w:t xml:space="preserve">Dress and </w:t>
            </w:r>
            <w:r w:rsidRPr="006B3308">
              <w:rPr>
                <w:rFonts w:cs="Arial"/>
              </w:rPr>
              <w:t xml:space="preserve">    </w:t>
            </w:r>
            <w:r w:rsidRPr="006B3308">
              <w:rPr>
                <w:rFonts w:cs="Arial"/>
                <w:szCs w:val="24"/>
              </w:rPr>
              <w:t>appearance</w:t>
            </w:r>
            <w:bookmarkEnd w:id="11"/>
          </w:p>
          <w:p w14:paraId="705F4507" w14:textId="77777777" w:rsidR="006B3308" w:rsidRDefault="006B3308" w:rsidP="009E7160">
            <w:pPr>
              <w:pStyle w:val="Heading2"/>
              <w:rPr>
                <w:rFonts w:cs="Arial"/>
              </w:rPr>
            </w:pPr>
          </w:p>
          <w:p w14:paraId="0D37E343" w14:textId="77777777" w:rsidR="006B3308" w:rsidRDefault="006B3308" w:rsidP="009E7160">
            <w:pPr>
              <w:pStyle w:val="Heading2"/>
              <w:rPr>
                <w:rFonts w:cs="Arial"/>
              </w:rPr>
            </w:pPr>
          </w:p>
          <w:p w14:paraId="54DAD1BE" w14:textId="77777777" w:rsidR="006B3308" w:rsidRDefault="006B3308" w:rsidP="009E7160">
            <w:pPr>
              <w:pStyle w:val="Heading2"/>
              <w:rPr>
                <w:rFonts w:cs="Arial"/>
              </w:rPr>
            </w:pPr>
          </w:p>
          <w:p w14:paraId="35837DF3" w14:textId="77777777" w:rsidR="006B3308" w:rsidRDefault="006B3308" w:rsidP="009E7160">
            <w:pPr>
              <w:pStyle w:val="Heading2"/>
              <w:rPr>
                <w:rFonts w:cs="Arial"/>
              </w:rPr>
            </w:pPr>
          </w:p>
          <w:p w14:paraId="274481AF" w14:textId="77777777" w:rsidR="006B3308" w:rsidRDefault="006B3308" w:rsidP="009E7160">
            <w:pPr>
              <w:pStyle w:val="Heading2"/>
              <w:rPr>
                <w:rFonts w:cs="Arial"/>
              </w:rPr>
            </w:pPr>
          </w:p>
          <w:p w14:paraId="68E8298D" w14:textId="77777777" w:rsidR="006B3308" w:rsidRDefault="006B3308" w:rsidP="009E7160">
            <w:pPr>
              <w:pStyle w:val="Heading2"/>
              <w:rPr>
                <w:rFonts w:cs="Arial"/>
              </w:rPr>
            </w:pPr>
          </w:p>
          <w:p w14:paraId="63273312" w14:textId="77777777" w:rsidR="006B3308" w:rsidRDefault="006B3308" w:rsidP="009E7160">
            <w:pPr>
              <w:pStyle w:val="Heading2"/>
              <w:rPr>
                <w:rFonts w:cs="Arial"/>
              </w:rPr>
            </w:pPr>
          </w:p>
          <w:p w14:paraId="16E5D72E" w14:textId="77777777" w:rsidR="006B3308" w:rsidRDefault="006B3308" w:rsidP="009E7160">
            <w:pPr>
              <w:pStyle w:val="Heading2"/>
              <w:rPr>
                <w:rFonts w:cs="Arial"/>
              </w:rPr>
            </w:pPr>
          </w:p>
          <w:p w14:paraId="6D604531" w14:textId="77777777" w:rsidR="006B3308" w:rsidRDefault="006B3308" w:rsidP="009E7160">
            <w:pPr>
              <w:pStyle w:val="Heading2"/>
              <w:rPr>
                <w:rFonts w:cs="Arial"/>
              </w:rPr>
            </w:pPr>
          </w:p>
          <w:p w14:paraId="647E2351" w14:textId="77777777" w:rsidR="006B3308" w:rsidRDefault="006B3308" w:rsidP="009E7160">
            <w:pPr>
              <w:pStyle w:val="Heading2"/>
              <w:rPr>
                <w:rFonts w:cs="Arial"/>
              </w:rPr>
            </w:pPr>
          </w:p>
          <w:p w14:paraId="4E7970C7" w14:textId="77777777" w:rsidR="006B3308" w:rsidRDefault="006B3308" w:rsidP="009E7160">
            <w:pPr>
              <w:pStyle w:val="Heading2"/>
              <w:rPr>
                <w:rFonts w:cs="Arial"/>
              </w:rPr>
            </w:pPr>
          </w:p>
          <w:p w14:paraId="355AD778" w14:textId="5815D1C5" w:rsidR="009E7160" w:rsidRDefault="009E7160" w:rsidP="009E7160">
            <w:pPr>
              <w:pStyle w:val="Heading2"/>
              <w:rPr>
                <w:rFonts w:ascii="Gill Sans MT" w:hAnsi="Gill Sans MT"/>
                <w:sz w:val="14"/>
              </w:rPr>
            </w:pPr>
          </w:p>
          <w:p w14:paraId="581D5086" w14:textId="77A71C56" w:rsidR="00FE48E8" w:rsidRDefault="00FE48E8" w:rsidP="00FE48E8"/>
          <w:p w14:paraId="60F71284" w14:textId="59407124" w:rsidR="00FE48E8" w:rsidRDefault="00FE48E8" w:rsidP="00FE48E8"/>
          <w:p w14:paraId="1841525D" w14:textId="051740A2" w:rsidR="00FE48E8" w:rsidRDefault="00FE48E8" w:rsidP="00FE48E8"/>
          <w:p w14:paraId="68173049" w14:textId="4D7D0412" w:rsidR="00FE48E8" w:rsidRDefault="00FE48E8" w:rsidP="00FE48E8"/>
          <w:p w14:paraId="5011FDD4" w14:textId="62A35E99" w:rsidR="00FE48E8" w:rsidRDefault="00FE48E8" w:rsidP="00FE48E8"/>
          <w:p w14:paraId="30710A58" w14:textId="3AF32D0E" w:rsidR="00FE48E8" w:rsidRDefault="00FE48E8" w:rsidP="00FE48E8"/>
          <w:p w14:paraId="1E14342D" w14:textId="62BB8EF3" w:rsidR="00FE48E8" w:rsidRDefault="00FE48E8" w:rsidP="00FE48E8"/>
          <w:p w14:paraId="5067F637" w14:textId="0E1F6A3A" w:rsidR="00FE48E8" w:rsidRDefault="00FE48E8" w:rsidP="00FE48E8"/>
          <w:p w14:paraId="663AEEA3" w14:textId="5306F24F" w:rsidR="00FE48E8" w:rsidRDefault="00FE48E8" w:rsidP="00FE48E8"/>
          <w:p w14:paraId="4C8A96B7" w14:textId="425F4976" w:rsidR="00FE48E8" w:rsidRDefault="00FE48E8" w:rsidP="00FE48E8"/>
          <w:p w14:paraId="17CDD6D5" w14:textId="1B3402C4" w:rsidR="003A730F" w:rsidRPr="009E7160" w:rsidRDefault="003A730F" w:rsidP="009E7160">
            <w:pPr>
              <w:pStyle w:val="Heading2"/>
              <w:rPr>
                <w:rFonts w:cs="Arial"/>
              </w:rPr>
            </w:pPr>
            <w:bookmarkStart w:id="12" w:name="_Toc23763726"/>
            <w:r w:rsidRPr="009E7160">
              <w:rPr>
                <w:rFonts w:cs="Arial"/>
                <w:szCs w:val="24"/>
              </w:rPr>
              <w:t xml:space="preserve">Equal </w:t>
            </w:r>
            <w:r w:rsidRPr="009E7160">
              <w:rPr>
                <w:rFonts w:cs="Arial"/>
              </w:rPr>
              <w:t xml:space="preserve">           </w:t>
            </w:r>
            <w:r w:rsidRPr="009E7160">
              <w:rPr>
                <w:rFonts w:cs="Arial"/>
                <w:szCs w:val="24"/>
              </w:rPr>
              <w:t>opportunities</w:t>
            </w:r>
            <w:bookmarkEnd w:id="12"/>
          </w:p>
          <w:p w14:paraId="655CCBAE" w14:textId="77777777" w:rsidR="006B3308" w:rsidRPr="009E7160" w:rsidRDefault="006B3308" w:rsidP="009E7160">
            <w:pPr>
              <w:pStyle w:val="Heading2"/>
              <w:rPr>
                <w:rFonts w:cs="Arial"/>
              </w:rPr>
            </w:pPr>
          </w:p>
          <w:p w14:paraId="4FFDD3A6" w14:textId="77777777" w:rsidR="009E7160" w:rsidRPr="009E7160" w:rsidRDefault="009E7160" w:rsidP="009E7160">
            <w:pPr>
              <w:pStyle w:val="Heading2"/>
              <w:rPr>
                <w:rFonts w:cs="Arial"/>
              </w:rPr>
            </w:pPr>
          </w:p>
          <w:p w14:paraId="306C2603" w14:textId="77777777" w:rsidR="009E7160" w:rsidRPr="009E7160" w:rsidRDefault="009E7160" w:rsidP="009E7160">
            <w:pPr>
              <w:pStyle w:val="Heading2"/>
              <w:rPr>
                <w:rFonts w:cs="Arial"/>
              </w:rPr>
            </w:pPr>
          </w:p>
          <w:p w14:paraId="1E8736AC" w14:textId="77777777" w:rsidR="009E7160" w:rsidRPr="009E7160" w:rsidRDefault="009E7160" w:rsidP="009E7160">
            <w:pPr>
              <w:pStyle w:val="Heading2"/>
              <w:rPr>
                <w:rFonts w:cs="Arial"/>
              </w:rPr>
            </w:pPr>
          </w:p>
          <w:p w14:paraId="439C04DE" w14:textId="77777777" w:rsidR="009E7160" w:rsidRPr="009E7160" w:rsidRDefault="009E7160" w:rsidP="009E7160">
            <w:pPr>
              <w:pStyle w:val="Heading2"/>
              <w:rPr>
                <w:rFonts w:cs="Arial"/>
              </w:rPr>
            </w:pPr>
          </w:p>
          <w:p w14:paraId="12016B85" w14:textId="52ED4C44" w:rsidR="009E7160" w:rsidRDefault="009E7160" w:rsidP="009E7160">
            <w:pPr>
              <w:pStyle w:val="Heading2"/>
              <w:rPr>
                <w:rFonts w:cs="Arial"/>
              </w:rPr>
            </w:pPr>
          </w:p>
          <w:p w14:paraId="7493A0D8" w14:textId="5E8E7DFF" w:rsidR="00FE48E8" w:rsidRDefault="00FE48E8" w:rsidP="00FE48E8"/>
          <w:p w14:paraId="1B847F79" w14:textId="451B04A5" w:rsidR="00FE48E8" w:rsidRDefault="00FE48E8" w:rsidP="00FE48E8"/>
          <w:p w14:paraId="388E16EB" w14:textId="3E11FB34" w:rsidR="00FE48E8" w:rsidRDefault="00FE48E8" w:rsidP="00FE48E8"/>
          <w:p w14:paraId="52DEDED1" w14:textId="7C0CE4F9" w:rsidR="00FE48E8" w:rsidRDefault="00FE48E8" w:rsidP="00FE48E8"/>
          <w:p w14:paraId="15B92782" w14:textId="77777777" w:rsidR="00326394" w:rsidRDefault="00326394" w:rsidP="00FE48E8"/>
          <w:p w14:paraId="214BE9FB" w14:textId="77777777" w:rsidR="00FE48E8" w:rsidRPr="00FE48E8" w:rsidRDefault="00FE48E8" w:rsidP="00FE48E8"/>
          <w:p w14:paraId="51CE4001" w14:textId="77777777" w:rsidR="009E7160" w:rsidRPr="009E7160" w:rsidRDefault="009E7160" w:rsidP="009E7160">
            <w:pPr>
              <w:pStyle w:val="Heading2"/>
              <w:rPr>
                <w:rFonts w:cs="Arial"/>
              </w:rPr>
            </w:pPr>
          </w:p>
          <w:p w14:paraId="1A621C70" w14:textId="77777777" w:rsidR="009E7160" w:rsidRDefault="009E7160" w:rsidP="009E7160">
            <w:pPr>
              <w:pStyle w:val="Heading2"/>
              <w:rPr>
                <w:rFonts w:cs="Arial"/>
              </w:rPr>
            </w:pPr>
            <w:bookmarkStart w:id="13" w:name="_Toc23763727"/>
            <w:r w:rsidRPr="009E7160">
              <w:rPr>
                <w:rFonts w:cs="Arial"/>
                <w:szCs w:val="24"/>
              </w:rPr>
              <w:t>Conduct outside work</w:t>
            </w:r>
            <w:bookmarkEnd w:id="13"/>
          </w:p>
          <w:p w14:paraId="5F0D631E" w14:textId="77777777" w:rsidR="009E7160" w:rsidRDefault="009E7160" w:rsidP="009E7160">
            <w:pPr>
              <w:pStyle w:val="Heading2"/>
              <w:rPr>
                <w:rFonts w:cs="Arial"/>
              </w:rPr>
            </w:pPr>
          </w:p>
          <w:p w14:paraId="66E8B742" w14:textId="77777777" w:rsidR="009E7160" w:rsidRDefault="009E7160" w:rsidP="009E7160">
            <w:pPr>
              <w:pStyle w:val="Heading2"/>
              <w:rPr>
                <w:rFonts w:cs="Arial"/>
              </w:rPr>
            </w:pPr>
          </w:p>
          <w:p w14:paraId="794F2493" w14:textId="77777777" w:rsidR="009E7160" w:rsidRDefault="009E7160" w:rsidP="009E7160">
            <w:pPr>
              <w:pStyle w:val="Heading2"/>
              <w:rPr>
                <w:rFonts w:cs="Arial"/>
              </w:rPr>
            </w:pPr>
          </w:p>
          <w:p w14:paraId="31DB63DA" w14:textId="77777777" w:rsidR="009E7160" w:rsidRDefault="009E7160" w:rsidP="009E7160">
            <w:pPr>
              <w:pStyle w:val="Heading2"/>
              <w:rPr>
                <w:rFonts w:cs="Arial"/>
              </w:rPr>
            </w:pPr>
          </w:p>
          <w:p w14:paraId="33AAD99A" w14:textId="77777777" w:rsidR="009E7160" w:rsidRDefault="009E7160" w:rsidP="009E7160">
            <w:pPr>
              <w:pStyle w:val="Heading2"/>
              <w:rPr>
                <w:rFonts w:cs="Arial"/>
              </w:rPr>
            </w:pPr>
          </w:p>
          <w:p w14:paraId="6577B96F" w14:textId="77777777" w:rsidR="009E7160" w:rsidRDefault="009E7160" w:rsidP="009E7160">
            <w:pPr>
              <w:pStyle w:val="Heading2"/>
              <w:rPr>
                <w:rFonts w:cs="Arial"/>
              </w:rPr>
            </w:pPr>
          </w:p>
          <w:p w14:paraId="6C1F5A68" w14:textId="77777777" w:rsidR="009E7160" w:rsidRDefault="009E7160" w:rsidP="009E7160">
            <w:pPr>
              <w:pStyle w:val="Heading2"/>
              <w:rPr>
                <w:rFonts w:cs="Arial"/>
              </w:rPr>
            </w:pPr>
          </w:p>
          <w:p w14:paraId="635219D3" w14:textId="77777777" w:rsidR="009E7160" w:rsidRDefault="009E7160" w:rsidP="009E7160">
            <w:pPr>
              <w:pStyle w:val="Heading2"/>
              <w:rPr>
                <w:rFonts w:cs="Arial"/>
              </w:rPr>
            </w:pPr>
          </w:p>
          <w:p w14:paraId="5799978D" w14:textId="77777777" w:rsidR="009E7160" w:rsidRDefault="009E7160" w:rsidP="009E7160">
            <w:pPr>
              <w:pStyle w:val="Heading2"/>
              <w:rPr>
                <w:rFonts w:cs="Arial"/>
              </w:rPr>
            </w:pPr>
          </w:p>
          <w:p w14:paraId="570991FE" w14:textId="77777777" w:rsidR="009E7160" w:rsidRDefault="009E7160" w:rsidP="009E7160">
            <w:pPr>
              <w:pStyle w:val="Heading2"/>
              <w:rPr>
                <w:rFonts w:cs="Arial"/>
              </w:rPr>
            </w:pPr>
          </w:p>
          <w:p w14:paraId="215D5F64" w14:textId="1F1E3971" w:rsidR="009E7160" w:rsidRDefault="009E7160" w:rsidP="009E7160">
            <w:pPr>
              <w:pStyle w:val="Heading2"/>
              <w:rPr>
                <w:rFonts w:cs="Arial"/>
              </w:rPr>
            </w:pPr>
          </w:p>
          <w:p w14:paraId="658E6F0D" w14:textId="24473F1C" w:rsidR="00FE48E8" w:rsidRDefault="00FE48E8" w:rsidP="00FE48E8"/>
          <w:p w14:paraId="5C4CD289" w14:textId="0A35C8E9" w:rsidR="00FE48E8" w:rsidRDefault="00FE48E8" w:rsidP="00FE48E8"/>
          <w:p w14:paraId="4C693EC7" w14:textId="7C9A319B" w:rsidR="00FE48E8" w:rsidRDefault="00FE48E8" w:rsidP="00FE48E8"/>
          <w:p w14:paraId="426DF4EE" w14:textId="0F5A1E6A" w:rsidR="00FE48E8" w:rsidRDefault="00FE48E8" w:rsidP="00FE48E8"/>
          <w:p w14:paraId="0F4D74B8" w14:textId="298370C4" w:rsidR="00FE48E8" w:rsidRDefault="00FE48E8" w:rsidP="00FE48E8"/>
          <w:p w14:paraId="3289D257" w14:textId="6C5723DA" w:rsidR="00FE48E8" w:rsidRDefault="00FE48E8" w:rsidP="00FE48E8"/>
          <w:p w14:paraId="660750A3" w14:textId="41AD7387" w:rsidR="00FE48E8" w:rsidRDefault="00FE48E8" w:rsidP="00FE48E8"/>
          <w:p w14:paraId="3635D49D" w14:textId="77777777" w:rsidR="00FE48E8" w:rsidRPr="00FE48E8" w:rsidRDefault="00FE48E8" w:rsidP="00FE48E8"/>
          <w:p w14:paraId="1389F04B" w14:textId="5B77DD10" w:rsidR="009E7160" w:rsidRDefault="009E7160" w:rsidP="009E7160">
            <w:pPr>
              <w:pStyle w:val="Heading2"/>
              <w:rPr>
                <w:rFonts w:cs="Arial"/>
              </w:rPr>
            </w:pPr>
          </w:p>
          <w:p w14:paraId="2068A653" w14:textId="69C18D20" w:rsidR="00326394" w:rsidRDefault="00326394" w:rsidP="00326394"/>
          <w:p w14:paraId="414FEFB3" w14:textId="32AB6F29" w:rsidR="00326394" w:rsidRDefault="00326394" w:rsidP="00326394"/>
          <w:p w14:paraId="75D43628" w14:textId="0BDC9D92" w:rsidR="00326394" w:rsidRDefault="00326394" w:rsidP="00326394"/>
          <w:p w14:paraId="5374ED24" w14:textId="3D0813FE" w:rsidR="007A0F0F" w:rsidRDefault="00720070" w:rsidP="009E7160">
            <w:pPr>
              <w:pStyle w:val="Heading2"/>
              <w:rPr>
                <w:rFonts w:cs="Arial"/>
                <w:szCs w:val="24"/>
              </w:rPr>
            </w:pPr>
            <w:r>
              <w:rPr>
                <w:rFonts w:cs="Arial"/>
              </w:rPr>
              <w:t>Low level concerns</w:t>
            </w:r>
            <w:bookmarkStart w:id="14" w:name="_Toc23763728"/>
          </w:p>
          <w:p w14:paraId="4072B6D3" w14:textId="77777777" w:rsidR="00720070" w:rsidRPr="00720070" w:rsidRDefault="00720070" w:rsidP="00720070"/>
          <w:p w14:paraId="53B199B2" w14:textId="77777777" w:rsidR="007A0F0F" w:rsidRDefault="007A0F0F" w:rsidP="009E7160">
            <w:pPr>
              <w:pStyle w:val="Heading2"/>
              <w:rPr>
                <w:rFonts w:cs="Arial"/>
                <w:szCs w:val="24"/>
              </w:rPr>
            </w:pPr>
          </w:p>
          <w:p w14:paraId="7812B2A5" w14:textId="77777777" w:rsidR="00152D8D" w:rsidRDefault="00152D8D" w:rsidP="009E7160">
            <w:pPr>
              <w:pStyle w:val="Heading2"/>
              <w:rPr>
                <w:rFonts w:cs="Arial"/>
                <w:szCs w:val="24"/>
              </w:rPr>
            </w:pPr>
          </w:p>
          <w:p w14:paraId="719AA6B5" w14:textId="77777777" w:rsidR="00152D8D" w:rsidRDefault="00152D8D" w:rsidP="009E7160">
            <w:pPr>
              <w:pStyle w:val="Heading2"/>
              <w:rPr>
                <w:rFonts w:cs="Arial"/>
                <w:szCs w:val="24"/>
              </w:rPr>
            </w:pPr>
          </w:p>
          <w:p w14:paraId="25EED4D9" w14:textId="77777777" w:rsidR="00152D8D" w:rsidRDefault="00152D8D" w:rsidP="009E7160">
            <w:pPr>
              <w:pStyle w:val="Heading2"/>
              <w:rPr>
                <w:rFonts w:cs="Arial"/>
                <w:szCs w:val="24"/>
              </w:rPr>
            </w:pPr>
          </w:p>
          <w:p w14:paraId="7CAF9CE3" w14:textId="77777777" w:rsidR="00152D8D" w:rsidRDefault="00152D8D" w:rsidP="009E7160">
            <w:pPr>
              <w:pStyle w:val="Heading2"/>
              <w:rPr>
                <w:rFonts w:cs="Arial"/>
                <w:szCs w:val="24"/>
              </w:rPr>
            </w:pPr>
          </w:p>
          <w:p w14:paraId="086885A1" w14:textId="77777777" w:rsidR="0035528E" w:rsidRDefault="0035528E" w:rsidP="009E7160">
            <w:pPr>
              <w:pStyle w:val="Heading2"/>
              <w:rPr>
                <w:rFonts w:cs="Arial"/>
                <w:szCs w:val="24"/>
              </w:rPr>
            </w:pPr>
          </w:p>
          <w:p w14:paraId="6F0EBEED" w14:textId="77777777" w:rsidR="0035528E" w:rsidRDefault="0035528E" w:rsidP="009E7160">
            <w:pPr>
              <w:pStyle w:val="Heading2"/>
              <w:rPr>
                <w:rFonts w:cs="Arial"/>
                <w:szCs w:val="24"/>
              </w:rPr>
            </w:pPr>
          </w:p>
          <w:p w14:paraId="02104D01" w14:textId="77777777" w:rsidR="0035528E" w:rsidRDefault="0035528E" w:rsidP="009E7160">
            <w:pPr>
              <w:pStyle w:val="Heading2"/>
              <w:rPr>
                <w:rFonts w:cs="Arial"/>
                <w:szCs w:val="24"/>
              </w:rPr>
            </w:pPr>
          </w:p>
          <w:p w14:paraId="2978FF97" w14:textId="77777777" w:rsidR="00D3585E" w:rsidRDefault="00D3585E" w:rsidP="009E7160">
            <w:pPr>
              <w:pStyle w:val="Heading2"/>
              <w:rPr>
                <w:rFonts w:cs="Arial"/>
                <w:szCs w:val="24"/>
              </w:rPr>
            </w:pPr>
          </w:p>
          <w:p w14:paraId="5FF14CC4" w14:textId="77777777" w:rsidR="00D3585E" w:rsidRDefault="00D3585E" w:rsidP="009E7160">
            <w:pPr>
              <w:pStyle w:val="Heading2"/>
              <w:rPr>
                <w:rFonts w:cs="Arial"/>
                <w:szCs w:val="24"/>
              </w:rPr>
            </w:pPr>
          </w:p>
          <w:p w14:paraId="6E4BB78F" w14:textId="77777777" w:rsidR="00D3585E" w:rsidRDefault="00D3585E" w:rsidP="009E7160">
            <w:pPr>
              <w:pStyle w:val="Heading2"/>
              <w:rPr>
                <w:rFonts w:cs="Arial"/>
                <w:szCs w:val="24"/>
              </w:rPr>
            </w:pPr>
          </w:p>
          <w:p w14:paraId="188530CD" w14:textId="77777777" w:rsidR="00D3585E" w:rsidRDefault="00D3585E" w:rsidP="009E7160">
            <w:pPr>
              <w:pStyle w:val="Heading2"/>
              <w:rPr>
                <w:rFonts w:cs="Arial"/>
                <w:szCs w:val="24"/>
              </w:rPr>
            </w:pPr>
          </w:p>
          <w:p w14:paraId="27388C28" w14:textId="77777777" w:rsidR="00325D4C" w:rsidRDefault="00325D4C" w:rsidP="009E7160">
            <w:pPr>
              <w:pStyle w:val="Heading2"/>
              <w:rPr>
                <w:rFonts w:cs="Arial"/>
                <w:szCs w:val="24"/>
              </w:rPr>
            </w:pPr>
          </w:p>
          <w:p w14:paraId="3BAE7338" w14:textId="77777777" w:rsidR="00325D4C" w:rsidRDefault="00325D4C" w:rsidP="009E7160">
            <w:pPr>
              <w:pStyle w:val="Heading2"/>
              <w:rPr>
                <w:rFonts w:cs="Arial"/>
                <w:szCs w:val="24"/>
              </w:rPr>
            </w:pPr>
          </w:p>
          <w:p w14:paraId="121FCBED" w14:textId="77777777" w:rsidR="00A16211" w:rsidRDefault="00A16211" w:rsidP="009E7160">
            <w:pPr>
              <w:pStyle w:val="Heading2"/>
              <w:rPr>
                <w:rFonts w:cs="Arial"/>
                <w:szCs w:val="24"/>
              </w:rPr>
            </w:pPr>
          </w:p>
          <w:p w14:paraId="4FD0D29B" w14:textId="45A6392C" w:rsidR="00A16211" w:rsidRDefault="00A16211" w:rsidP="009E7160">
            <w:pPr>
              <w:pStyle w:val="Heading2"/>
              <w:rPr>
                <w:rFonts w:cs="Arial"/>
                <w:szCs w:val="24"/>
              </w:rPr>
            </w:pPr>
          </w:p>
          <w:p w14:paraId="14EC2C5F" w14:textId="77777777" w:rsidR="005B50EF" w:rsidRPr="005B50EF" w:rsidRDefault="005B50EF" w:rsidP="005B50EF"/>
          <w:p w14:paraId="54643DA7" w14:textId="77777777" w:rsidR="00A16211" w:rsidRDefault="00A16211" w:rsidP="009E7160">
            <w:pPr>
              <w:pStyle w:val="Heading2"/>
              <w:rPr>
                <w:rFonts w:cs="Arial"/>
                <w:szCs w:val="24"/>
              </w:rPr>
            </w:pPr>
          </w:p>
          <w:p w14:paraId="0BFB2E58" w14:textId="77777777" w:rsidR="00B234C5" w:rsidRDefault="00B234C5" w:rsidP="009E7160">
            <w:pPr>
              <w:pStyle w:val="Heading2"/>
              <w:rPr>
                <w:rFonts w:cs="Arial"/>
                <w:szCs w:val="24"/>
              </w:rPr>
            </w:pPr>
          </w:p>
          <w:p w14:paraId="4B88C0CA" w14:textId="77777777" w:rsidR="00B234C5" w:rsidRDefault="00B234C5" w:rsidP="009E7160">
            <w:pPr>
              <w:pStyle w:val="Heading2"/>
              <w:rPr>
                <w:rFonts w:cs="Arial"/>
                <w:szCs w:val="24"/>
              </w:rPr>
            </w:pPr>
          </w:p>
          <w:p w14:paraId="3259F702" w14:textId="77777777" w:rsidR="00B234C5" w:rsidRDefault="00B234C5" w:rsidP="009E7160">
            <w:pPr>
              <w:pStyle w:val="Heading2"/>
              <w:rPr>
                <w:rFonts w:cs="Arial"/>
                <w:szCs w:val="24"/>
              </w:rPr>
            </w:pPr>
          </w:p>
          <w:p w14:paraId="2698FFAE" w14:textId="253661FD" w:rsidR="009E7160" w:rsidRDefault="009E7160" w:rsidP="009E7160">
            <w:pPr>
              <w:pStyle w:val="Heading2"/>
              <w:rPr>
                <w:rFonts w:cs="Arial"/>
              </w:rPr>
            </w:pPr>
            <w:r w:rsidRPr="009E7160">
              <w:rPr>
                <w:rFonts w:cs="Arial"/>
                <w:szCs w:val="24"/>
              </w:rPr>
              <w:t>Declaration of interests</w:t>
            </w:r>
            <w:bookmarkEnd w:id="14"/>
          </w:p>
          <w:p w14:paraId="4114E7CB" w14:textId="77777777" w:rsidR="009E7160" w:rsidRDefault="009E7160" w:rsidP="009E7160">
            <w:pPr>
              <w:pStyle w:val="Heading2"/>
              <w:rPr>
                <w:rFonts w:cs="Arial"/>
              </w:rPr>
            </w:pPr>
          </w:p>
          <w:p w14:paraId="47A33570" w14:textId="77777777" w:rsidR="009E7160" w:rsidRDefault="009E7160" w:rsidP="009E7160">
            <w:pPr>
              <w:pStyle w:val="Heading2"/>
              <w:rPr>
                <w:rFonts w:cs="Arial"/>
              </w:rPr>
            </w:pPr>
          </w:p>
          <w:p w14:paraId="2586A913" w14:textId="77777777" w:rsidR="009E7160" w:rsidRDefault="009E7160" w:rsidP="009E7160">
            <w:pPr>
              <w:pStyle w:val="Heading2"/>
              <w:rPr>
                <w:rFonts w:cs="Arial"/>
              </w:rPr>
            </w:pPr>
          </w:p>
          <w:p w14:paraId="3BF9AF02" w14:textId="77777777" w:rsidR="009E7160" w:rsidRDefault="009E7160" w:rsidP="009E7160">
            <w:pPr>
              <w:pStyle w:val="Heading2"/>
              <w:rPr>
                <w:rFonts w:cs="Arial"/>
              </w:rPr>
            </w:pPr>
          </w:p>
          <w:p w14:paraId="5F3293B6" w14:textId="0C5EB359" w:rsidR="009E7160" w:rsidRDefault="009E7160" w:rsidP="009E7160">
            <w:pPr>
              <w:pStyle w:val="Heading2"/>
              <w:rPr>
                <w:rFonts w:cs="Arial"/>
              </w:rPr>
            </w:pPr>
          </w:p>
          <w:p w14:paraId="2813256A" w14:textId="018F2350" w:rsidR="00FE48E8" w:rsidRDefault="00FE48E8" w:rsidP="00FE48E8"/>
          <w:p w14:paraId="6B4A5255" w14:textId="1D456F68" w:rsidR="00FE48E8" w:rsidRDefault="00FE48E8" w:rsidP="00FE48E8"/>
          <w:p w14:paraId="0BCFB6C9" w14:textId="3AA3F3DE" w:rsidR="00FE48E8" w:rsidRDefault="00FE48E8" w:rsidP="00FE48E8"/>
          <w:p w14:paraId="3ECF63FD" w14:textId="3DC04C39" w:rsidR="00FE48E8" w:rsidRDefault="00FE48E8" w:rsidP="00FE48E8"/>
          <w:p w14:paraId="1538F5D6" w14:textId="77777777" w:rsidR="00510A41" w:rsidRPr="00FE48E8" w:rsidRDefault="00510A41" w:rsidP="00FE48E8"/>
          <w:p w14:paraId="30FFA6A4" w14:textId="77777777" w:rsidR="009E7160" w:rsidRDefault="009E7160" w:rsidP="009E7160">
            <w:pPr>
              <w:pStyle w:val="Heading2"/>
              <w:rPr>
                <w:rFonts w:cs="Arial"/>
              </w:rPr>
            </w:pPr>
          </w:p>
          <w:p w14:paraId="1AB385F3" w14:textId="77777777" w:rsidR="00843860" w:rsidRDefault="00843860" w:rsidP="009E7160">
            <w:pPr>
              <w:pStyle w:val="Heading2"/>
              <w:rPr>
                <w:rFonts w:cs="Arial"/>
                <w:szCs w:val="24"/>
              </w:rPr>
            </w:pPr>
            <w:bookmarkStart w:id="15" w:name="_Toc23763729"/>
          </w:p>
          <w:p w14:paraId="19BA83B4" w14:textId="77777777" w:rsidR="00843860" w:rsidRDefault="00843860" w:rsidP="009E7160">
            <w:pPr>
              <w:pStyle w:val="Heading2"/>
              <w:rPr>
                <w:rFonts w:cs="Arial"/>
                <w:szCs w:val="24"/>
              </w:rPr>
            </w:pPr>
          </w:p>
          <w:p w14:paraId="78715383" w14:textId="77777777" w:rsidR="00843860" w:rsidRDefault="00843860" w:rsidP="009E7160">
            <w:pPr>
              <w:pStyle w:val="Heading2"/>
              <w:rPr>
                <w:rFonts w:cs="Arial"/>
                <w:szCs w:val="24"/>
              </w:rPr>
            </w:pPr>
          </w:p>
          <w:p w14:paraId="7824555A" w14:textId="77777777" w:rsidR="00843860" w:rsidRDefault="00843860" w:rsidP="009E7160">
            <w:pPr>
              <w:pStyle w:val="Heading2"/>
              <w:rPr>
                <w:rFonts w:cs="Arial"/>
                <w:szCs w:val="24"/>
              </w:rPr>
            </w:pPr>
          </w:p>
          <w:p w14:paraId="72A6A782" w14:textId="77777777" w:rsidR="00843860" w:rsidRDefault="00843860" w:rsidP="009E7160">
            <w:pPr>
              <w:pStyle w:val="Heading2"/>
              <w:rPr>
                <w:rFonts w:cs="Arial"/>
                <w:szCs w:val="24"/>
              </w:rPr>
            </w:pPr>
          </w:p>
          <w:p w14:paraId="6E16C9E0" w14:textId="77777777" w:rsidR="00843860" w:rsidRDefault="00843860" w:rsidP="009E7160">
            <w:pPr>
              <w:pStyle w:val="Heading2"/>
              <w:rPr>
                <w:rFonts w:cs="Arial"/>
                <w:szCs w:val="24"/>
              </w:rPr>
            </w:pPr>
          </w:p>
          <w:p w14:paraId="1E387960" w14:textId="77777777" w:rsidR="00843860" w:rsidRDefault="00843860" w:rsidP="009E7160">
            <w:pPr>
              <w:pStyle w:val="Heading2"/>
              <w:rPr>
                <w:rFonts w:cs="Arial"/>
                <w:szCs w:val="24"/>
              </w:rPr>
            </w:pPr>
          </w:p>
          <w:p w14:paraId="301A1CBE" w14:textId="77777777" w:rsidR="00843860" w:rsidRDefault="00843860" w:rsidP="009E7160">
            <w:pPr>
              <w:pStyle w:val="Heading2"/>
              <w:rPr>
                <w:rFonts w:cs="Arial"/>
                <w:szCs w:val="24"/>
              </w:rPr>
            </w:pPr>
          </w:p>
          <w:p w14:paraId="083E5058" w14:textId="77777777" w:rsidR="00843860" w:rsidRDefault="00843860" w:rsidP="009E7160">
            <w:pPr>
              <w:pStyle w:val="Heading2"/>
              <w:rPr>
                <w:rFonts w:cs="Arial"/>
                <w:szCs w:val="24"/>
              </w:rPr>
            </w:pPr>
          </w:p>
          <w:p w14:paraId="74AA344A" w14:textId="77777777" w:rsidR="00843860" w:rsidRDefault="00843860" w:rsidP="009E7160">
            <w:pPr>
              <w:pStyle w:val="Heading2"/>
              <w:rPr>
                <w:rFonts w:cs="Arial"/>
                <w:szCs w:val="24"/>
              </w:rPr>
            </w:pPr>
          </w:p>
          <w:p w14:paraId="1516032C" w14:textId="77777777" w:rsidR="00843860" w:rsidRDefault="00843860" w:rsidP="009E7160">
            <w:pPr>
              <w:pStyle w:val="Heading2"/>
              <w:rPr>
                <w:rFonts w:cs="Arial"/>
                <w:szCs w:val="24"/>
              </w:rPr>
            </w:pPr>
          </w:p>
          <w:p w14:paraId="5B06EBED" w14:textId="77777777" w:rsidR="00843860" w:rsidRDefault="00843860" w:rsidP="009E7160">
            <w:pPr>
              <w:pStyle w:val="Heading2"/>
              <w:rPr>
                <w:rFonts w:cs="Arial"/>
                <w:szCs w:val="24"/>
              </w:rPr>
            </w:pPr>
          </w:p>
          <w:p w14:paraId="0A9CFA08" w14:textId="77777777" w:rsidR="00843860" w:rsidRDefault="00843860" w:rsidP="009E7160">
            <w:pPr>
              <w:pStyle w:val="Heading2"/>
              <w:rPr>
                <w:rFonts w:cs="Arial"/>
                <w:szCs w:val="24"/>
              </w:rPr>
            </w:pPr>
          </w:p>
          <w:p w14:paraId="77DE61C7" w14:textId="77777777" w:rsidR="00843860" w:rsidRDefault="00843860" w:rsidP="009E7160">
            <w:pPr>
              <w:pStyle w:val="Heading2"/>
              <w:rPr>
                <w:rFonts w:cs="Arial"/>
                <w:szCs w:val="24"/>
              </w:rPr>
            </w:pPr>
          </w:p>
          <w:p w14:paraId="078999E6" w14:textId="77777777" w:rsidR="00843860" w:rsidRDefault="00843860" w:rsidP="009E7160">
            <w:pPr>
              <w:pStyle w:val="Heading2"/>
              <w:rPr>
                <w:rFonts w:cs="Arial"/>
                <w:szCs w:val="24"/>
              </w:rPr>
            </w:pPr>
          </w:p>
          <w:p w14:paraId="0EBFF893" w14:textId="77777777" w:rsidR="00843860" w:rsidRDefault="00843860" w:rsidP="009E7160">
            <w:pPr>
              <w:pStyle w:val="Heading2"/>
              <w:rPr>
                <w:rFonts w:cs="Arial"/>
                <w:szCs w:val="24"/>
              </w:rPr>
            </w:pPr>
          </w:p>
          <w:p w14:paraId="22349BB4" w14:textId="77777777" w:rsidR="00843860" w:rsidRDefault="00843860" w:rsidP="009E7160">
            <w:pPr>
              <w:pStyle w:val="Heading2"/>
              <w:rPr>
                <w:rFonts w:cs="Arial"/>
                <w:szCs w:val="24"/>
              </w:rPr>
            </w:pPr>
          </w:p>
          <w:p w14:paraId="40B0D5EA" w14:textId="77777777" w:rsidR="00843860" w:rsidRDefault="00843860" w:rsidP="009E7160">
            <w:pPr>
              <w:pStyle w:val="Heading2"/>
              <w:rPr>
                <w:rFonts w:cs="Arial"/>
                <w:szCs w:val="24"/>
              </w:rPr>
            </w:pPr>
          </w:p>
          <w:p w14:paraId="5AD41C3A" w14:textId="77777777" w:rsidR="00843860" w:rsidRDefault="00843860" w:rsidP="009E7160">
            <w:pPr>
              <w:pStyle w:val="Heading2"/>
              <w:rPr>
                <w:rFonts w:cs="Arial"/>
                <w:szCs w:val="24"/>
              </w:rPr>
            </w:pPr>
          </w:p>
          <w:p w14:paraId="7501F44B" w14:textId="77777777" w:rsidR="00843860" w:rsidRDefault="00843860" w:rsidP="009E7160">
            <w:pPr>
              <w:pStyle w:val="Heading2"/>
              <w:rPr>
                <w:rFonts w:cs="Arial"/>
                <w:szCs w:val="24"/>
              </w:rPr>
            </w:pPr>
          </w:p>
          <w:p w14:paraId="08A179A9" w14:textId="77777777" w:rsidR="00843860" w:rsidRDefault="00843860" w:rsidP="009E7160">
            <w:pPr>
              <w:pStyle w:val="Heading2"/>
              <w:rPr>
                <w:rFonts w:cs="Arial"/>
                <w:szCs w:val="24"/>
              </w:rPr>
            </w:pPr>
          </w:p>
          <w:p w14:paraId="07032B4D" w14:textId="77777777" w:rsidR="00843860" w:rsidRDefault="00843860" w:rsidP="009E7160">
            <w:pPr>
              <w:pStyle w:val="Heading2"/>
              <w:rPr>
                <w:rFonts w:cs="Arial"/>
                <w:szCs w:val="24"/>
              </w:rPr>
            </w:pPr>
          </w:p>
          <w:p w14:paraId="43E6065D" w14:textId="77777777" w:rsidR="00843860" w:rsidRDefault="00843860" w:rsidP="009E7160">
            <w:pPr>
              <w:pStyle w:val="Heading2"/>
              <w:rPr>
                <w:rFonts w:cs="Arial"/>
                <w:szCs w:val="24"/>
              </w:rPr>
            </w:pPr>
          </w:p>
          <w:p w14:paraId="6A4DA19C" w14:textId="77777777" w:rsidR="00843860" w:rsidRDefault="00843860" w:rsidP="009E7160">
            <w:pPr>
              <w:pStyle w:val="Heading2"/>
              <w:rPr>
                <w:rFonts w:cs="Arial"/>
                <w:szCs w:val="24"/>
              </w:rPr>
            </w:pPr>
          </w:p>
          <w:p w14:paraId="00F2C4B4" w14:textId="77777777" w:rsidR="00843860" w:rsidRDefault="00843860" w:rsidP="009E7160">
            <w:pPr>
              <w:pStyle w:val="Heading2"/>
              <w:rPr>
                <w:rFonts w:cs="Arial"/>
                <w:szCs w:val="24"/>
              </w:rPr>
            </w:pPr>
          </w:p>
          <w:p w14:paraId="2044AE93" w14:textId="77777777" w:rsidR="008A09E1" w:rsidRDefault="008A09E1" w:rsidP="009E7160">
            <w:pPr>
              <w:pStyle w:val="Heading2"/>
              <w:rPr>
                <w:rFonts w:cs="Arial"/>
                <w:szCs w:val="24"/>
              </w:rPr>
            </w:pPr>
          </w:p>
          <w:p w14:paraId="7ED13B0B" w14:textId="77777777" w:rsidR="008A09E1" w:rsidRDefault="008A09E1" w:rsidP="009E7160">
            <w:pPr>
              <w:pStyle w:val="Heading2"/>
              <w:rPr>
                <w:rFonts w:cs="Arial"/>
                <w:szCs w:val="24"/>
              </w:rPr>
            </w:pPr>
          </w:p>
          <w:p w14:paraId="0E44278B" w14:textId="77777777" w:rsidR="00A85B41" w:rsidRDefault="00A85B41" w:rsidP="009E7160">
            <w:pPr>
              <w:pStyle w:val="Heading2"/>
              <w:rPr>
                <w:rFonts w:cs="Arial"/>
                <w:szCs w:val="24"/>
              </w:rPr>
            </w:pPr>
          </w:p>
          <w:p w14:paraId="3525A45C" w14:textId="77777777" w:rsidR="00A85B41" w:rsidRDefault="00A85B41" w:rsidP="009E7160">
            <w:pPr>
              <w:pStyle w:val="Heading2"/>
              <w:rPr>
                <w:rFonts w:cs="Arial"/>
                <w:szCs w:val="24"/>
              </w:rPr>
            </w:pPr>
          </w:p>
          <w:p w14:paraId="2044EF7E" w14:textId="77777777" w:rsidR="00A85B41" w:rsidRDefault="00A85B41" w:rsidP="009E7160">
            <w:pPr>
              <w:pStyle w:val="Heading2"/>
              <w:rPr>
                <w:rFonts w:cs="Arial"/>
                <w:szCs w:val="24"/>
              </w:rPr>
            </w:pPr>
          </w:p>
          <w:p w14:paraId="6446D081" w14:textId="77777777" w:rsidR="00FF4A92" w:rsidRDefault="00FF4A92" w:rsidP="009E7160">
            <w:pPr>
              <w:pStyle w:val="Heading2"/>
              <w:rPr>
                <w:rFonts w:cs="Arial"/>
                <w:szCs w:val="24"/>
              </w:rPr>
            </w:pPr>
          </w:p>
          <w:p w14:paraId="1BDB29C7" w14:textId="127D1978" w:rsidR="009E7160" w:rsidRDefault="009E7160" w:rsidP="009E7160">
            <w:pPr>
              <w:pStyle w:val="Heading2"/>
              <w:rPr>
                <w:rFonts w:cs="Arial"/>
              </w:rPr>
            </w:pPr>
            <w:r w:rsidRPr="009E7160">
              <w:rPr>
                <w:rFonts w:cs="Arial"/>
                <w:szCs w:val="24"/>
              </w:rPr>
              <w:t>Whistleblowing</w:t>
            </w:r>
            <w:bookmarkEnd w:id="15"/>
          </w:p>
          <w:p w14:paraId="0C84DB50" w14:textId="77777777" w:rsidR="009E7160" w:rsidRDefault="009E7160" w:rsidP="009E7160">
            <w:pPr>
              <w:pStyle w:val="Heading2"/>
              <w:rPr>
                <w:rFonts w:cs="Arial"/>
              </w:rPr>
            </w:pPr>
          </w:p>
          <w:p w14:paraId="6A893634" w14:textId="77777777" w:rsidR="009E7160" w:rsidRDefault="009E7160" w:rsidP="009E7160">
            <w:pPr>
              <w:pStyle w:val="Heading2"/>
              <w:rPr>
                <w:rFonts w:cs="Arial"/>
              </w:rPr>
            </w:pPr>
          </w:p>
          <w:p w14:paraId="3F2F4AE2" w14:textId="77777777" w:rsidR="009E7160" w:rsidRDefault="009E7160" w:rsidP="009E7160">
            <w:pPr>
              <w:pStyle w:val="Heading2"/>
              <w:rPr>
                <w:rFonts w:cs="Arial"/>
              </w:rPr>
            </w:pPr>
          </w:p>
          <w:p w14:paraId="22A6EBCC" w14:textId="77777777" w:rsidR="009E7160" w:rsidRDefault="009E7160" w:rsidP="009E7160">
            <w:pPr>
              <w:pStyle w:val="Heading2"/>
              <w:rPr>
                <w:rFonts w:cs="Arial"/>
              </w:rPr>
            </w:pPr>
          </w:p>
          <w:p w14:paraId="3097A743" w14:textId="77777777" w:rsidR="009E7160" w:rsidRDefault="009E7160" w:rsidP="009E7160">
            <w:pPr>
              <w:pStyle w:val="Heading2"/>
              <w:rPr>
                <w:rFonts w:cs="Arial"/>
              </w:rPr>
            </w:pPr>
          </w:p>
          <w:p w14:paraId="71A043C3" w14:textId="77777777" w:rsidR="00995B7D" w:rsidRDefault="00995B7D" w:rsidP="009E7160">
            <w:pPr>
              <w:pStyle w:val="Heading2"/>
              <w:rPr>
                <w:rFonts w:cs="Arial"/>
                <w:szCs w:val="24"/>
              </w:rPr>
            </w:pPr>
            <w:bookmarkStart w:id="16" w:name="_Toc23763730"/>
          </w:p>
          <w:p w14:paraId="3E895CD2" w14:textId="77777777" w:rsidR="00995B7D" w:rsidRDefault="00995B7D" w:rsidP="009E7160">
            <w:pPr>
              <w:pStyle w:val="Heading2"/>
              <w:rPr>
                <w:rFonts w:cs="Arial"/>
                <w:szCs w:val="24"/>
              </w:rPr>
            </w:pPr>
          </w:p>
          <w:p w14:paraId="35E8E07B" w14:textId="77777777" w:rsidR="00995B7D" w:rsidRDefault="00995B7D" w:rsidP="009E7160">
            <w:pPr>
              <w:pStyle w:val="Heading2"/>
              <w:rPr>
                <w:rFonts w:cs="Arial"/>
                <w:szCs w:val="24"/>
              </w:rPr>
            </w:pPr>
          </w:p>
          <w:p w14:paraId="77B9F8A3" w14:textId="77777777" w:rsidR="00995B7D" w:rsidRDefault="00995B7D" w:rsidP="009E7160">
            <w:pPr>
              <w:pStyle w:val="Heading2"/>
              <w:rPr>
                <w:rFonts w:cs="Arial"/>
                <w:szCs w:val="24"/>
              </w:rPr>
            </w:pPr>
          </w:p>
          <w:p w14:paraId="5BA8C410" w14:textId="77777777" w:rsidR="00995B7D" w:rsidRDefault="00995B7D" w:rsidP="009E7160">
            <w:pPr>
              <w:pStyle w:val="Heading2"/>
              <w:rPr>
                <w:rFonts w:cs="Arial"/>
                <w:szCs w:val="24"/>
              </w:rPr>
            </w:pPr>
          </w:p>
          <w:p w14:paraId="7F53BE6E" w14:textId="77777777" w:rsidR="00995B7D" w:rsidRDefault="00995B7D" w:rsidP="009E7160">
            <w:pPr>
              <w:pStyle w:val="Heading2"/>
              <w:rPr>
                <w:rFonts w:cs="Arial"/>
                <w:szCs w:val="24"/>
              </w:rPr>
            </w:pPr>
          </w:p>
          <w:p w14:paraId="6496073A" w14:textId="77777777" w:rsidR="00995B7D" w:rsidRDefault="00995B7D" w:rsidP="009E7160">
            <w:pPr>
              <w:pStyle w:val="Heading2"/>
              <w:rPr>
                <w:rFonts w:cs="Arial"/>
                <w:szCs w:val="24"/>
              </w:rPr>
            </w:pPr>
          </w:p>
          <w:p w14:paraId="1AD4390D" w14:textId="77777777" w:rsidR="00995B7D" w:rsidRDefault="00995B7D" w:rsidP="009E7160">
            <w:pPr>
              <w:pStyle w:val="Heading2"/>
              <w:rPr>
                <w:rFonts w:cs="Arial"/>
                <w:szCs w:val="24"/>
              </w:rPr>
            </w:pPr>
          </w:p>
          <w:p w14:paraId="644D07D7" w14:textId="77777777" w:rsidR="00995B7D" w:rsidRDefault="00995B7D" w:rsidP="009E7160">
            <w:pPr>
              <w:pStyle w:val="Heading2"/>
              <w:rPr>
                <w:rFonts w:cs="Arial"/>
                <w:szCs w:val="24"/>
              </w:rPr>
            </w:pPr>
          </w:p>
          <w:p w14:paraId="0633F9A1" w14:textId="77777777" w:rsidR="00995B7D" w:rsidRDefault="00995B7D" w:rsidP="009E7160">
            <w:pPr>
              <w:pStyle w:val="Heading2"/>
              <w:rPr>
                <w:rFonts w:cs="Arial"/>
                <w:szCs w:val="24"/>
              </w:rPr>
            </w:pPr>
          </w:p>
          <w:p w14:paraId="725D0AD9" w14:textId="77777777" w:rsidR="00995B7D" w:rsidRDefault="00995B7D" w:rsidP="009E7160">
            <w:pPr>
              <w:pStyle w:val="Heading2"/>
              <w:rPr>
                <w:rFonts w:cs="Arial"/>
                <w:szCs w:val="24"/>
              </w:rPr>
            </w:pPr>
          </w:p>
          <w:p w14:paraId="2EB00B6A" w14:textId="77777777" w:rsidR="00995B7D" w:rsidRDefault="00995B7D" w:rsidP="009E7160">
            <w:pPr>
              <w:pStyle w:val="Heading2"/>
              <w:rPr>
                <w:rFonts w:cs="Arial"/>
                <w:szCs w:val="24"/>
              </w:rPr>
            </w:pPr>
          </w:p>
          <w:p w14:paraId="7E8946CB" w14:textId="77777777" w:rsidR="00FF4A92" w:rsidRDefault="00FF4A92" w:rsidP="009E7160">
            <w:pPr>
              <w:pStyle w:val="Heading2"/>
              <w:rPr>
                <w:rFonts w:cs="Arial"/>
                <w:szCs w:val="24"/>
              </w:rPr>
            </w:pPr>
          </w:p>
          <w:p w14:paraId="288598BC" w14:textId="2B0F219D" w:rsidR="009E7160" w:rsidRPr="009E7160" w:rsidRDefault="009E7160" w:rsidP="009E7160">
            <w:pPr>
              <w:pStyle w:val="Heading2"/>
              <w:rPr>
                <w:rFonts w:cs="Arial"/>
              </w:rPr>
            </w:pPr>
            <w:r w:rsidRPr="009E7160">
              <w:rPr>
                <w:rFonts w:cs="Arial"/>
                <w:szCs w:val="24"/>
              </w:rPr>
              <w:t>Health and safety</w:t>
            </w:r>
            <w:bookmarkEnd w:id="16"/>
          </w:p>
          <w:p w14:paraId="66450110" w14:textId="77777777" w:rsidR="009E7160" w:rsidRPr="009E7160" w:rsidRDefault="009E7160" w:rsidP="009E7160">
            <w:pPr>
              <w:pStyle w:val="Heading2"/>
              <w:rPr>
                <w:rFonts w:cs="Arial"/>
              </w:rPr>
            </w:pPr>
          </w:p>
          <w:p w14:paraId="3278675F" w14:textId="142F97E2" w:rsidR="009E7160" w:rsidRDefault="009E7160" w:rsidP="009E7160">
            <w:pPr>
              <w:pStyle w:val="Heading2"/>
              <w:rPr>
                <w:rFonts w:cs="Arial"/>
              </w:rPr>
            </w:pPr>
          </w:p>
          <w:p w14:paraId="00E26B15" w14:textId="0932BE07" w:rsidR="00FE48E8" w:rsidRDefault="00FE48E8" w:rsidP="00FE48E8"/>
          <w:p w14:paraId="7AB0CB43" w14:textId="6B72C1EF" w:rsidR="00FE48E8" w:rsidRDefault="00FE48E8" w:rsidP="00FE48E8"/>
          <w:p w14:paraId="2C86E855" w14:textId="77777777" w:rsidR="00FE48E8" w:rsidRPr="00FE48E8" w:rsidRDefault="00FE48E8" w:rsidP="00FE48E8"/>
          <w:p w14:paraId="54EC025E" w14:textId="1628F438" w:rsidR="009E7160" w:rsidRDefault="009E7160" w:rsidP="009E7160">
            <w:pPr>
              <w:pStyle w:val="Heading2"/>
              <w:rPr>
                <w:rFonts w:cs="Arial"/>
                <w:sz w:val="10"/>
              </w:rPr>
            </w:pPr>
          </w:p>
          <w:p w14:paraId="3C2DD393" w14:textId="77777777" w:rsidR="00FE48E8" w:rsidRPr="00FE48E8" w:rsidRDefault="00FE48E8" w:rsidP="00FE48E8">
            <w:pPr>
              <w:rPr>
                <w:sz w:val="16"/>
              </w:rPr>
            </w:pPr>
          </w:p>
          <w:p w14:paraId="14B64F16" w14:textId="09C4FA03" w:rsidR="009E7160" w:rsidRDefault="001B39E2" w:rsidP="009E7160">
            <w:pPr>
              <w:pStyle w:val="Heading2"/>
              <w:rPr>
                <w:rFonts w:cs="Arial"/>
              </w:rPr>
            </w:pPr>
            <w:bookmarkStart w:id="17" w:name="_Toc23763731"/>
            <w:r>
              <w:rPr>
                <w:rFonts w:cs="Arial"/>
                <w:szCs w:val="24"/>
              </w:rPr>
              <w:t>G</w:t>
            </w:r>
            <w:r w:rsidR="009E7160" w:rsidRPr="009E7160">
              <w:rPr>
                <w:rFonts w:cs="Arial"/>
                <w:szCs w:val="24"/>
              </w:rPr>
              <w:t xml:space="preserve">ifts </w:t>
            </w:r>
            <w:bookmarkEnd w:id="17"/>
          </w:p>
          <w:p w14:paraId="1CACB25B" w14:textId="77777777" w:rsidR="009E7160" w:rsidRDefault="009E7160" w:rsidP="009E7160">
            <w:pPr>
              <w:pStyle w:val="Heading2"/>
              <w:rPr>
                <w:rFonts w:cs="Arial"/>
              </w:rPr>
            </w:pPr>
          </w:p>
          <w:p w14:paraId="2CEE5FA7" w14:textId="77777777" w:rsidR="009E7160" w:rsidRDefault="009E7160" w:rsidP="009E7160">
            <w:pPr>
              <w:pStyle w:val="Heading2"/>
              <w:rPr>
                <w:rFonts w:cs="Arial"/>
              </w:rPr>
            </w:pPr>
          </w:p>
          <w:p w14:paraId="36833C8B" w14:textId="77777777" w:rsidR="009E7160" w:rsidRDefault="009E7160" w:rsidP="009E7160">
            <w:pPr>
              <w:pStyle w:val="Heading2"/>
              <w:rPr>
                <w:rFonts w:cs="Arial"/>
              </w:rPr>
            </w:pPr>
          </w:p>
          <w:p w14:paraId="6AB98453" w14:textId="77777777" w:rsidR="009E7160" w:rsidRDefault="009E7160" w:rsidP="009E7160">
            <w:pPr>
              <w:pStyle w:val="Heading2"/>
              <w:rPr>
                <w:rFonts w:cs="Arial"/>
              </w:rPr>
            </w:pPr>
          </w:p>
          <w:p w14:paraId="77291355" w14:textId="77777777" w:rsidR="009E7160" w:rsidRDefault="009E7160" w:rsidP="009E7160">
            <w:pPr>
              <w:pStyle w:val="Heading2"/>
              <w:rPr>
                <w:rFonts w:cs="Arial"/>
              </w:rPr>
            </w:pPr>
          </w:p>
          <w:p w14:paraId="539398D3" w14:textId="77777777" w:rsidR="009E7160" w:rsidRDefault="009E7160" w:rsidP="009E7160">
            <w:pPr>
              <w:pStyle w:val="Heading2"/>
              <w:rPr>
                <w:rFonts w:cs="Arial"/>
              </w:rPr>
            </w:pPr>
          </w:p>
          <w:p w14:paraId="142B8CB0" w14:textId="451A6FF7" w:rsidR="009E7160" w:rsidRDefault="009E7160" w:rsidP="009E7160">
            <w:pPr>
              <w:pStyle w:val="Heading2"/>
              <w:rPr>
                <w:rFonts w:cs="Arial"/>
                <w:sz w:val="44"/>
              </w:rPr>
            </w:pPr>
          </w:p>
          <w:p w14:paraId="01D7B427" w14:textId="628E61AA" w:rsidR="00FE48E8" w:rsidRDefault="00FE48E8" w:rsidP="00FE48E8"/>
          <w:p w14:paraId="0B45B192" w14:textId="6CC56FCE" w:rsidR="00326394" w:rsidRDefault="00326394" w:rsidP="00FE48E8"/>
          <w:p w14:paraId="6D5F14F7" w14:textId="73B42D8E" w:rsidR="00326394" w:rsidRDefault="00326394" w:rsidP="00FE48E8"/>
          <w:p w14:paraId="62449B18" w14:textId="7CFEC0F4" w:rsidR="00326394" w:rsidRDefault="00326394" w:rsidP="00FE48E8"/>
          <w:p w14:paraId="543D5DA8" w14:textId="513ECA2D" w:rsidR="00326394" w:rsidRDefault="00326394" w:rsidP="00FE48E8"/>
          <w:p w14:paraId="413E2962" w14:textId="77777777" w:rsidR="00E61590" w:rsidRDefault="00E61590" w:rsidP="00FE48E8"/>
          <w:p w14:paraId="109B1D7D" w14:textId="77777777" w:rsidR="00DB26D6" w:rsidRDefault="00DB26D6" w:rsidP="00FE48E8">
            <w:pPr>
              <w:rPr>
                <w:rFonts w:cs="Arial"/>
                <w:b/>
                <w:bCs/>
                <w:iCs/>
              </w:rPr>
            </w:pPr>
          </w:p>
          <w:p w14:paraId="3477548E" w14:textId="32A4ECEF" w:rsidR="00FC2133" w:rsidRPr="0028154F" w:rsidRDefault="00FC2133" w:rsidP="00FE48E8">
            <w:pPr>
              <w:rPr>
                <w:rFonts w:ascii="Arial" w:hAnsi="Arial" w:cs="Arial"/>
                <w:b/>
                <w:bCs/>
                <w:iCs/>
              </w:rPr>
            </w:pPr>
            <w:r w:rsidRPr="0028154F">
              <w:rPr>
                <w:rFonts w:ascii="Arial" w:hAnsi="Arial" w:cs="Arial"/>
                <w:b/>
                <w:bCs/>
                <w:iCs/>
              </w:rPr>
              <w:t>Hospitality</w:t>
            </w:r>
          </w:p>
          <w:p w14:paraId="5BA3D32A" w14:textId="77777777" w:rsidR="00FC2133" w:rsidRDefault="00FC2133" w:rsidP="00FE48E8"/>
          <w:p w14:paraId="5A0CC260" w14:textId="77777777" w:rsidR="0055430B" w:rsidRDefault="0055430B" w:rsidP="009E7160">
            <w:pPr>
              <w:pStyle w:val="Heading2"/>
              <w:rPr>
                <w:rFonts w:cs="Arial"/>
                <w:szCs w:val="24"/>
              </w:rPr>
            </w:pPr>
            <w:bookmarkStart w:id="18" w:name="_Toc23763732"/>
          </w:p>
          <w:p w14:paraId="4346F0CE" w14:textId="77777777" w:rsidR="0055430B" w:rsidRDefault="0055430B" w:rsidP="009E7160">
            <w:pPr>
              <w:pStyle w:val="Heading2"/>
              <w:rPr>
                <w:rFonts w:cs="Arial"/>
                <w:szCs w:val="24"/>
              </w:rPr>
            </w:pPr>
          </w:p>
          <w:p w14:paraId="4D8B7A8D" w14:textId="77777777" w:rsidR="0055430B" w:rsidRDefault="0055430B" w:rsidP="009E7160">
            <w:pPr>
              <w:pStyle w:val="Heading2"/>
              <w:rPr>
                <w:rFonts w:cs="Arial"/>
                <w:szCs w:val="24"/>
              </w:rPr>
            </w:pPr>
          </w:p>
          <w:p w14:paraId="64AB400F" w14:textId="77777777" w:rsidR="0055430B" w:rsidRDefault="0055430B" w:rsidP="009E7160">
            <w:pPr>
              <w:pStyle w:val="Heading2"/>
              <w:rPr>
                <w:rFonts w:cs="Arial"/>
                <w:szCs w:val="24"/>
              </w:rPr>
            </w:pPr>
          </w:p>
          <w:p w14:paraId="67FEE688" w14:textId="77777777" w:rsidR="0055430B" w:rsidRDefault="0055430B" w:rsidP="009E7160">
            <w:pPr>
              <w:pStyle w:val="Heading2"/>
              <w:rPr>
                <w:rFonts w:cs="Arial"/>
                <w:szCs w:val="24"/>
              </w:rPr>
            </w:pPr>
          </w:p>
          <w:p w14:paraId="5AD78E23" w14:textId="77777777" w:rsidR="0055430B" w:rsidRDefault="0055430B" w:rsidP="009E7160">
            <w:pPr>
              <w:pStyle w:val="Heading2"/>
              <w:rPr>
                <w:rFonts w:cs="Arial"/>
                <w:szCs w:val="24"/>
              </w:rPr>
            </w:pPr>
          </w:p>
          <w:p w14:paraId="0B087BDD" w14:textId="77777777" w:rsidR="0055430B" w:rsidRDefault="0055430B" w:rsidP="009E7160">
            <w:pPr>
              <w:pStyle w:val="Heading2"/>
              <w:rPr>
                <w:rFonts w:cs="Arial"/>
                <w:szCs w:val="24"/>
              </w:rPr>
            </w:pPr>
          </w:p>
          <w:p w14:paraId="789492C9" w14:textId="77777777" w:rsidR="0055430B" w:rsidRDefault="0055430B" w:rsidP="009E7160">
            <w:pPr>
              <w:pStyle w:val="Heading2"/>
              <w:rPr>
                <w:rFonts w:cs="Arial"/>
                <w:szCs w:val="24"/>
              </w:rPr>
            </w:pPr>
          </w:p>
          <w:p w14:paraId="2A010A82" w14:textId="77777777" w:rsidR="0055430B" w:rsidRDefault="0055430B" w:rsidP="009E7160">
            <w:pPr>
              <w:pStyle w:val="Heading2"/>
              <w:rPr>
                <w:rFonts w:cs="Arial"/>
                <w:szCs w:val="24"/>
              </w:rPr>
            </w:pPr>
          </w:p>
          <w:p w14:paraId="75D8ED47" w14:textId="77777777" w:rsidR="0055430B" w:rsidRDefault="0055430B" w:rsidP="009E7160">
            <w:pPr>
              <w:pStyle w:val="Heading2"/>
              <w:rPr>
                <w:rFonts w:cs="Arial"/>
                <w:szCs w:val="24"/>
              </w:rPr>
            </w:pPr>
          </w:p>
          <w:p w14:paraId="760CD6F8" w14:textId="77777777" w:rsidR="0055430B" w:rsidRDefault="0055430B" w:rsidP="009E7160">
            <w:pPr>
              <w:pStyle w:val="Heading2"/>
              <w:rPr>
                <w:rFonts w:cs="Arial"/>
                <w:szCs w:val="24"/>
              </w:rPr>
            </w:pPr>
          </w:p>
          <w:p w14:paraId="3EB44A91" w14:textId="77777777" w:rsidR="0055430B" w:rsidRDefault="0055430B" w:rsidP="009E7160">
            <w:pPr>
              <w:pStyle w:val="Heading2"/>
              <w:rPr>
                <w:rFonts w:cs="Arial"/>
                <w:szCs w:val="24"/>
              </w:rPr>
            </w:pPr>
          </w:p>
          <w:p w14:paraId="23EFA21A" w14:textId="77777777" w:rsidR="0055430B" w:rsidRDefault="0055430B" w:rsidP="009E7160">
            <w:pPr>
              <w:pStyle w:val="Heading2"/>
              <w:rPr>
                <w:rFonts w:cs="Arial"/>
                <w:szCs w:val="24"/>
              </w:rPr>
            </w:pPr>
          </w:p>
          <w:p w14:paraId="6A7E4BC0" w14:textId="77777777" w:rsidR="0055430B" w:rsidRDefault="0055430B" w:rsidP="009E7160">
            <w:pPr>
              <w:pStyle w:val="Heading2"/>
              <w:rPr>
                <w:rFonts w:cs="Arial"/>
                <w:szCs w:val="24"/>
              </w:rPr>
            </w:pPr>
          </w:p>
          <w:p w14:paraId="7C8871C8" w14:textId="77777777" w:rsidR="0055430B" w:rsidRDefault="0055430B" w:rsidP="009E7160">
            <w:pPr>
              <w:pStyle w:val="Heading2"/>
              <w:rPr>
                <w:rFonts w:cs="Arial"/>
                <w:szCs w:val="24"/>
              </w:rPr>
            </w:pPr>
          </w:p>
          <w:p w14:paraId="2D77EB77" w14:textId="77777777" w:rsidR="0055430B" w:rsidRDefault="0055430B" w:rsidP="009E7160">
            <w:pPr>
              <w:pStyle w:val="Heading2"/>
              <w:rPr>
                <w:rFonts w:cs="Arial"/>
                <w:szCs w:val="24"/>
              </w:rPr>
            </w:pPr>
          </w:p>
          <w:p w14:paraId="65506599" w14:textId="77777777" w:rsidR="0055430B" w:rsidRDefault="0055430B" w:rsidP="009E7160">
            <w:pPr>
              <w:pStyle w:val="Heading2"/>
              <w:rPr>
                <w:rFonts w:cs="Arial"/>
                <w:szCs w:val="24"/>
              </w:rPr>
            </w:pPr>
          </w:p>
          <w:p w14:paraId="2302D463" w14:textId="77777777" w:rsidR="00DB26D6" w:rsidRPr="00DB26D6" w:rsidRDefault="00DB26D6" w:rsidP="00AC24BF">
            <w:pPr>
              <w:rPr>
                <w:rFonts w:ascii="Arial" w:hAnsi="Arial" w:cs="Arial"/>
                <w:b/>
                <w:bCs/>
                <w:iCs/>
                <w:sz w:val="16"/>
                <w:szCs w:val="16"/>
              </w:rPr>
            </w:pPr>
          </w:p>
          <w:p w14:paraId="647A027D" w14:textId="77777777" w:rsidR="00FF4A92" w:rsidRPr="00FF4A92" w:rsidRDefault="00FF4A92" w:rsidP="00AC24BF">
            <w:pPr>
              <w:rPr>
                <w:rFonts w:ascii="Arial" w:hAnsi="Arial" w:cs="Arial"/>
                <w:b/>
                <w:bCs/>
                <w:iCs/>
                <w:sz w:val="16"/>
                <w:szCs w:val="16"/>
              </w:rPr>
            </w:pPr>
          </w:p>
          <w:p w14:paraId="3C276267" w14:textId="6B8EE87D" w:rsidR="00AC24BF" w:rsidRPr="00AC24BF" w:rsidRDefault="00AC24BF" w:rsidP="00AC24BF">
            <w:pPr>
              <w:rPr>
                <w:rFonts w:ascii="Arial" w:hAnsi="Arial" w:cs="Arial"/>
                <w:b/>
                <w:bCs/>
                <w:iCs/>
              </w:rPr>
            </w:pPr>
            <w:r w:rsidRPr="00AC24BF">
              <w:rPr>
                <w:rFonts w:ascii="Arial" w:hAnsi="Arial" w:cs="Arial"/>
                <w:b/>
                <w:bCs/>
                <w:iCs/>
              </w:rPr>
              <w:t>Sponsorship</w:t>
            </w:r>
          </w:p>
          <w:p w14:paraId="673B1883" w14:textId="77777777" w:rsidR="0055430B" w:rsidRDefault="0055430B" w:rsidP="009E7160">
            <w:pPr>
              <w:pStyle w:val="Heading2"/>
              <w:rPr>
                <w:rFonts w:cs="Arial"/>
                <w:szCs w:val="24"/>
              </w:rPr>
            </w:pPr>
          </w:p>
          <w:p w14:paraId="099EF66E" w14:textId="77777777" w:rsidR="00A6689F" w:rsidRDefault="00A6689F" w:rsidP="009E7160">
            <w:pPr>
              <w:pStyle w:val="Heading2"/>
              <w:rPr>
                <w:rFonts w:cs="Arial"/>
                <w:szCs w:val="24"/>
              </w:rPr>
            </w:pPr>
          </w:p>
          <w:p w14:paraId="614834B9" w14:textId="77777777" w:rsidR="00734B5E" w:rsidRDefault="00734B5E" w:rsidP="009E7160">
            <w:pPr>
              <w:pStyle w:val="Heading2"/>
              <w:rPr>
                <w:rFonts w:cs="Arial"/>
                <w:szCs w:val="24"/>
              </w:rPr>
            </w:pPr>
          </w:p>
          <w:p w14:paraId="7AEC5671" w14:textId="77777777" w:rsidR="00734B5E" w:rsidRDefault="00734B5E" w:rsidP="009E7160">
            <w:pPr>
              <w:pStyle w:val="Heading2"/>
              <w:rPr>
                <w:rFonts w:cs="Arial"/>
                <w:szCs w:val="24"/>
              </w:rPr>
            </w:pPr>
          </w:p>
          <w:p w14:paraId="0E9232F8" w14:textId="77777777" w:rsidR="00734B5E" w:rsidRDefault="00734B5E" w:rsidP="009E7160">
            <w:pPr>
              <w:pStyle w:val="Heading2"/>
              <w:rPr>
                <w:rFonts w:cs="Arial"/>
                <w:szCs w:val="24"/>
              </w:rPr>
            </w:pPr>
          </w:p>
          <w:p w14:paraId="10A19F23" w14:textId="77777777" w:rsidR="00734B5E" w:rsidRDefault="00734B5E" w:rsidP="009E7160">
            <w:pPr>
              <w:pStyle w:val="Heading2"/>
              <w:rPr>
                <w:rFonts w:cs="Arial"/>
                <w:szCs w:val="24"/>
              </w:rPr>
            </w:pPr>
          </w:p>
          <w:p w14:paraId="1DC7FF39" w14:textId="77777777" w:rsidR="00734B5E" w:rsidRDefault="00734B5E" w:rsidP="009E7160">
            <w:pPr>
              <w:pStyle w:val="Heading2"/>
              <w:rPr>
                <w:rFonts w:cs="Arial"/>
                <w:szCs w:val="24"/>
              </w:rPr>
            </w:pPr>
          </w:p>
          <w:p w14:paraId="66FB4F32" w14:textId="77777777" w:rsidR="00734B5E" w:rsidRDefault="00734B5E" w:rsidP="009E7160">
            <w:pPr>
              <w:pStyle w:val="Heading2"/>
              <w:rPr>
                <w:rFonts w:cs="Arial"/>
                <w:szCs w:val="24"/>
              </w:rPr>
            </w:pPr>
          </w:p>
          <w:p w14:paraId="4FDC6C3A" w14:textId="77777777" w:rsidR="00734B5E" w:rsidRDefault="00734B5E" w:rsidP="009E7160">
            <w:pPr>
              <w:pStyle w:val="Heading2"/>
              <w:rPr>
                <w:rFonts w:cs="Arial"/>
                <w:szCs w:val="24"/>
              </w:rPr>
            </w:pPr>
          </w:p>
          <w:p w14:paraId="2AC6EDBD" w14:textId="77777777" w:rsidR="00734B5E" w:rsidRDefault="00734B5E" w:rsidP="009E7160">
            <w:pPr>
              <w:pStyle w:val="Heading2"/>
              <w:rPr>
                <w:rFonts w:cs="Arial"/>
                <w:szCs w:val="24"/>
              </w:rPr>
            </w:pPr>
          </w:p>
          <w:p w14:paraId="577362F6" w14:textId="77777777" w:rsidR="00734B5E" w:rsidRDefault="00734B5E" w:rsidP="009E7160">
            <w:pPr>
              <w:pStyle w:val="Heading2"/>
              <w:rPr>
                <w:rFonts w:cs="Arial"/>
                <w:szCs w:val="24"/>
              </w:rPr>
            </w:pPr>
          </w:p>
          <w:p w14:paraId="563CF909" w14:textId="77777777" w:rsidR="00734B5E" w:rsidRDefault="00734B5E" w:rsidP="009E7160">
            <w:pPr>
              <w:pStyle w:val="Heading2"/>
              <w:rPr>
                <w:rFonts w:cs="Arial"/>
                <w:szCs w:val="24"/>
              </w:rPr>
            </w:pPr>
          </w:p>
          <w:p w14:paraId="0B5AB8FE" w14:textId="77777777" w:rsidR="00734B5E" w:rsidRDefault="00734B5E" w:rsidP="009E7160">
            <w:pPr>
              <w:pStyle w:val="Heading2"/>
              <w:rPr>
                <w:rFonts w:cs="Arial"/>
                <w:szCs w:val="24"/>
              </w:rPr>
            </w:pPr>
          </w:p>
          <w:p w14:paraId="7C931BF8" w14:textId="77777777" w:rsidR="00FF4A92" w:rsidRDefault="00FF4A92" w:rsidP="009E7160">
            <w:pPr>
              <w:pStyle w:val="Heading2"/>
              <w:rPr>
                <w:rFonts w:cs="Arial"/>
                <w:szCs w:val="24"/>
              </w:rPr>
            </w:pPr>
          </w:p>
          <w:p w14:paraId="69B9CB83" w14:textId="3149F044" w:rsidR="009E7160" w:rsidRDefault="009E7160" w:rsidP="009E7160">
            <w:pPr>
              <w:pStyle w:val="Heading2"/>
              <w:rPr>
                <w:rFonts w:cs="Arial"/>
              </w:rPr>
            </w:pPr>
            <w:r w:rsidRPr="009E7160">
              <w:rPr>
                <w:rFonts w:cs="Arial"/>
                <w:szCs w:val="24"/>
              </w:rPr>
              <w:t>Use of school resources and funds</w:t>
            </w:r>
            <w:bookmarkEnd w:id="18"/>
          </w:p>
          <w:p w14:paraId="6D8641A0" w14:textId="77777777" w:rsidR="009E7160" w:rsidRDefault="009E7160" w:rsidP="009E7160">
            <w:pPr>
              <w:pStyle w:val="Heading2"/>
              <w:rPr>
                <w:rFonts w:cs="Arial"/>
              </w:rPr>
            </w:pPr>
          </w:p>
          <w:p w14:paraId="1A1D51FC" w14:textId="77777777" w:rsidR="009E7160" w:rsidRDefault="009E7160" w:rsidP="009E7160">
            <w:pPr>
              <w:pStyle w:val="Heading2"/>
              <w:rPr>
                <w:rFonts w:cs="Arial"/>
              </w:rPr>
            </w:pPr>
          </w:p>
          <w:p w14:paraId="0A8CF19C" w14:textId="4FA7781C" w:rsidR="009E7160" w:rsidRPr="009E7160" w:rsidRDefault="009E7160" w:rsidP="009E7160">
            <w:pPr>
              <w:pStyle w:val="Heading2"/>
              <w:rPr>
                <w:rFonts w:cs="Arial"/>
              </w:rPr>
            </w:pPr>
          </w:p>
        </w:tc>
        <w:tc>
          <w:tcPr>
            <w:tcW w:w="7818" w:type="dxa"/>
            <w:shd w:val="clear" w:color="auto" w:fill="auto"/>
            <w:tcMar>
              <w:top w:w="0" w:type="dxa"/>
              <w:left w:w="108" w:type="dxa"/>
              <w:bottom w:w="0" w:type="dxa"/>
              <w:right w:w="108" w:type="dxa"/>
            </w:tcMar>
          </w:tcPr>
          <w:p w14:paraId="0AFBC320" w14:textId="77777777" w:rsidR="00660B51" w:rsidRPr="006B3308" w:rsidRDefault="00660B51" w:rsidP="00660B51">
            <w:pPr>
              <w:spacing w:line="23" w:lineRule="atLeast"/>
              <w:ind w:right="573"/>
              <w:rPr>
                <w:rFonts w:ascii="Arial" w:hAnsi="Arial" w:cs="Arial"/>
              </w:rPr>
            </w:pPr>
            <w:r w:rsidRPr="006B3308">
              <w:rPr>
                <w:rFonts w:ascii="Arial" w:hAnsi="Arial" w:cs="Arial"/>
              </w:rPr>
              <w:lastRenderedPageBreak/>
              <w:t xml:space="preserve">Staff are expected to demonstrate the highest possible standards of personal and professional conduct and behaviour and consistently act with honesty and integrity. The school expects staff to treat each other, pupils, parents and the wider school community with dignity and respect at all times. </w:t>
            </w:r>
          </w:p>
          <w:p w14:paraId="77794FBB" w14:textId="77777777" w:rsidR="00660B51" w:rsidRPr="006B3308" w:rsidRDefault="00660B51" w:rsidP="00660B51">
            <w:pPr>
              <w:spacing w:line="23" w:lineRule="atLeast"/>
              <w:rPr>
                <w:rFonts w:ascii="Arial" w:hAnsi="Arial" w:cs="Arial"/>
              </w:rPr>
            </w:pPr>
          </w:p>
          <w:p w14:paraId="03F4A01D" w14:textId="77777777" w:rsidR="00660B51" w:rsidRPr="006B3308" w:rsidRDefault="00660B51" w:rsidP="00660B51">
            <w:pPr>
              <w:spacing w:line="23" w:lineRule="atLeast"/>
              <w:ind w:right="431"/>
              <w:rPr>
                <w:rFonts w:ascii="Arial" w:hAnsi="Arial" w:cs="Arial"/>
              </w:rPr>
            </w:pPr>
            <w:r w:rsidRPr="006B3308">
              <w:rPr>
                <w:rFonts w:ascii="Arial" w:hAnsi="Arial" w:cs="Arial"/>
              </w:rPr>
              <w:t>Furthermore, staff must have regard for the ethos and values of the school as well as its policies and procedures and act in accordance with these at all times, including in their dealings with those who come into contact with the school e.g. visitors.</w:t>
            </w:r>
          </w:p>
          <w:p w14:paraId="5AAF30A8" w14:textId="77777777" w:rsidR="00660B51" w:rsidRPr="006B3308" w:rsidRDefault="00660B51" w:rsidP="00660B51">
            <w:pPr>
              <w:spacing w:line="23" w:lineRule="atLeast"/>
              <w:ind w:right="431"/>
              <w:rPr>
                <w:rFonts w:ascii="Arial" w:hAnsi="Arial" w:cs="Arial"/>
              </w:rPr>
            </w:pPr>
          </w:p>
          <w:p w14:paraId="0DEA78BF" w14:textId="77777777" w:rsidR="00660B51" w:rsidRPr="006B3308" w:rsidRDefault="00660B51" w:rsidP="00660B51">
            <w:pPr>
              <w:spacing w:line="23" w:lineRule="atLeast"/>
              <w:ind w:right="431"/>
              <w:rPr>
                <w:rFonts w:ascii="Arial" w:hAnsi="Arial" w:cs="Arial"/>
                <w:iCs/>
              </w:rPr>
            </w:pPr>
            <w:r w:rsidRPr="006B3308">
              <w:rPr>
                <w:rFonts w:ascii="Arial" w:hAnsi="Arial" w:cs="Arial"/>
                <w:iCs/>
              </w:rPr>
              <w:t>Staff must act in accordance with their duty of care to pupils and ensure that the safety and welfare of the children and young people at the school are accorded the highest priority. In this and other ways staff should always maintain standards of conduct and behaviour which sustain their professional standing and that of the school.</w:t>
            </w:r>
          </w:p>
          <w:p w14:paraId="7726F773" w14:textId="3E362757" w:rsidR="00660B51" w:rsidRDefault="00660B51" w:rsidP="00660B51">
            <w:pPr>
              <w:spacing w:line="23" w:lineRule="atLeast"/>
              <w:ind w:right="431"/>
              <w:rPr>
                <w:rFonts w:ascii="Arial" w:hAnsi="Arial" w:cs="Arial"/>
              </w:rPr>
            </w:pPr>
          </w:p>
          <w:p w14:paraId="3E901D0E" w14:textId="77777777" w:rsidR="00FE48E8" w:rsidRPr="006B3308" w:rsidRDefault="00FE48E8" w:rsidP="00660B51">
            <w:pPr>
              <w:spacing w:line="23" w:lineRule="atLeast"/>
              <w:ind w:right="431"/>
              <w:rPr>
                <w:rFonts w:ascii="Arial" w:hAnsi="Arial" w:cs="Arial"/>
              </w:rPr>
            </w:pPr>
          </w:p>
          <w:p w14:paraId="2CEFDC3B" w14:textId="09475F3A" w:rsidR="00660B51" w:rsidRPr="006B3308" w:rsidRDefault="00660B51" w:rsidP="00660B51">
            <w:pPr>
              <w:spacing w:line="23" w:lineRule="atLeast"/>
              <w:ind w:right="431"/>
              <w:rPr>
                <w:rFonts w:ascii="Arial" w:hAnsi="Arial" w:cs="Arial"/>
              </w:rPr>
            </w:pPr>
            <w:r w:rsidRPr="006B3308">
              <w:rPr>
                <w:rFonts w:ascii="Arial" w:hAnsi="Arial" w:cs="Arial"/>
              </w:rPr>
              <w:t xml:space="preserve">Teachers are reminded of, and are expected to uphold, their wider responsibilities as set out in the </w:t>
            </w:r>
            <w:hyperlink r:id="rId15" w:history="1">
              <w:r w:rsidRPr="006B3308">
                <w:rPr>
                  <w:rStyle w:val="Hyperlink"/>
                  <w:rFonts w:ascii="Arial" w:hAnsi="Arial" w:cs="Arial"/>
                </w:rPr>
                <w:t>Teachers’ Standards</w:t>
              </w:r>
            </w:hyperlink>
            <w:r w:rsidRPr="006B3308">
              <w:rPr>
                <w:rFonts w:ascii="Arial" w:hAnsi="Arial" w:cs="Arial"/>
                <w:color w:val="1F3864" w:themeColor="accent1" w:themeShade="80"/>
              </w:rPr>
              <w:t xml:space="preserve">, </w:t>
            </w:r>
            <w:r w:rsidRPr="006B3308">
              <w:rPr>
                <w:rFonts w:ascii="Arial" w:hAnsi="Arial" w:cs="Arial"/>
              </w:rPr>
              <w:t>including an understanding of, and acting within, the statutory frameworks which set out their professional duties and responsibilities.</w:t>
            </w:r>
          </w:p>
          <w:p w14:paraId="121CE7A0" w14:textId="79EE9766" w:rsidR="00660B51" w:rsidRPr="006B3308" w:rsidRDefault="00660B51" w:rsidP="00660B51">
            <w:pPr>
              <w:spacing w:line="23" w:lineRule="atLeast"/>
              <w:ind w:right="431"/>
              <w:rPr>
                <w:rFonts w:ascii="Arial" w:hAnsi="Arial" w:cs="Arial"/>
              </w:rPr>
            </w:pPr>
          </w:p>
          <w:p w14:paraId="08694E13" w14:textId="33DAEFC8" w:rsidR="006B3308" w:rsidRPr="006B3308" w:rsidRDefault="007B2BF1" w:rsidP="006B3308">
            <w:pPr>
              <w:spacing w:line="23" w:lineRule="atLeast"/>
              <w:ind w:right="431"/>
              <w:rPr>
                <w:rFonts w:ascii="Arial" w:hAnsi="Arial" w:cs="Arial"/>
              </w:rPr>
            </w:pPr>
            <w:r w:rsidRPr="007B2BF1">
              <w:rPr>
                <w:rFonts w:ascii="Arial" w:hAnsi="Arial" w:cs="Arial"/>
              </w:rPr>
              <w:t>Sharps Copse Primary School</w:t>
            </w:r>
            <w:r w:rsidR="006B3308" w:rsidRPr="006B3308">
              <w:rPr>
                <w:rFonts w:ascii="Arial" w:hAnsi="Arial" w:cs="Arial"/>
                <w:b/>
              </w:rPr>
              <w:t xml:space="preserve"> </w:t>
            </w:r>
            <w:r w:rsidR="006B3308" w:rsidRPr="006B3308">
              <w:rPr>
                <w:rFonts w:ascii="Arial" w:hAnsi="Arial" w:cs="Arial"/>
              </w:rPr>
              <w:t>recognises its statutory and moral duty to safeguard and promote the welfare of pupils and understands that staff play a vital role in meeting these responsibilities. Staff must be aware of their individual safeguarding responsibilities, including to provide a safe environment in which children can learn, to be aware of the signs of abuse and neglect, to identify children who are suffering, or are likely to suffer, significant harm and to take appropriate action in such cases to prevent concerns from escalating.</w:t>
            </w:r>
          </w:p>
          <w:p w14:paraId="4AE4D112" w14:textId="77777777" w:rsidR="006B3308" w:rsidRPr="006B3308" w:rsidRDefault="006B3308" w:rsidP="006B3308">
            <w:pPr>
              <w:spacing w:line="23" w:lineRule="atLeast"/>
              <w:ind w:right="431"/>
              <w:rPr>
                <w:rFonts w:ascii="Arial" w:hAnsi="Arial" w:cs="Arial"/>
              </w:rPr>
            </w:pPr>
          </w:p>
          <w:p w14:paraId="47357E49" w14:textId="77777777" w:rsidR="006B3308" w:rsidRPr="006B3308" w:rsidRDefault="006B3308" w:rsidP="006B3308">
            <w:pPr>
              <w:spacing w:line="23" w:lineRule="atLeast"/>
              <w:ind w:right="431"/>
              <w:rPr>
                <w:rFonts w:ascii="Arial" w:hAnsi="Arial" w:cs="Arial"/>
              </w:rPr>
            </w:pPr>
            <w:r w:rsidRPr="006B3308">
              <w:rPr>
                <w:rFonts w:ascii="Arial" w:hAnsi="Arial" w:cs="Arial"/>
              </w:rPr>
              <w:t>All members of staff must be aware of the school’s systems for supporting child safeguarding, including the role of the school’s Designated Safeguarding Lead (DSL).</w:t>
            </w:r>
          </w:p>
          <w:p w14:paraId="6A3A9779" w14:textId="77777777" w:rsidR="006B3308" w:rsidRPr="006B3308" w:rsidRDefault="006B3308" w:rsidP="006B3308">
            <w:pPr>
              <w:spacing w:line="23" w:lineRule="atLeast"/>
              <w:ind w:right="431"/>
              <w:rPr>
                <w:rFonts w:ascii="Arial" w:hAnsi="Arial" w:cs="Arial"/>
              </w:rPr>
            </w:pPr>
          </w:p>
          <w:p w14:paraId="64D1FECE" w14:textId="55342461" w:rsidR="006B3308" w:rsidRPr="006B3308" w:rsidRDefault="006B3308" w:rsidP="006B3308">
            <w:pPr>
              <w:spacing w:line="23" w:lineRule="atLeast"/>
              <w:ind w:right="431"/>
              <w:rPr>
                <w:rFonts w:ascii="Arial" w:hAnsi="Arial" w:cs="Arial"/>
                <w:b/>
              </w:rPr>
            </w:pPr>
            <w:r w:rsidRPr="006B3308">
              <w:rPr>
                <w:rFonts w:ascii="Arial" w:hAnsi="Arial" w:cs="Arial"/>
              </w:rPr>
              <w:t>In this school the DSL(s) is/are:</w:t>
            </w:r>
            <w:r w:rsidR="007B2BF1">
              <w:rPr>
                <w:rFonts w:ascii="Arial" w:hAnsi="Arial" w:cs="Arial"/>
              </w:rPr>
              <w:t xml:space="preserve"> Mike </w:t>
            </w:r>
            <w:proofErr w:type="spellStart"/>
            <w:r w:rsidR="007B2BF1">
              <w:rPr>
                <w:rFonts w:ascii="Arial" w:hAnsi="Arial" w:cs="Arial"/>
              </w:rPr>
              <w:t>Elsen</w:t>
            </w:r>
            <w:proofErr w:type="spellEnd"/>
            <w:r w:rsidR="007B2BF1">
              <w:rPr>
                <w:rFonts w:ascii="Arial" w:hAnsi="Arial" w:cs="Arial"/>
              </w:rPr>
              <w:t xml:space="preserve"> (HT), Amy </w:t>
            </w:r>
            <w:proofErr w:type="spellStart"/>
            <w:r w:rsidR="007B2BF1">
              <w:rPr>
                <w:rFonts w:ascii="Arial" w:hAnsi="Arial" w:cs="Arial"/>
              </w:rPr>
              <w:t>Fairall</w:t>
            </w:r>
            <w:proofErr w:type="spellEnd"/>
            <w:r w:rsidR="007B2BF1">
              <w:rPr>
                <w:rFonts w:ascii="Arial" w:hAnsi="Arial" w:cs="Arial"/>
              </w:rPr>
              <w:t>, Kate Wood, Linda Cutting (DDSL’s)</w:t>
            </w:r>
            <w:r w:rsidRPr="006B3308">
              <w:rPr>
                <w:rFonts w:ascii="Arial" w:hAnsi="Arial" w:cs="Arial"/>
                <w:b/>
              </w:rPr>
              <w:t>.</w:t>
            </w:r>
          </w:p>
          <w:p w14:paraId="67291CB8" w14:textId="77777777" w:rsidR="006B3308" w:rsidRPr="006B3308" w:rsidRDefault="006B3308" w:rsidP="006B3308">
            <w:pPr>
              <w:pStyle w:val="CommentText"/>
              <w:spacing w:after="0"/>
              <w:ind w:right="431"/>
              <w:rPr>
                <w:rFonts w:ascii="Arial" w:hAnsi="Arial" w:cs="Arial"/>
                <w:sz w:val="24"/>
                <w:szCs w:val="24"/>
              </w:rPr>
            </w:pPr>
          </w:p>
          <w:p w14:paraId="2F3FB0A9" w14:textId="46F6C9CB" w:rsidR="006B3308" w:rsidRPr="006B3308" w:rsidRDefault="006B3308" w:rsidP="006B3308">
            <w:pPr>
              <w:pStyle w:val="CommentText"/>
              <w:spacing w:after="0"/>
              <w:ind w:right="431"/>
              <w:rPr>
                <w:rFonts w:ascii="Arial" w:hAnsi="Arial" w:cs="Arial"/>
                <w:sz w:val="24"/>
                <w:szCs w:val="24"/>
              </w:rPr>
            </w:pPr>
            <w:r w:rsidRPr="006B3308">
              <w:rPr>
                <w:rFonts w:ascii="Arial" w:hAnsi="Arial" w:cs="Arial"/>
                <w:sz w:val="24"/>
                <w:szCs w:val="24"/>
              </w:rPr>
              <w:t xml:space="preserve">Staff have a professional duty to report concerns about the welfare of a child. Any such concerns must be raised without delay to the school’s DSL in the first instance or to </w:t>
            </w:r>
            <w:r w:rsidR="006D48CC" w:rsidRPr="006D48CC">
              <w:rPr>
                <w:rFonts w:ascii="Arial" w:hAnsi="Arial" w:cs="Arial"/>
                <w:sz w:val="24"/>
                <w:szCs w:val="24"/>
              </w:rPr>
              <w:t>any DDSL</w:t>
            </w:r>
            <w:r w:rsidRPr="006B3308">
              <w:rPr>
                <w:rFonts w:ascii="Arial" w:hAnsi="Arial" w:cs="Arial"/>
                <w:sz w:val="24"/>
                <w:szCs w:val="24"/>
              </w:rPr>
              <w:t xml:space="preserve"> if the DSL cannot be located. In the event that none of the above are available</w:t>
            </w:r>
            <w:r w:rsidRPr="006B3308">
              <w:rPr>
                <w:rFonts w:ascii="Arial" w:hAnsi="Arial" w:cs="Arial"/>
                <w:b/>
                <w:i/>
                <w:sz w:val="24"/>
                <w:szCs w:val="24"/>
              </w:rPr>
              <w:t xml:space="preserve"> </w:t>
            </w:r>
            <w:r w:rsidRPr="006D48CC">
              <w:rPr>
                <w:rFonts w:ascii="Arial" w:hAnsi="Arial" w:cs="Arial"/>
                <w:sz w:val="24"/>
                <w:szCs w:val="24"/>
              </w:rPr>
              <w:t>contact school office (</w:t>
            </w:r>
            <w:r w:rsidR="006D48CC" w:rsidRPr="006D48CC">
              <w:rPr>
                <w:rFonts w:ascii="Arial" w:hAnsi="Arial" w:cs="Arial"/>
                <w:sz w:val="24"/>
                <w:szCs w:val="24"/>
              </w:rPr>
              <w:t>02392484545</w:t>
            </w:r>
            <w:r w:rsidRPr="006D48CC">
              <w:rPr>
                <w:rFonts w:ascii="Arial" w:hAnsi="Arial" w:cs="Arial"/>
                <w:sz w:val="24"/>
                <w:szCs w:val="24"/>
              </w:rPr>
              <w:t>)</w:t>
            </w:r>
            <w:r w:rsidR="006D48CC" w:rsidRPr="006D48CC">
              <w:rPr>
                <w:rFonts w:ascii="Arial" w:hAnsi="Arial" w:cs="Arial"/>
                <w:sz w:val="24"/>
                <w:szCs w:val="24"/>
              </w:rPr>
              <w:t>, if unable to contact anyone, call</w:t>
            </w:r>
            <w:r w:rsidRPr="006D48CC">
              <w:rPr>
                <w:rFonts w:ascii="Arial" w:hAnsi="Arial" w:cs="Arial"/>
                <w:sz w:val="24"/>
                <w:szCs w:val="24"/>
              </w:rPr>
              <w:t xml:space="preserve"> </w:t>
            </w:r>
            <w:r w:rsidRPr="006D48CC">
              <w:rPr>
                <w:rFonts w:ascii="Arial" w:hAnsi="Arial" w:cs="Arial"/>
                <w:sz w:val="24"/>
                <w:szCs w:val="24"/>
              </w:rPr>
              <w:lastRenderedPageBreak/>
              <w:t>Hampshire County Council’s Safeguarding team (</w:t>
            </w:r>
            <w:r w:rsidRPr="006D48CC">
              <w:rPr>
                <w:rFonts w:ascii="Arial" w:hAnsi="Arial" w:cs="Arial"/>
                <w:sz w:val="24"/>
                <w:szCs w:val="24"/>
                <w:lang w:val="en"/>
              </w:rPr>
              <w:t>01962 876364)</w:t>
            </w:r>
            <w:r w:rsidRPr="006D48CC">
              <w:rPr>
                <w:rFonts w:ascii="Arial" w:hAnsi="Arial" w:cs="Arial"/>
                <w:sz w:val="24"/>
                <w:szCs w:val="24"/>
              </w:rPr>
              <w:t>].</w:t>
            </w:r>
            <w:r w:rsidRPr="006B3308">
              <w:rPr>
                <w:rFonts w:ascii="Arial" w:hAnsi="Arial" w:cs="Arial"/>
                <w:b/>
                <w:sz w:val="24"/>
                <w:szCs w:val="24"/>
              </w:rPr>
              <w:t xml:space="preserve"> </w:t>
            </w:r>
            <w:r w:rsidRPr="006B3308">
              <w:rPr>
                <w:rFonts w:ascii="Arial" w:hAnsi="Arial" w:cs="Arial"/>
                <w:sz w:val="24"/>
                <w:szCs w:val="24"/>
              </w:rPr>
              <w:t>There should be no delay in reporting a concern if there is risk of immediate serious harm to a child.</w:t>
            </w:r>
          </w:p>
          <w:p w14:paraId="396919DD" w14:textId="77777777" w:rsidR="006B3308" w:rsidRPr="006B3308" w:rsidRDefault="006B3308" w:rsidP="006B3308">
            <w:pPr>
              <w:spacing w:line="23" w:lineRule="atLeast"/>
              <w:ind w:right="431"/>
              <w:rPr>
                <w:rFonts w:ascii="Arial" w:hAnsi="Arial" w:cs="Arial"/>
              </w:rPr>
            </w:pPr>
          </w:p>
          <w:p w14:paraId="1011FE4B" w14:textId="4BFD2D74" w:rsidR="006B3308" w:rsidRPr="006D48CC" w:rsidRDefault="006B3308" w:rsidP="006B3308">
            <w:pPr>
              <w:spacing w:line="23" w:lineRule="atLeast"/>
              <w:ind w:right="431"/>
              <w:rPr>
                <w:rFonts w:ascii="Arial" w:hAnsi="Arial" w:cs="Arial"/>
              </w:rPr>
            </w:pPr>
            <w:r w:rsidRPr="006B3308">
              <w:rPr>
                <w:rFonts w:ascii="Arial" w:hAnsi="Arial" w:cs="Arial"/>
              </w:rPr>
              <w:t xml:space="preserve">Staff are reminded of their duty to report safeguarding concerns about staff. Any concerns or allegations must be raised without delay to the school’s DSL in the first instance or </w:t>
            </w:r>
            <w:r w:rsidRPr="006D48CC">
              <w:rPr>
                <w:rFonts w:ascii="Arial" w:hAnsi="Arial" w:cs="Arial"/>
              </w:rPr>
              <w:t xml:space="preserve">to </w:t>
            </w:r>
            <w:r w:rsidR="006D48CC" w:rsidRPr="006D48CC">
              <w:rPr>
                <w:rFonts w:ascii="Arial" w:hAnsi="Arial" w:cs="Arial"/>
              </w:rPr>
              <w:t xml:space="preserve">Amy </w:t>
            </w:r>
            <w:proofErr w:type="spellStart"/>
            <w:r w:rsidR="006D48CC" w:rsidRPr="006D48CC">
              <w:rPr>
                <w:rFonts w:ascii="Arial" w:hAnsi="Arial" w:cs="Arial"/>
              </w:rPr>
              <w:t>Fairall</w:t>
            </w:r>
            <w:proofErr w:type="spellEnd"/>
            <w:r w:rsidR="006D48CC" w:rsidRPr="006D48CC">
              <w:rPr>
                <w:rFonts w:ascii="Arial" w:hAnsi="Arial" w:cs="Arial"/>
              </w:rPr>
              <w:t xml:space="preserve"> or Kate Wood </w:t>
            </w:r>
            <w:r w:rsidRPr="006D48CC">
              <w:rPr>
                <w:rFonts w:ascii="Arial" w:hAnsi="Arial" w:cs="Arial"/>
              </w:rPr>
              <w:t xml:space="preserve">if the DSL cannot be located. </w:t>
            </w:r>
          </w:p>
          <w:p w14:paraId="1D552FE8" w14:textId="77777777" w:rsidR="006B3308" w:rsidRPr="006B3308" w:rsidRDefault="006B3308" w:rsidP="006B3308">
            <w:pPr>
              <w:spacing w:line="23" w:lineRule="atLeast"/>
              <w:ind w:right="431"/>
              <w:rPr>
                <w:rFonts w:ascii="Arial" w:hAnsi="Arial" w:cs="Arial"/>
                <w:b/>
              </w:rPr>
            </w:pPr>
          </w:p>
          <w:p w14:paraId="681B94A5" w14:textId="3A16BEE7" w:rsidR="006B3308" w:rsidRPr="006B3308" w:rsidRDefault="006B3308" w:rsidP="006B3308">
            <w:pPr>
              <w:spacing w:line="23" w:lineRule="atLeast"/>
              <w:ind w:right="431"/>
              <w:rPr>
                <w:rFonts w:ascii="Arial" w:hAnsi="Arial" w:cs="Arial"/>
              </w:rPr>
            </w:pPr>
            <w:r w:rsidRPr="006B3308">
              <w:rPr>
                <w:rFonts w:ascii="Arial" w:hAnsi="Arial" w:cs="Arial"/>
              </w:rPr>
              <w:t>Staff should be familiar with the school’s child protection policy, which is available to all staff</w:t>
            </w:r>
            <w:r w:rsidR="00BA48A6">
              <w:rPr>
                <w:rFonts w:ascii="Arial" w:hAnsi="Arial" w:cs="Arial"/>
              </w:rPr>
              <w:t xml:space="preserve"> on the school system and on the school website</w:t>
            </w:r>
            <w:r w:rsidRPr="006B3308">
              <w:rPr>
                <w:rFonts w:ascii="Arial" w:hAnsi="Arial" w:cs="Arial"/>
                <w:b/>
              </w:rPr>
              <w:t xml:space="preserve">. </w:t>
            </w:r>
            <w:r w:rsidRPr="006B3308">
              <w:rPr>
                <w:rFonts w:ascii="Arial" w:hAnsi="Arial" w:cs="Arial"/>
              </w:rPr>
              <w:t>All staff will receive appropriate child protection training and will be provided with guidance on child safeguarding as part of their induction to the school.</w:t>
            </w:r>
          </w:p>
          <w:p w14:paraId="05227515" w14:textId="77777777" w:rsidR="006B3308" w:rsidRPr="006B3308" w:rsidRDefault="006B3308" w:rsidP="006B3308">
            <w:pPr>
              <w:spacing w:line="23" w:lineRule="atLeast"/>
              <w:ind w:right="431"/>
              <w:rPr>
                <w:rFonts w:ascii="Arial" w:hAnsi="Arial" w:cs="Arial"/>
              </w:rPr>
            </w:pPr>
          </w:p>
          <w:p w14:paraId="7B613BD2" w14:textId="4B675D8E" w:rsidR="008C3DC1" w:rsidRDefault="006B3308" w:rsidP="006B3308">
            <w:pPr>
              <w:spacing w:line="23" w:lineRule="atLeast"/>
              <w:ind w:right="431"/>
              <w:rPr>
                <w:rFonts w:ascii="Arial" w:hAnsi="Arial" w:cs="Arial"/>
              </w:rPr>
            </w:pPr>
            <w:r w:rsidRPr="006B3308">
              <w:rPr>
                <w:rFonts w:ascii="Arial" w:hAnsi="Arial" w:cs="Arial"/>
              </w:rPr>
              <w:t>In accordance with the statutory guidance published by the Department for Education ‘</w:t>
            </w:r>
            <w:r w:rsidRPr="005B50EF">
              <w:rPr>
                <w:rFonts w:ascii="Arial" w:hAnsi="Arial" w:cs="Arial"/>
              </w:rPr>
              <w:t>Keeping Children Safe in Education</w:t>
            </w:r>
            <w:r w:rsidR="005B50EF">
              <w:rPr>
                <w:rFonts w:ascii="Arial" w:hAnsi="Arial" w:cs="Arial"/>
              </w:rPr>
              <w:t xml:space="preserve">’, </w:t>
            </w:r>
            <w:r w:rsidRPr="006B3308">
              <w:rPr>
                <w:rFonts w:ascii="Arial" w:hAnsi="Arial" w:cs="Arial"/>
              </w:rPr>
              <w:t>all staff in</w:t>
            </w:r>
            <w:r w:rsidRPr="006B3308">
              <w:rPr>
                <w:rFonts w:ascii="Arial" w:hAnsi="Arial" w:cs="Arial"/>
                <w:b/>
              </w:rPr>
              <w:t xml:space="preserve"> </w:t>
            </w:r>
            <w:r w:rsidR="00BA48A6" w:rsidRPr="00BA48A6">
              <w:rPr>
                <w:rFonts w:ascii="Arial" w:hAnsi="Arial" w:cs="Arial"/>
              </w:rPr>
              <w:t>Sharps Copse Primary School</w:t>
            </w:r>
            <w:r w:rsidRPr="006B3308">
              <w:rPr>
                <w:rFonts w:ascii="Arial" w:hAnsi="Arial" w:cs="Arial"/>
              </w:rPr>
              <w:t xml:space="preserve"> </w:t>
            </w:r>
            <w:r w:rsidR="00847F76">
              <w:rPr>
                <w:rFonts w:ascii="Arial" w:hAnsi="Arial" w:cs="Arial"/>
              </w:rPr>
              <w:t xml:space="preserve">who work directly with children </w:t>
            </w:r>
            <w:r w:rsidRPr="006B3308">
              <w:rPr>
                <w:rFonts w:ascii="Arial" w:hAnsi="Arial" w:cs="Arial"/>
              </w:rPr>
              <w:t>are required to read Part One ‘</w:t>
            </w:r>
            <w:r w:rsidRPr="005B50EF">
              <w:rPr>
                <w:rFonts w:ascii="Arial" w:hAnsi="Arial" w:cs="Arial"/>
              </w:rPr>
              <w:t>Safeguarding information for all staff’</w:t>
            </w:r>
            <w:r w:rsidR="005B50EF">
              <w:rPr>
                <w:rFonts w:ascii="Arial" w:hAnsi="Arial" w:cs="Arial"/>
              </w:rPr>
              <w:t>.</w:t>
            </w:r>
            <w:r w:rsidR="005B50EF">
              <w:t xml:space="preserve">  </w:t>
            </w:r>
            <w:r w:rsidR="00273389" w:rsidRPr="005B50EF">
              <w:rPr>
                <w:rStyle w:val="Hyperlink"/>
                <w:rFonts w:ascii="Arial" w:hAnsi="Arial" w:cs="Arial"/>
                <w:color w:val="auto"/>
                <w:u w:val="none"/>
              </w:rPr>
              <w:t xml:space="preserve">Those staff who do not work directly with children are required, as a minimum, to read Annex A </w:t>
            </w:r>
            <w:r w:rsidR="006D3DB9" w:rsidRPr="005B50EF">
              <w:rPr>
                <w:rStyle w:val="Hyperlink"/>
                <w:rFonts w:ascii="Arial" w:hAnsi="Arial" w:cs="Arial"/>
                <w:color w:val="auto"/>
                <w:u w:val="none"/>
              </w:rPr>
              <w:t>(a condensed version of Part One).  Staff</w:t>
            </w:r>
            <w:r w:rsidRPr="005B50EF">
              <w:rPr>
                <w:rFonts w:ascii="Arial" w:hAnsi="Arial" w:cs="Arial"/>
              </w:rPr>
              <w:t xml:space="preserve"> will </w:t>
            </w:r>
            <w:r w:rsidRPr="006B3308">
              <w:rPr>
                <w:rFonts w:ascii="Arial" w:hAnsi="Arial" w:cs="Arial"/>
              </w:rPr>
              <w:t xml:space="preserve">be provided with </w:t>
            </w:r>
            <w:r w:rsidR="00687B1B">
              <w:rPr>
                <w:rFonts w:ascii="Arial" w:hAnsi="Arial" w:cs="Arial"/>
              </w:rPr>
              <w:t xml:space="preserve">either Part One or Annex A, as applicable, </w:t>
            </w:r>
            <w:r w:rsidRPr="006B3308">
              <w:rPr>
                <w:rFonts w:ascii="Arial" w:hAnsi="Arial" w:cs="Arial"/>
              </w:rPr>
              <w:t xml:space="preserve">as part of their induction to the school. </w:t>
            </w:r>
            <w:r w:rsidR="00BA48A6">
              <w:rPr>
                <w:rFonts w:ascii="Arial" w:hAnsi="Arial" w:cs="Arial"/>
              </w:rPr>
              <w:t>Once read all staff must sign acknowledging they have done this.</w:t>
            </w:r>
          </w:p>
          <w:p w14:paraId="3DD5E2F0" w14:textId="77777777" w:rsidR="008C3DC1" w:rsidRDefault="008C3DC1" w:rsidP="006B3308">
            <w:pPr>
              <w:spacing w:line="23" w:lineRule="atLeast"/>
              <w:ind w:right="431"/>
              <w:rPr>
                <w:rFonts w:ascii="Arial" w:hAnsi="Arial" w:cs="Arial"/>
              </w:rPr>
            </w:pPr>
          </w:p>
          <w:p w14:paraId="0C5DDC28" w14:textId="63911CD9" w:rsidR="006B3308" w:rsidRPr="006B3308" w:rsidRDefault="006B3308" w:rsidP="006B3308">
            <w:pPr>
              <w:spacing w:line="23" w:lineRule="atLeast"/>
              <w:ind w:right="431"/>
              <w:rPr>
                <w:rFonts w:ascii="Arial" w:hAnsi="Arial" w:cs="Arial"/>
                <w:b/>
                <w:i/>
              </w:rPr>
            </w:pPr>
            <w:r w:rsidRPr="006B3308">
              <w:rPr>
                <w:rFonts w:ascii="Arial" w:hAnsi="Arial" w:cs="Arial"/>
              </w:rPr>
              <w:t xml:space="preserve">The full document is available via the above link or from </w:t>
            </w:r>
            <w:hyperlink r:id="rId16" w:history="1">
              <w:r w:rsidRPr="00BA48A6">
                <w:rPr>
                  <w:rStyle w:val="Hyperlink"/>
                  <w:rFonts w:ascii="Arial" w:hAnsi="Arial" w:cs="Arial"/>
                </w:rPr>
                <w:t>www.gov.uk</w:t>
              </w:r>
            </w:hyperlink>
            <w:r w:rsidRPr="00BA48A6">
              <w:rPr>
                <w:rFonts w:ascii="Arial" w:hAnsi="Arial" w:cs="Arial"/>
              </w:rPr>
              <w:t xml:space="preserve"> </w:t>
            </w:r>
            <w:r w:rsidR="00BA48A6" w:rsidRPr="00BA48A6">
              <w:rPr>
                <w:rFonts w:ascii="Arial" w:hAnsi="Arial" w:cs="Arial"/>
              </w:rPr>
              <w:t>or on the staffroom wall</w:t>
            </w:r>
          </w:p>
          <w:p w14:paraId="07D3B1CB" w14:textId="5B19B9B2" w:rsidR="006B3308" w:rsidRPr="006B3308" w:rsidRDefault="006B3308" w:rsidP="006B3308">
            <w:pPr>
              <w:spacing w:line="23" w:lineRule="atLeast"/>
              <w:ind w:right="431"/>
              <w:rPr>
                <w:rFonts w:ascii="Arial" w:hAnsi="Arial" w:cs="Arial"/>
              </w:rPr>
            </w:pPr>
            <w:r w:rsidRPr="006B3308">
              <w:rPr>
                <w:rFonts w:ascii="Arial" w:hAnsi="Arial" w:cs="Arial"/>
                <w:color w:val="000000"/>
              </w:rPr>
              <w:t>Further information is found in the guidance document ‘</w:t>
            </w:r>
            <w:hyperlink r:id="rId17" w:history="1">
              <w:r w:rsidRPr="006B3308">
                <w:rPr>
                  <w:rStyle w:val="Hyperlink"/>
                  <w:rFonts w:ascii="Arial" w:hAnsi="Arial" w:cs="Arial"/>
                </w:rPr>
                <w:t>The avoidance of unnecessary</w:t>
              </w:r>
              <w:r w:rsidRPr="006B3308">
                <w:rPr>
                  <w:rStyle w:val="Hyperlink"/>
                  <w:rFonts w:ascii="Arial" w:hAnsi="Arial" w:cs="Arial"/>
                  <w:b/>
                </w:rPr>
                <w:t xml:space="preserve"> </w:t>
              </w:r>
              <w:r w:rsidRPr="006B3308">
                <w:rPr>
                  <w:rStyle w:val="Hyperlink"/>
                  <w:rFonts w:ascii="Arial" w:hAnsi="Arial" w:cs="Arial"/>
                </w:rPr>
                <w:t>contact and allegations’</w:t>
              </w:r>
            </w:hyperlink>
            <w:r w:rsidRPr="006B3308">
              <w:rPr>
                <w:rFonts w:ascii="Arial" w:hAnsi="Arial" w:cs="Arial"/>
                <w:color w:val="000000"/>
              </w:rPr>
              <w:t xml:space="preserve"> </w:t>
            </w:r>
            <w:r w:rsidR="00BA48A6" w:rsidRPr="00BA48A6">
              <w:rPr>
                <w:rFonts w:ascii="Arial" w:hAnsi="Arial" w:cs="Arial"/>
              </w:rPr>
              <w:t>(found on staffroom notice board)</w:t>
            </w:r>
            <w:r w:rsidRPr="006B3308">
              <w:rPr>
                <w:rFonts w:ascii="Arial" w:hAnsi="Arial" w:cs="Arial"/>
                <w:b/>
              </w:rPr>
              <w:t xml:space="preserve"> </w:t>
            </w:r>
            <w:r w:rsidRPr="006B3308">
              <w:rPr>
                <w:rFonts w:ascii="Arial" w:hAnsi="Arial" w:cs="Arial"/>
              </w:rPr>
              <w:t>and</w:t>
            </w:r>
            <w:r w:rsidRPr="006B3308">
              <w:rPr>
                <w:rFonts w:ascii="Arial" w:hAnsi="Arial" w:cs="Arial"/>
                <w:b/>
              </w:rPr>
              <w:t xml:space="preserve"> </w:t>
            </w:r>
            <w:r w:rsidRPr="006B3308">
              <w:rPr>
                <w:rFonts w:ascii="Arial" w:hAnsi="Arial" w:cs="Arial"/>
                <w:color w:val="000000"/>
              </w:rPr>
              <w:t>in ‘</w:t>
            </w:r>
            <w:hyperlink r:id="rId18" w:history="1">
              <w:r w:rsidRPr="006B3308">
                <w:rPr>
                  <w:rStyle w:val="Hyperlink"/>
                  <w:rFonts w:ascii="Arial" w:hAnsi="Arial" w:cs="Arial"/>
                </w:rPr>
                <w:t>Guidance for safer working practice for those working with children and young people in education settings’</w:t>
              </w:r>
            </w:hyperlink>
            <w:r w:rsidR="0010649D">
              <w:rPr>
                <w:rStyle w:val="Hyperlink"/>
                <w:rFonts w:ascii="Arial" w:hAnsi="Arial" w:cs="Arial"/>
              </w:rPr>
              <w:t xml:space="preserve"> </w:t>
            </w:r>
            <w:r w:rsidRPr="006B3308">
              <w:rPr>
                <w:rFonts w:ascii="Arial" w:hAnsi="Arial" w:cs="Arial"/>
              </w:rPr>
              <w:t>(</w:t>
            </w:r>
            <w:r w:rsidR="00985207">
              <w:rPr>
                <w:rFonts w:ascii="Arial" w:hAnsi="Arial" w:cs="Arial"/>
              </w:rPr>
              <w:t>May 2019</w:t>
            </w:r>
            <w:r w:rsidRPr="006B3308">
              <w:rPr>
                <w:rFonts w:ascii="Arial" w:hAnsi="Arial" w:cs="Arial"/>
              </w:rPr>
              <w:t>) provided by the Safer Recruitment Consortium.</w:t>
            </w:r>
          </w:p>
          <w:p w14:paraId="01FA42A6" w14:textId="7CB6034C" w:rsidR="006B3308" w:rsidRDefault="006B3308" w:rsidP="006B3308">
            <w:pPr>
              <w:spacing w:line="23" w:lineRule="atLeast"/>
              <w:ind w:right="431"/>
              <w:rPr>
                <w:rFonts w:ascii="Arial" w:hAnsi="Arial" w:cs="Arial"/>
                <w:color w:val="000000"/>
              </w:rPr>
            </w:pPr>
          </w:p>
          <w:p w14:paraId="6DA96F92" w14:textId="77777777" w:rsidR="00FE48E8" w:rsidRPr="006B3308" w:rsidRDefault="00FE48E8" w:rsidP="006B3308">
            <w:pPr>
              <w:spacing w:line="23" w:lineRule="atLeast"/>
              <w:ind w:right="431"/>
              <w:rPr>
                <w:rFonts w:ascii="Arial" w:hAnsi="Arial" w:cs="Arial"/>
                <w:color w:val="000000"/>
              </w:rPr>
            </w:pPr>
          </w:p>
          <w:p w14:paraId="7FD82F51" w14:textId="77777777" w:rsidR="006B3308" w:rsidRPr="006B3308" w:rsidRDefault="006B3308" w:rsidP="006B3308">
            <w:pPr>
              <w:pStyle w:val="Default"/>
              <w:spacing w:line="23" w:lineRule="atLeast"/>
              <w:rPr>
                <w:b/>
                <w:iCs/>
              </w:rPr>
            </w:pPr>
            <w:r w:rsidRPr="006B3308">
              <w:rPr>
                <w:b/>
                <w:iCs/>
              </w:rPr>
              <w:t>Pupils</w:t>
            </w:r>
          </w:p>
          <w:p w14:paraId="239C3714" w14:textId="77777777" w:rsidR="006B3308" w:rsidRPr="006B3308" w:rsidRDefault="006B3308" w:rsidP="006B3308">
            <w:pPr>
              <w:pStyle w:val="Default"/>
              <w:spacing w:line="23" w:lineRule="atLeast"/>
              <w:rPr>
                <w:iCs/>
              </w:rPr>
            </w:pPr>
            <w:r w:rsidRPr="006B3308">
              <w:rPr>
                <w:iCs/>
              </w:rPr>
              <w:t>Individuals who work or volunteer in a school environment are in a position of trust. Staff should be mindful of the need to maintain professional boundaries appropriate to their position and must always consider whether their actions are warranted, proportionate, safe and applied equitably.</w:t>
            </w:r>
          </w:p>
          <w:p w14:paraId="3AF9CF76" w14:textId="77777777" w:rsidR="006B3308" w:rsidRPr="006B3308" w:rsidRDefault="006B3308" w:rsidP="006B3308">
            <w:pPr>
              <w:pStyle w:val="Default"/>
              <w:spacing w:line="23" w:lineRule="atLeast"/>
              <w:rPr>
                <w:iCs/>
              </w:rPr>
            </w:pPr>
          </w:p>
          <w:p w14:paraId="1C98A980" w14:textId="77777777" w:rsidR="006B3308" w:rsidRPr="006B3308" w:rsidRDefault="006B3308" w:rsidP="006B3308">
            <w:pPr>
              <w:spacing w:line="23" w:lineRule="atLeast"/>
              <w:rPr>
                <w:rFonts w:ascii="Arial" w:hAnsi="Arial" w:cs="Arial"/>
                <w:bCs/>
              </w:rPr>
            </w:pPr>
            <w:r w:rsidRPr="006B3308">
              <w:rPr>
                <w:rFonts w:ascii="Arial" w:hAnsi="Arial" w:cs="Arial"/>
                <w:iCs/>
              </w:rPr>
              <w:t xml:space="preserve">Staff should act in an open and transparent way that would not lead any reasonable person to question their actions or intent. Staff </w:t>
            </w:r>
            <w:r w:rsidRPr="006B3308">
              <w:rPr>
                <w:rFonts w:ascii="Arial" w:hAnsi="Arial" w:cs="Arial"/>
                <w:bCs/>
              </w:rPr>
              <w:t>should think carefully about their conduct so that</w:t>
            </w:r>
            <w:r w:rsidRPr="006B3308">
              <w:rPr>
                <w:rFonts w:ascii="Arial" w:hAnsi="Arial" w:cs="Arial"/>
              </w:rPr>
              <w:t xml:space="preserve"> </w:t>
            </w:r>
            <w:r w:rsidRPr="006B3308">
              <w:rPr>
                <w:rFonts w:ascii="Arial" w:hAnsi="Arial" w:cs="Arial"/>
                <w:bCs/>
              </w:rPr>
              <w:t>misinterpretations are minimised.</w:t>
            </w:r>
          </w:p>
          <w:p w14:paraId="27AB5FDB" w14:textId="77777777" w:rsidR="006B3308" w:rsidRPr="006B3308" w:rsidRDefault="006B3308" w:rsidP="006B3308">
            <w:pPr>
              <w:spacing w:line="23" w:lineRule="atLeast"/>
              <w:rPr>
                <w:rFonts w:ascii="Arial" w:hAnsi="Arial" w:cs="Arial"/>
                <w:iCs/>
              </w:rPr>
            </w:pPr>
          </w:p>
          <w:p w14:paraId="74890B8E" w14:textId="5A800A6B" w:rsidR="006B3308" w:rsidRPr="006B3308" w:rsidRDefault="006B3308" w:rsidP="006B3308">
            <w:pPr>
              <w:spacing w:line="23" w:lineRule="atLeast"/>
              <w:rPr>
                <w:rFonts w:ascii="Arial" w:hAnsi="Arial" w:cs="Arial"/>
              </w:rPr>
            </w:pPr>
            <w:r w:rsidRPr="006B3308">
              <w:rPr>
                <w:rFonts w:ascii="Arial" w:hAnsi="Arial" w:cs="Arial"/>
                <w:color w:val="000000"/>
              </w:rPr>
              <w:t>Staff must avoid unnecessary physical contact with children. Where physical contact is essential, e.g. for safety reasons, the pupil’s permission must be gained for that contact wherever possible. If physical contact is made to remove a pupil from a dangerous situation or an object from a pupil to prevent either harm to themselves or others, then this should be recorded and reported to</w:t>
            </w:r>
            <w:r w:rsidR="00BA48A6">
              <w:rPr>
                <w:rFonts w:ascii="Arial" w:hAnsi="Arial" w:cs="Arial"/>
                <w:color w:val="000000"/>
              </w:rPr>
              <w:t xml:space="preserve"> the Head Teacher. </w:t>
            </w:r>
            <w:r w:rsidRPr="006B3308">
              <w:rPr>
                <w:rFonts w:ascii="Arial" w:hAnsi="Arial" w:cs="Arial"/>
                <w:color w:val="000000"/>
              </w:rPr>
              <w:t xml:space="preserve">In cases where accidental physical contact was made, it should be reported to </w:t>
            </w:r>
            <w:r w:rsidR="00BA48A6" w:rsidRPr="00BA48A6">
              <w:rPr>
                <w:rFonts w:ascii="Arial" w:hAnsi="Arial" w:cs="Arial"/>
                <w:color w:val="000000"/>
              </w:rPr>
              <w:t>Mike Elsen.</w:t>
            </w:r>
            <w:r w:rsidR="00BA48A6">
              <w:rPr>
                <w:rFonts w:ascii="Arial" w:hAnsi="Arial" w:cs="Arial"/>
                <w:b/>
                <w:color w:val="000000"/>
              </w:rPr>
              <w:t xml:space="preserve"> </w:t>
            </w:r>
            <w:r w:rsidRPr="006B3308">
              <w:rPr>
                <w:rFonts w:ascii="Arial" w:hAnsi="Arial" w:cs="Arial"/>
                <w:color w:val="000000"/>
              </w:rPr>
              <w:t>In all cases staff should act in accordance with the school’s restraint policy</w:t>
            </w:r>
            <w:r w:rsidR="00901841">
              <w:rPr>
                <w:rFonts w:ascii="Arial" w:hAnsi="Arial" w:cs="Arial"/>
                <w:color w:val="000000"/>
              </w:rPr>
              <w:t>.</w:t>
            </w:r>
          </w:p>
          <w:p w14:paraId="488D2CDD" w14:textId="77777777" w:rsidR="006B3308" w:rsidRPr="006B3308" w:rsidRDefault="006B3308" w:rsidP="006B3308">
            <w:pPr>
              <w:spacing w:line="23" w:lineRule="atLeast"/>
              <w:rPr>
                <w:rFonts w:ascii="Arial" w:hAnsi="Arial" w:cs="Arial"/>
              </w:rPr>
            </w:pPr>
          </w:p>
          <w:p w14:paraId="34CC2F14" w14:textId="0BB753EC" w:rsidR="00326394" w:rsidRPr="00326394" w:rsidRDefault="006B3308" w:rsidP="00326394">
            <w:pPr>
              <w:spacing w:line="23" w:lineRule="atLeast"/>
              <w:rPr>
                <w:rFonts w:ascii="Arial" w:hAnsi="Arial" w:cs="Arial"/>
              </w:rPr>
            </w:pPr>
            <w:r w:rsidRPr="006B3308">
              <w:rPr>
                <w:rFonts w:ascii="Arial" w:hAnsi="Arial" w:cs="Arial"/>
              </w:rPr>
              <w:t>Any sexual behaviour by a member of staff with or towards a pupil, child or young person</w:t>
            </w:r>
            <w:r w:rsidR="00326394">
              <w:rPr>
                <w:rFonts w:ascii="Arial" w:hAnsi="Arial" w:cs="Arial"/>
              </w:rPr>
              <w:t xml:space="preserve"> whether inside or outside of work</w:t>
            </w:r>
            <w:r w:rsidR="00A43E4A">
              <w:rPr>
                <w:rFonts w:ascii="Arial" w:hAnsi="Arial" w:cs="Arial"/>
              </w:rPr>
              <w:t xml:space="preserve"> </w:t>
            </w:r>
            <w:r w:rsidRPr="006B3308">
              <w:rPr>
                <w:rFonts w:ascii="Arial" w:hAnsi="Arial" w:cs="Arial"/>
              </w:rPr>
              <w:t>is unacceptable. Staff are reminded that under the Sexual Offences Act 2003, it is a criminal offence for a person aged 18 or over to have a sexual relationship with a child under 18, where that person is in a position of trust in respect of that child, even if the relationship is consensu</w:t>
            </w:r>
            <w:r w:rsidR="00326394">
              <w:rPr>
                <w:rFonts w:ascii="Arial" w:hAnsi="Arial" w:cs="Arial"/>
              </w:rPr>
              <w:t xml:space="preserve">al. </w:t>
            </w:r>
            <w:r w:rsidR="00326394" w:rsidRPr="00326394">
              <w:rPr>
                <w:rFonts w:ascii="Arial" w:hAnsi="Arial" w:cs="Arial"/>
              </w:rPr>
              <w:t>Keeping Children Safe in Education defines a child as everyone under the age of 18.</w:t>
            </w:r>
          </w:p>
          <w:p w14:paraId="1836D27B" w14:textId="77777777" w:rsidR="00326394" w:rsidRPr="00326394" w:rsidRDefault="00326394" w:rsidP="00326394">
            <w:pPr>
              <w:spacing w:line="23" w:lineRule="atLeast"/>
              <w:rPr>
                <w:rFonts w:ascii="Arial" w:hAnsi="Arial" w:cs="Arial"/>
                <w:color w:val="000000"/>
              </w:rPr>
            </w:pPr>
          </w:p>
          <w:p w14:paraId="6AFEF1E0" w14:textId="31F12404" w:rsidR="006B3308" w:rsidRPr="00326394" w:rsidRDefault="00326394" w:rsidP="00326394">
            <w:pPr>
              <w:spacing w:line="23" w:lineRule="atLeast"/>
              <w:rPr>
                <w:rFonts w:ascii="Arial" w:hAnsi="Arial" w:cs="Arial"/>
                <w:color w:val="000000"/>
              </w:rPr>
            </w:pPr>
            <w:r w:rsidRPr="00326394">
              <w:rPr>
                <w:rFonts w:ascii="Arial" w:hAnsi="Arial" w:cs="Arial"/>
                <w:color w:val="000000"/>
              </w:rPr>
              <w:t>Special Schools will often work with pupils and vulnerable adults over the age of 18.  The principles within the Code of Conduct applies to all under the care of the school</w:t>
            </w:r>
            <w:r w:rsidR="009E5A4A">
              <w:rPr>
                <w:rFonts w:ascii="Arial" w:hAnsi="Arial" w:cs="Arial"/>
                <w:color w:val="000000"/>
              </w:rPr>
              <w:t>.</w:t>
            </w:r>
          </w:p>
          <w:p w14:paraId="5192052D" w14:textId="77777777" w:rsidR="006B3308" w:rsidRPr="006B3308" w:rsidRDefault="006B3308" w:rsidP="006B3308">
            <w:pPr>
              <w:spacing w:line="23" w:lineRule="atLeast"/>
              <w:rPr>
                <w:rFonts w:ascii="Arial" w:hAnsi="Arial" w:cs="Arial"/>
                <w:b/>
                <w:color w:val="000000"/>
              </w:rPr>
            </w:pPr>
          </w:p>
          <w:p w14:paraId="69DD7147" w14:textId="77777777" w:rsidR="006B3308" w:rsidRPr="006B3308" w:rsidRDefault="006B3308" w:rsidP="006B3308">
            <w:pPr>
              <w:spacing w:line="23" w:lineRule="atLeast"/>
              <w:rPr>
                <w:rFonts w:ascii="Arial" w:hAnsi="Arial" w:cs="Arial"/>
                <w:b/>
                <w:iCs/>
              </w:rPr>
            </w:pPr>
            <w:r w:rsidRPr="006B3308">
              <w:rPr>
                <w:rFonts w:ascii="Arial" w:hAnsi="Arial" w:cs="Arial"/>
                <w:b/>
                <w:iCs/>
              </w:rPr>
              <w:t>Parents</w:t>
            </w:r>
          </w:p>
          <w:p w14:paraId="6F4F9A24" w14:textId="77777777" w:rsidR="006B3308" w:rsidRPr="006B3308" w:rsidRDefault="006B3308" w:rsidP="006B3308">
            <w:pPr>
              <w:spacing w:line="23" w:lineRule="atLeast"/>
              <w:rPr>
                <w:rFonts w:ascii="Arial" w:hAnsi="Arial" w:cs="Arial"/>
              </w:rPr>
            </w:pPr>
            <w:r w:rsidRPr="006B3308">
              <w:rPr>
                <w:rFonts w:ascii="Arial" w:hAnsi="Arial" w:cs="Arial"/>
              </w:rPr>
              <w:t xml:space="preserve">Staff are expected to interact with parents in a polite and respectful manner and recognise parents’ entitlement to express any concerns they may have about their child’s learning, safety or wellbeing. Staff should avoid discussing school matters with parents outside school if approached and should instead refer the parent to the normal school communication channels. </w:t>
            </w:r>
          </w:p>
          <w:p w14:paraId="1717E326" w14:textId="0A71DCE2" w:rsidR="006B3308" w:rsidRPr="006B3308" w:rsidRDefault="006B3308" w:rsidP="006B3308">
            <w:pPr>
              <w:spacing w:line="23" w:lineRule="atLeast"/>
              <w:ind w:right="431"/>
              <w:rPr>
                <w:rFonts w:ascii="Arial" w:hAnsi="Arial" w:cs="Arial"/>
                <w:color w:val="000000"/>
              </w:rPr>
            </w:pPr>
          </w:p>
          <w:p w14:paraId="4D3386CB" w14:textId="2FFF4D5A" w:rsidR="006B3308" w:rsidRDefault="006B3308" w:rsidP="006B3308">
            <w:pPr>
              <w:spacing w:line="23" w:lineRule="atLeast"/>
              <w:ind w:right="431"/>
              <w:rPr>
                <w:rFonts w:ascii="Arial" w:hAnsi="Arial" w:cs="Arial"/>
                <w:color w:val="000000"/>
              </w:rPr>
            </w:pPr>
          </w:p>
          <w:p w14:paraId="425ED6DF" w14:textId="3BD243CA" w:rsidR="006B3308" w:rsidRPr="006B3308" w:rsidRDefault="006B3308" w:rsidP="006B3308">
            <w:pPr>
              <w:spacing w:line="23" w:lineRule="atLeast"/>
              <w:rPr>
                <w:rFonts w:ascii="Arial" w:hAnsi="Arial" w:cs="Arial"/>
                <w:b/>
              </w:rPr>
            </w:pPr>
            <w:r w:rsidRPr="006B3308">
              <w:rPr>
                <w:rFonts w:ascii="Arial" w:hAnsi="Arial" w:cs="Arial"/>
              </w:rPr>
              <w:t>Internal e-mail and internet systems must be used only in accordance with the school’s acceptable use of ICT policy</w:t>
            </w:r>
            <w:r w:rsidR="005B4D12">
              <w:rPr>
                <w:rFonts w:ascii="Arial" w:hAnsi="Arial" w:cs="Arial"/>
              </w:rPr>
              <w:t>, found on Teachers pool and on the school website.</w:t>
            </w:r>
          </w:p>
          <w:p w14:paraId="4B660B64" w14:textId="77777777" w:rsidR="006B3308" w:rsidRPr="006B3308" w:rsidRDefault="006B3308" w:rsidP="006B3308">
            <w:pPr>
              <w:spacing w:line="23" w:lineRule="atLeast"/>
              <w:rPr>
                <w:rFonts w:ascii="Arial" w:hAnsi="Arial" w:cs="Arial"/>
              </w:rPr>
            </w:pPr>
          </w:p>
          <w:p w14:paraId="24CFE820" w14:textId="77777777" w:rsidR="006B3308" w:rsidRPr="006B3308" w:rsidRDefault="006B3308" w:rsidP="006B3308">
            <w:pPr>
              <w:jc w:val="both"/>
              <w:rPr>
                <w:rFonts w:ascii="Arial" w:hAnsi="Arial" w:cs="Arial"/>
                <w:lang w:val="en"/>
              </w:rPr>
            </w:pPr>
            <w:r w:rsidRPr="006B3308">
              <w:rPr>
                <w:rFonts w:ascii="Arial" w:hAnsi="Arial" w:cs="Arial"/>
                <w:lang w:val="en"/>
              </w:rPr>
              <w:t xml:space="preserve">Social networking sites offer the opportunity for communication with children, young people and their parents outside normal professional boundaries. School staff must take care to protect their privacy and protect themselves from risk of allegations in relation to inappropriate relationships and cyberbullying. Staff must </w:t>
            </w:r>
            <w:r w:rsidRPr="006B3308">
              <w:rPr>
                <w:rFonts w:ascii="Arial" w:hAnsi="Arial" w:cs="Arial"/>
              </w:rPr>
              <w:t xml:space="preserve">not have any unauthorised contact or accept ‘friend’ requests through social media with any pupil (including former pupils and/or those who attend other schools) unless they are family members. Staff must </w:t>
            </w:r>
            <w:r w:rsidRPr="006B3308">
              <w:rPr>
                <w:rFonts w:ascii="Arial" w:hAnsi="Arial" w:cs="Arial"/>
                <w:lang w:val="en"/>
              </w:rPr>
              <w:t xml:space="preserve">exercise caution </w:t>
            </w:r>
            <w:r w:rsidRPr="006B3308">
              <w:rPr>
                <w:rFonts w:ascii="Arial" w:hAnsi="Arial" w:cs="Arial"/>
              </w:rPr>
              <w:t xml:space="preserve">when having </w:t>
            </w:r>
            <w:r w:rsidRPr="006B3308">
              <w:rPr>
                <w:rFonts w:ascii="Arial" w:hAnsi="Arial" w:cs="Arial"/>
              </w:rPr>
              <w:lastRenderedPageBreak/>
              <w:t>contact online through social media with parents so as not to compromise the school’s reputation or school information.</w:t>
            </w:r>
          </w:p>
          <w:p w14:paraId="5708E393" w14:textId="77777777" w:rsidR="006B3308" w:rsidRPr="006B3308" w:rsidRDefault="006B3308" w:rsidP="006B3308">
            <w:pPr>
              <w:spacing w:line="23" w:lineRule="atLeast"/>
              <w:rPr>
                <w:rFonts w:ascii="Arial" w:hAnsi="Arial" w:cs="Arial"/>
              </w:rPr>
            </w:pPr>
          </w:p>
          <w:p w14:paraId="0B0F50FA" w14:textId="19086EC5" w:rsidR="006B3308" w:rsidRPr="006B3308" w:rsidRDefault="006B3308" w:rsidP="006B3308">
            <w:pPr>
              <w:spacing w:line="23" w:lineRule="atLeast"/>
              <w:rPr>
                <w:rFonts w:ascii="Arial" w:hAnsi="Arial" w:cs="Arial"/>
              </w:rPr>
            </w:pPr>
            <w:r w:rsidRPr="006B3308">
              <w:rPr>
                <w:rFonts w:ascii="Arial" w:hAnsi="Arial" w:cs="Arial"/>
              </w:rPr>
              <w:t>Please refer to the school’s acceptable use of ICT polic</w:t>
            </w:r>
            <w:r w:rsidR="005B4D12">
              <w:rPr>
                <w:rFonts w:ascii="Arial" w:hAnsi="Arial" w:cs="Arial"/>
              </w:rPr>
              <w:t>y</w:t>
            </w:r>
            <w:r w:rsidRPr="006B3308">
              <w:rPr>
                <w:rFonts w:ascii="Arial" w:hAnsi="Arial" w:cs="Arial"/>
                <w:b/>
              </w:rPr>
              <w:t xml:space="preserve"> </w:t>
            </w:r>
            <w:r w:rsidRPr="006B3308">
              <w:rPr>
                <w:rFonts w:ascii="Arial" w:hAnsi="Arial" w:cs="Arial"/>
              </w:rPr>
              <w:t>and Social Media policy</w:t>
            </w:r>
            <w:r w:rsidR="005B4D12">
              <w:rPr>
                <w:rFonts w:ascii="Arial" w:hAnsi="Arial" w:cs="Arial"/>
              </w:rPr>
              <w:t xml:space="preserve"> </w:t>
            </w:r>
            <w:proofErr w:type="gramStart"/>
            <w:r w:rsidR="005B4D12">
              <w:rPr>
                <w:rFonts w:ascii="Arial" w:hAnsi="Arial" w:cs="Arial"/>
              </w:rPr>
              <w:t>( in</w:t>
            </w:r>
            <w:proofErr w:type="gramEnd"/>
            <w:r w:rsidR="005B4D12">
              <w:rPr>
                <w:rFonts w:ascii="Arial" w:hAnsi="Arial" w:cs="Arial"/>
              </w:rPr>
              <w:t xml:space="preserve"> policy folder on Teachers pool)</w:t>
            </w:r>
            <w:r w:rsidRPr="006B3308">
              <w:rPr>
                <w:rFonts w:ascii="Arial" w:hAnsi="Arial" w:cs="Arial"/>
                <w:b/>
              </w:rPr>
              <w:t xml:space="preserve"> </w:t>
            </w:r>
            <w:r w:rsidRPr="006B3308">
              <w:rPr>
                <w:rFonts w:ascii="Arial" w:hAnsi="Arial" w:cs="Arial"/>
              </w:rPr>
              <w:t>for further guidance on acceptable and unacceptable use of IT, social media and mobile phones.</w:t>
            </w:r>
          </w:p>
          <w:p w14:paraId="1C9A7C29" w14:textId="2FB2960D" w:rsidR="006B3308" w:rsidRDefault="006B3308" w:rsidP="006B3308">
            <w:pPr>
              <w:spacing w:line="23" w:lineRule="atLeast"/>
              <w:rPr>
                <w:rFonts w:ascii="Arial" w:hAnsi="Arial" w:cs="Arial"/>
                <w:b/>
              </w:rPr>
            </w:pPr>
          </w:p>
          <w:p w14:paraId="5FE5292A" w14:textId="77777777" w:rsidR="00FE48E8" w:rsidRDefault="00FE48E8" w:rsidP="006B3308">
            <w:pPr>
              <w:spacing w:line="23" w:lineRule="atLeast"/>
              <w:rPr>
                <w:rFonts w:ascii="Arial" w:hAnsi="Arial" w:cs="Arial"/>
                <w:b/>
              </w:rPr>
            </w:pPr>
          </w:p>
          <w:p w14:paraId="787F87BD" w14:textId="238FF461" w:rsidR="006B3308" w:rsidRPr="006B3308" w:rsidRDefault="006B3308" w:rsidP="006B3308">
            <w:pPr>
              <w:spacing w:line="23" w:lineRule="atLeast"/>
              <w:rPr>
                <w:rFonts w:ascii="Arial" w:hAnsi="Arial" w:cs="Arial"/>
                <w:b/>
                <w:i/>
                <w:lang w:val="en"/>
              </w:rPr>
            </w:pPr>
            <w:r w:rsidRPr="006B3308">
              <w:rPr>
                <w:rFonts w:ascii="Arial" w:hAnsi="Arial" w:cs="Arial"/>
              </w:rPr>
              <w:t xml:space="preserve">Staff must ensure that they do not disclose confidential information to anyone who does not have the right to receive it. Where information is disclosed this should be in line with the principles of the </w:t>
            </w:r>
            <w:hyperlink r:id="rId19" w:history="1">
              <w:r w:rsidRPr="006B3308">
                <w:rPr>
                  <w:rStyle w:val="Hyperlink"/>
                  <w:rFonts w:ascii="Arial" w:hAnsi="Arial" w:cs="Arial"/>
                </w:rPr>
                <w:t>General Data Protection Regulations (GDPR) 2016</w:t>
              </w:r>
            </w:hyperlink>
            <w:r w:rsidRPr="006B3308">
              <w:rPr>
                <w:rFonts w:ascii="Arial" w:hAnsi="Arial" w:cs="Arial"/>
              </w:rPr>
              <w:t xml:space="preserve"> and the </w:t>
            </w:r>
            <w:hyperlink r:id="rId20" w:history="1">
              <w:r w:rsidRPr="006B3308">
                <w:rPr>
                  <w:rStyle w:val="Hyperlink"/>
                  <w:rFonts w:ascii="Arial" w:hAnsi="Arial" w:cs="Arial"/>
                </w:rPr>
                <w:t>Data Protection Act 2018</w:t>
              </w:r>
            </w:hyperlink>
            <w:r w:rsidRPr="006B3308">
              <w:rPr>
                <w:rFonts w:ascii="Arial" w:hAnsi="Arial" w:cs="Arial"/>
              </w:rPr>
              <w:t>. Equally staff should not prevent another person from gaining access to information to which that person is entitled by law. If there is doubt about whether or not to share information, advice must be sought from an appropriate senior member of staf</w:t>
            </w:r>
            <w:r w:rsidR="005B4D12">
              <w:rPr>
                <w:rFonts w:ascii="Arial" w:hAnsi="Arial" w:cs="Arial"/>
              </w:rPr>
              <w:t xml:space="preserve">f, Mike </w:t>
            </w:r>
            <w:proofErr w:type="spellStart"/>
            <w:r w:rsidR="005B4D12">
              <w:rPr>
                <w:rFonts w:ascii="Arial" w:hAnsi="Arial" w:cs="Arial"/>
              </w:rPr>
              <w:t>Elsen</w:t>
            </w:r>
            <w:proofErr w:type="spellEnd"/>
            <w:r w:rsidR="005B4D12">
              <w:rPr>
                <w:rFonts w:ascii="Arial" w:hAnsi="Arial" w:cs="Arial"/>
              </w:rPr>
              <w:t xml:space="preserve">, Amy </w:t>
            </w:r>
            <w:proofErr w:type="spellStart"/>
            <w:r w:rsidR="005B4D12">
              <w:rPr>
                <w:rFonts w:ascii="Arial" w:hAnsi="Arial" w:cs="Arial"/>
              </w:rPr>
              <w:t>Fairal</w:t>
            </w:r>
            <w:r w:rsidR="00490119">
              <w:rPr>
                <w:rFonts w:ascii="Arial" w:hAnsi="Arial" w:cs="Arial"/>
              </w:rPr>
              <w:t>l</w:t>
            </w:r>
            <w:proofErr w:type="spellEnd"/>
            <w:r w:rsidR="005B4D12">
              <w:rPr>
                <w:rFonts w:ascii="Arial" w:hAnsi="Arial" w:cs="Arial"/>
              </w:rPr>
              <w:t xml:space="preserve"> or Kate Wood.</w:t>
            </w:r>
          </w:p>
          <w:p w14:paraId="4F8743C9" w14:textId="526CCD69" w:rsidR="006B3308" w:rsidRDefault="006B3308" w:rsidP="006B3308">
            <w:pPr>
              <w:spacing w:line="23" w:lineRule="atLeast"/>
              <w:rPr>
                <w:rFonts w:ascii="Arial" w:hAnsi="Arial" w:cs="Arial"/>
              </w:rPr>
            </w:pPr>
          </w:p>
          <w:p w14:paraId="1340660A" w14:textId="736AEC1F" w:rsidR="006B3308" w:rsidRDefault="006B3308" w:rsidP="006B3308">
            <w:pPr>
              <w:spacing w:line="23" w:lineRule="atLeast"/>
              <w:rPr>
                <w:rFonts w:ascii="Arial" w:hAnsi="Arial" w:cs="Arial"/>
              </w:rPr>
            </w:pPr>
            <w:r w:rsidRPr="006B3308">
              <w:rPr>
                <w:rFonts w:ascii="Arial" w:hAnsi="Arial" w:cs="Arial"/>
              </w:rPr>
              <w:t>Information obtained during the course of an individual’s work should never be used for personal gain or benefit, nor should it be passed onto others who might use it in such a way.</w:t>
            </w:r>
          </w:p>
          <w:p w14:paraId="08123A71" w14:textId="3E58B188" w:rsidR="006B3308" w:rsidRDefault="006B3308" w:rsidP="006B3308">
            <w:pPr>
              <w:spacing w:line="23" w:lineRule="atLeast"/>
              <w:rPr>
                <w:rFonts w:ascii="Arial" w:hAnsi="Arial" w:cs="Arial"/>
              </w:rPr>
            </w:pPr>
          </w:p>
          <w:p w14:paraId="3B44A328" w14:textId="77777777" w:rsidR="00FF4A92" w:rsidRDefault="00FF4A92" w:rsidP="006B3308">
            <w:pPr>
              <w:spacing w:line="23" w:lineRule="atLeast"/>
              <w:rPr>
                <w:rFonts w:ascii="Arial" w:hAnsi="Arial" w:cs="Arial"/>
              </w:rPr>
            </w:pPr>
          </w:p>
          <w:p w14:paraId="15A20CEA" w14:textId="77777777" w:rsidR="006B3308" w:rsidRPr="006B3308" w:rsidRDefault="006B3308" w:rsidP="006B3308">
            <w:pPr>
              <w:rPr>
                <w:rFonts w:ascii="Arial" w:hAnsi="Arial" w:cs="Arial"/>
              </w:rPr>
            </w:pPr>
            <w:r w:rsidRPr="006B3308">
              <w:rPr>
                <w:rFonts w:ascii="Arial" w:hAnsi="Arial" w:cs="Arial"/>
              </w:rPr>
              <w:t xml:space="preserve">An individual’s dress and appearance </w:t>
            </w:r>
            <w:proofErr w:type="gramStart"/>
            <w:r w:rsidRPr="006B3308">
              <w:rPr>
                <w:rFonts w:ascii="Arial" w:hAnsi="Arial" w:cs="Arial"/>
              </w:rPr>
              <w:t>is</w:t>
            </w:r>
            <w:proofErr w:type="gramEnd"/>
            <w:r w:rsidRPr="006B3308">
              <w:rPr>
                <w:rFonts w:ascii="Arial" w:hAnsi="Arial" w:cs="Arial"/>
              </w:rPr>
              <w:t xml:space="preserve"> a matter of personal choice; however, staff should ensure that they dress appropriately, decently and safely for a school environment and for the role they undertake, as well as setting a good example to both pupils and visitors. </w:t>
            </w:r>
          </w:p>
          <w:p w14:paraId="04D62A27" w14:textId="77777777" w:rsidR="006B3308" w:rsidRPr="006B3308" w:rsidRDefault="006B3308" w:rsidP="006B3308">
            <w:pPr>
              <w:rPr>
                <w:rFonts w:ascii="Arial" w:hAnsi="Arial" w:cs="Arial"/>
              </w:rPr>
            </w:pPr>
          </w:p>
          <w:p w14:paraId="271BD60A" w14:textId="5F5AE34E" w:rsidR="006B3308" w:rsidRPr="006B3308" w:rsidRDefault="006B3308" w:rsidP="006B3308">
            <w:pPr>
              <w:rPr>
                <w:rFonts w:ascii="Arial" w:hAnsi="Arial" w:cs="Arial"/>
              </w:rPr>
            </w:pPr>
            <w:r w:rsidRPr="006B3308">
              <w:rPr>
                <w:rFonts w:ascii="Arial" w:hAnsi="Arial" w:cs="Arial"/>
              </w:rPr>
              <w:t>Staff should have particular regard to the health and safety risks involved with certain lessons i.e. physical education/food technology and the need to dress appropriately and safely when undertaking these activities, such as wearing appropriate footwear, removing jewellery etc</w:t>
            </w:r>
            <w:r w:rsidR="00956580">
              <w:rPr>
                <w:rFonts w:ascii="Arial" w:hAnsi="Arial" w:cs="Arial"/>
              </w:rPr>
              <w:t>-in accordance with our staff handbook.</w:t>
            </w:r>
          </w:p>
          <w:p w14:paraId="71EEF620" w14:textId="77777777" w:rsidR="006B3308" w:rsidRPr="006B3308" w:rsidRDefault="006B3308" w:rsidP="006B3308">
            <w:pPr>
              <w:rPr>
                <w:rFonts w:ascii="Arial" w:hAnsi="Arial" w:cs="Arial"/>
              </w:rPr>
            </w:pPr>
          </w:p>
          <w:p w14:paraId="7765282D" w14:textId="77777777" w:rsidR="006B3308" w:rsidRPr="006B3308" w:rsidRDefault="006B3308" w:rsidP="006B3308">
            <w:pPr>
              <w:rPr>
                <w:rFonts w:ascii="Arial" w:hAnsi="Arial" w:cs="Arial"/>
              </w:rPr>
            </w:pPr>
            <w:r w:rsidRPr="006B3308">
              <w:rPr>
                <w:rFonts w:ascii="Arial" w:hAnsi="Arial" w:cs="Arial"/>
                <w:lang w:val="en"/>
              </w:rPr>
              <w:t>The school recognises the diversity of cultures and religions of its staff and will take a sensitive approach when this affects dress and uniform requirements. However, priority will be given to health and safety, security and other similar considerations of other staff, pupils and the school.</w:t>
            </w:r>
          </w:p>
          <w:p w14:paraId="7EC33E9B" w14:textId="77777777" w:rsidR="006B3308" w:rsidRPr="006B3308" w:rsidRDefault="006B3308" w:rsidP="006B3308">
            <w:pPr>
              <w:rPr>
                <w:rFonts w:ascii="Arial" w:hAnsi="Arial" w:cs="Arial"/>
              </w:rPr>
            </w:pPr>
          </w:p>
          <w:p w14:paraId="2345AEAE" w14:textId="5155CF6F" w:rsidR="006B3308" w:rsidRDefault="006B3308" w:rsidP="006B3308">
            <w:pPr>
              <w:rPr>
                <w:rFonts w:ascii="Arial" w:hAnsi="Arial" w:cs="Arial"/>
                <w:b/>
              </w:rPr>
            </w:pPr>
            <w:r w:rsidRPr="006B3308">
              <w:rPr>
                <w:rFonts w:ascii="Arial" w:hAnsi="Arial" w:cs="Arial"/>
              </w:rPr>
              <w:t>Please refer to the school dress code for further guidance on acceptable and unacceptable forms of dress</w:t>
            </w:r>
            <w:r w:rsidR="00D812F9">
              <w:rPr>
                <w:rFonts w:ascii="Arial" w:hAnsi="Arial" w:cs="Arial"/>
              </w:rPr>
              <w:t>, in the staff handbook in the staffroom.</w:t>
            </w:r>
            <w:r w:rsidRPr="006B3308">
              <w:rPr>
                <w:rFonts w:ascii="Arial" w:hAnsi="Arial" w:cs="Arial"/>
                <w:b/>
                <w:i/>
              </w:rPr>
              <w:t xml:space="preserve"> </w:t>
            </w:r>
          </w:p>
          <w:p w14:paraId="0503E2A9" w14:textId="77777777" w:rsidR="00510A41" w:rsidRPr="006B3308" w:rsidRDefault="00510A41" w:rsidP="006B3308">
            <w:pPr>
              <w:rPr>
                <w:rFonts w:ascii="Arial" w:hAnsi="Arial" w:cs="Arial"/>
              </w:rPr>
            </w:pPr>
          </w:p>
          <w:p w14:paraId="059A77EE" w14:textId="77777777" w:rsidR="006B3308" w:rsidRDefault="006B3308" w:rsidP="006B3308">
            <w:pPr>
              <w:spacing w:line="23" w:lineRule="atLeast"/>
              <w:rPr>
                <w:rFonts w:ascii="Arial" w:hAnsi="Arial" w:cs="Arial"/>
              </w:rPr>
            </w:pPr>
          </w:p>
          <w:p w14:paraId="3B59EB26" w14:textId="77777777" w:rsidR="009E7160" w:rsidRPr="009E7160" w:rsidRDefault="009E7160" w:rsidP="009E7160">
            <w:pPr>
              <w:spacing w:line="23" w:lineRule="atLeast"/>
              <w:rPr>
                <w:rFonts w:ascii="Arial" w:hAnsi="Arial" w:cs="Arial"/>
              </w:rPr>
            </w:pPr>
            <w:r w:rsidRPr="009E7160">
              <w:rPr>
                <w:rFonts w:ascii="Arial" w:hAnsi="Arial" w:cs="Arial"/>
              </w:rPr>
              <w:lastRenderedPageBreak/>
              <w:t>The Governing Body of the school is committed to equality for all in the appointment, development, training and promotion of staff, and in all dealings with pupils and parents of the school. It also recognises that all members of staff have the right to work in a safe environment without fear of discrimination, harassment or abuse.</w:t>
            </w:r>
          </w:p>
          <w:p w14:paraId="039EDFDC" w14:textId="77777777" w:rsidR="009E7160" w:rsidRPr="009E7160" w:rsidRDefault="009E7160" w:rsidP="009E7160">
            <w:pPr>
              <w:spacing w:line="23" w:lineRule="atLeast"/>
              <w:rPr>
                <w:rFonts w:ascii="Arial" w:hAnsi="Arial" w:cs="Arial"/>
              </w:rPr>
            </w:pPr>
          </w:p>
          <w:p w14:paraId="00FEA03E" w14:textId="77777777" w:rsidR="009E7160" w:rsidRPr="009E7160" w:rsidRDefault="009E7160" w:rsidP="009E7160">
            <w:pPr>
              <w:spacing w:line="23" w:lineRule="atLeast"/>
              <w:rPr>
                <w:rFonts w:ascii="Arial" w:hAnsi="Arial" w:cs="Arial"/>
              </w:rPr>
            </w:pPr>
            <w:r w:rsidRPr="009E7160">
              <w:rPr>
                <w:rFonts w:ascii="Arial" w:hAnsi="Arial" w:cs="Arial"/>
              </w:rPr>
              <w:t xml:space="preserve">All pupils, colleagues, parents, members of the public and </w:t>
            </w:r>
            <w:bookmarkStart w:id="19" w:name="OLE_LINK4"/>
            <w:r w:rsidRPr="009E7160">
              <w:rPr>
                <w:rFonts w:ascii="Arial" w:hAnsi="Arial" w:cs="Arial"/>
              </w:rPr>
              <w:t xml:space="preserve">wider school community </w:t>
            </w:r>
            <w:bookmarkEnd w:id="19"/>
            <w:r w:rsidRPr="009E7160">
              <w:rPr>
                <w:rFonts w:ascii="Arial" w:hAnsi="Arial" w:cs="Arial"/>
              </w:rPr>
              <w:t>have the right to be treated with fairness and equality and must not be discriminated against. The school expects staff to uphold these principles.</w:t>
            </w:r>
          </w:p>
          <w:p w14:paraId="4356092B" w14:textId="77777777" w:rsidR="009E7160" w:rsidRPr="009E7160" w:rsidRDefault="009E7160" w:rsidP="009E7160">
            <w:pPr>
              <w:spacing w:line="23" w:lineRule="atLeast"/>
              <w:rPr>
                <w:rFonts w:ascii="Arial" w:hAnsi="Arial" w:cs="Arial"/>
              </w:rPr>
            </w:pPr>
          </w:p>
          <w:p w14:paraId="56AA9BA0" w14:textId="4F32540C" w:rsidR="009E7160" w:rsidRDefault="009E7160" w:rsidP="009E7160">
            <w:pPr>
              <w:spacing w:line="23" w:lineRule="atLeast"/>
              <w:rPr>
                <w:rFonts w:ascii="Arial" w:hAnsi="Arial" w:cs="Arial"/>
                <w:b/>
              </w:rPr>
            </w:pPr>
            <w:r w:rsidRPr="009E7160">
              <w:rPr>
                <w:rFonts w:ascii="Arial" w:hAnsi="Arial" w:cs="Arial"/>
              </w:rPr>
              <w:t>Please refer to the school’s equalities policy for further guidance</w:t>
            </w:r>
            <w:r w:rsidR="002E3DFB">
              <w:rPr>
                <w:rFonts w:ascii="Arial" w:hAnsi="Arial" w:cs="Arial"/>
              </w:rPr>
              <w:t>, found in policy folder on Teachers pool.</w:t>
            </w:r>
          </w:p>
          <w:p w14:paraId="328038B9" w14:textId="77777777" w:rsidR="00326394" w:rsidRDefault="00326394" w:rsidP="009E7160">
            <w:pPr>
              <w:spacing w:line="23" w:lineRule="atLeast"/>
              <w:rPr>
                <w:rFonts w:ascii="Arial" w:hAnsi="Arial" w:cs="Arial"/>
                <w:b/>
              </w:rPr>
            </w:pPr>
          </w:p>
          <w:p w14:paraId="66A947BF" w14:textId="07324847" w:rsidR="009E7160" w:rsidRDefault="009E7160" w:rsidP="009E7160">
            <w:pPr>
              <w:spacing w:line="23" w:lineRule="atLeast"/>
              <w:rPr>
                <w:rFonts w:ascii="Arial" w:hAnsi="Arial" w:cs="Arial"/>
              </w:rPr>
            </w:pPr>
          </w:p>
          <w:p w14:paraId="08DDE030" w14:textId="62F1041E" w:rsidR="009E7160" w:rsidRPr="009E7160" w:rsidRDefault="009E7160" w:rsidP="009E7160">
            <w:pPr>
              <w:spacing w:line="23" w:lineRule="atLeast"/>
              <w:rPr>
                <w:rFonts w:ascii="Arial" w:hAnsi="Arial" w:cs="Arial"/>
                <w:b/>
              </w:rPr>
            </w:pPr>
            <w:r w:rsidRPr="009E7160">
              <w:rPr>
                <w:rFonts w:ascii="Arial" w:hAnsi="Arial" w:cs="Arial"/>
              </w:rPr>
              <w:t xml:space="preserve">Care </w:t>
            </w:r>
            <w:r w:rsidR="00326394">
              <w:rPr>
                <w:rFonts w:ascii="Arial" w:hAnsi="Arial" w:cs="Arial"/>
              </w:rPr>
              <w:t xml:space="preserve">must </w:t>
            </w:r>
            <w:r w:rsidRPr="009E7160">
              <w:rPr>
                <w:rFonts w:ascii="Arial" w:hAnsi="Arial" w:cs="Arial"/>
              </w:rPr>
              <w:t xml:space="preserve">be taken by staff to avoid any conflict of interest between activities undertaken outside school and responsibilities within school. In </w:t>
            </w:r>
            <w:r w:rsidRPr="00382817">
              <w:rPr>
                <w:rFonts w:ascii="Arial" w:hAnsi="Arial" w:cs="Arial"/>
              </w:rPr>
              <w:t xml:space="preserve">no case should actions or activities undertaken outside of work </w:t>
            </w:r>
            <w:r w:rsidR="00326394" w:rsidRPr="00382817">
              <w:rPr>
                <w:rFonts w:ascii="Arial" w:hAnsi="Arial" w:cs="Arial"/>
              </w:rPr>
              <w:t>(including but not limited to relationships and social media contact with children, young people and vulnerable adults)</w:t>
            </w:r>
            <w:r w:rsidR="00326394" w:rsidRPr="00382817">
              <w:rPr>
                <w:rFonts w:ascii="Garamond" w:hAnsi="Garamond"/>
              </w:rPr>
              <w:t xml:space="preserve"> </w:t>
            </w:r>
            <w:r w:rsidRPr="00382817">
              <w:rPr>
                <w:rFonts w:ascii="Arial" w:hAnsi="Arial" w:cs="Arial"/>
              </w:rPr>
              <w:t>bring the school into disrepute</w:t>
            </w:r>
            <w:r w:rsidRPr="00382817">
              <w:rPr>
                <w:rFonts w:ascii="Arial" w:hAnsi="Arial" w:cs="Arial"/>
                <w:b/>
              </w:rPr>
              <w:t xml:space="preserve">. </w:t>
            </w:r>
          </w:p>
          <w:p w14:paraId="42EE3C72" w14:textId="77777777" w:rsidR="009E7160" w:rsidRPr="009E7160" w:rsidRDefault="009E7160" w:rsidP="009E7160">
            <w:pPr>
              <w:spacing w:line="23" w:lineRule="atLeast"/>
              <w:rPr>
                <w:rFonts w:ascii="Arial" w:hAnsi="Arial" w:cs="Arial"/>
              </w:rPr>
            </w:pPr>
          </w:p>
          <w:p w14:paraId="4891C54B" w14:textId="0AFC5B42" w:rsidR="009E7160" w:rsidRPr="009E7160" w:rsidRDefault="009E7160" w:rsidP="009E7160">
            <w:pPr>
              <w:spacing w:line="23" w:lineRule="atLeast"/>
              <w:rPr>
                <w:rFonts w:ascii="Arial" w:hAnsi="Arial" w:cs="Arial"/>
              </w:rPr>
            </w:pPr>
            <w:r w:rsidRPr="009E7160">
              <w:rPr>
                <w:rFonts w:ascii="Arial" w:hAnsi="Arial" w:cs="Arial"/>
              </w:rPr>
              <w:t xml:space="preserve">Staff must disclose any misconduct or alleged misconduct made against them, including any incidents arising from alternative or additional employment outside of this school. Disclosure must be made to </w:t>
            </w:r>
            <w:r w:rsidR="002E3DFB" w:rsidRPr="002E3DFB">
              <w:rPr>
                <w:rFonts w:ascii="Arial" w:hAnsi="Arial" w:cs="Arial"/>
              </w:rPr>
              <w:t>the Head Teacher</w:t>
            </w:r>
            <w:r w:rsidR="002E3DFB">
              <w:rPr>
                <w:rFonts w:ascii="Arial" w:hAnsi="Arial" w:cs="Arial"/>
                <w:b/>
              </w:rPr>
              <w:t xml:space="preserve"> </w:t>
            </w:r>
            <w:r w:rsidRPr="009E7160">
              <w:rPr>
                <w:rFonts w:ascii="Arial" w:hAnsi="Arial" w:cs="Arial"/>
              </w:rPr>
              <w:t>without delay, after which consideration will be given to the relevance or otherwise of the misconduct to their role in the school.</w:t>
            </w:r>
          </w:p>
          <w:p w14:paraId="1B4AACF5" w14:textId="77777777" w:rsidR="009E7160" w:rsidRPr="009E7160" w:rsidRDefault="009E7160" w:rsidP="009E7160">
            <w:pPr>
              <w:spacing w:line="23" w:lineRule="atLeast"/>
              <w:rPr>
                <w:rFonts w:ascii="Arial" w:hAnsi="Arial" w:cs="Arial"/>
              </w:rPr>
            </w:pPr>
          </w:p>
          <w:p w14:paraId="1AD9FD43" w14:textId="77777777" w:rsidR="009E7160" w:rsidRPr="009E7160" w:rsidRDefault="009E7160" w:rsidP="009E7160">
            <w:pPr>
              <w:pStyle w:val="Default"/>
            </w:pPr>
            <w:r w:rsidRPr="009E7160">
              <w:t xml:space="preserve">Teachers are reminded that the </w:t>
            </w:r>
            <w:hyperlink r:id="rId21" w:history="1">
              <w:r w:rsidRPr="009E7160">
                <w:rPr>
                  <w:rStyle w:val="Hyperlink"/>
                </w:rPr>
                <w:t>Teachers’ Standards</w:t>
              </w:r>
            </w:hyperlink>
            <w:r w:rsidRPr="009E7160">
              <w:t xml:space="preserve">, and specifically Part Two: Personal and Professional Conduct, set out their responsibilities in relation to upholding public trust in the profession and maintain high standards of ethics and behaviour, within and outside school. </w:t>
            </w:r>
          </w:p>
          <w:p w14:paraId="1A761136" w14:textId="77777777" w:rsidR="009E7160" w:rsidRPr="009E7160" w:rsidRDefault="009E7160" w:rsidP="009E7160">
            <w:pPr>
              <w:spacing w:line="23" w:lineRule="atLeast"/>
              <w:rPr>
                <w:rFonts w:ascii="Arial" w:hAnsi="Arial" w:cs="Arial"/>
                <w:b/>
              </w:rPr>
            </w:pPr>
          </w:p>
          <w:p w14:paraId="3E7F11A5" w14:textId="5954511E" w:rsidR="009E7160" w:rsidRDefault="009E7160" w:rsidP="009E7160">
            <w:pPr>
              <w:spacing w:line="23" w:lineRule="atLeast"/>
              <w:rPr>
                <w:rFonts w:ascii="Arial" w:hAnsi="Arial" w:cs="Arial"/>
                <w:b/>
              </w:rPr>
            </w:pPr>
            <w:r w:rsidRPr="009E7160">
              <w:rPr>
                <w:rFonts w:ascii="Arial" w:hAnsi="Arial" w:cs="Arial"/>
              </w:rPr>
              <w:t xml:space="preserve">Where staff are in doubt as to whether there is a conflict of interest advice must be sought from </w:t>
            </w:r>
            <w:r w:rsidR="002E3DFB" w:rsidRPr="002E3DFB">
              <w:rPr>
                <w:rFonts w:ascii="Arial" w:hAnsi="Arial" w:cs="Arial"/>
              </w:rPr>
              <w:t>Head Teacher</w:t>
            </w:r>
            <w:r w:rsidR="002E3DFB">
              <w:rPr>
                <w:rFonts w:ascii="Arial" w:hAnsi="Arial" w:cs="Arial"/>
              </w:rPr>
              <w:t>.</w:t>
            </w:r>
          </w:p>
          <w:p w14:paraId="32082A79" w14:textId="77777777" w:rsidR="009E7160" w:rsidRPr="009E7160" w:rsidRDefault="009E7160" w:rsidP="009E7160">
            <w:pPr>
              <w:spacing w:line="23" w:lineRule="atLeast"/>
              <w:rPr>
                <w:rFonts w:ascii="Arial" w:hAnsi="Arial" w:cs="Arial"/>
              </w:rPr>
            </w:pPr>
          </w:p>
          <w:p w14:paraId="19D0B249" w14:textId="77777777" w:rsidR="00326394" w:rsidRDefault="00326394" w:rsidP="009E7160">
            <w:pPr>
              <w:spacing w:line="23" w:lineRule="atLeast"/>
              <w:rPr>
                <w:rFonts w:ascii="Arial" w:hAnsi="Arial" w:cs="Arial"/>
              </w:rPr>
            </w:pPr>
          </w:p>
          <w:p w14:paraId="0BB37189" w14:textId="09B60AB1" w:rsidR="00720070" w:rsidRDefault="002A2262" w:rsidP="009E7160">
            <w:pPr>
              <w:spacing w:line="23" w:lineRule="atLeast"/>
              <w:rPr>
                <w:rFonts w:ascii="Arial" w:hAnsi="Arial" w:cs="Arial"/>
              </w:rPr>
            </w:pPr>
            <w:r>
              <w:rPr>
                <w:rFonts w:ascii="Arial" w:hAnsi="Arial" w:cs="Arial"/>
              </w:rPr>
              <w:t>The term ‘low level concerns’ is outlined in ‘Keeping Children Safe in Education’ and refer</w:t>
            </w:r>
            <w:r w:rsidR="00152D8D">
              <w:rPr>
                <w:rFonts w:ascii="Arial" w:hAnsi="Arial" w:cs="Arial"/>
              </w:rPr>
              <w:t>s</w:t>
            </w:r>
            <w:r>
              <w:rPr>
                <w:rFonts w:ascii="Arial" w:hAnsi="Arial" w:cs="Arial"/>
              </w:rPr>
              <w:t xml:space="preserve"> to </w:t>
            </w:r>
            <w:r w:rsidR="00121D78">
              <w:rPr>
                <w:rFonts w:ascii="Arial" w:hAnsi="Arial" w:cs="Arial"/>
              </w:rPr>
              <w:t xml:space="preserve">concerns about an adult working in or on behalf of the school </w:t>
            </w:r>
            <w:r w:rsidR="00D55A52">
              <w:rPr>
                <w:rFonts w:ascii="Arial" w:hAnsi="Arial" w:cs="Arial"/>
              </w:rPr>
              <w:t xml:space="preserve">who </w:t>
            </w:r>
            <w:r w:rsidR="00121D78">
              <w:rPr>
                <w:rFonts w:ascii="Arial" w:hAnsi="Arial" w:cs="Arial"/>
              </w:rPr>
              <w:t>may have acted in a way that is inconsistent with this code of conduct</w:t>
            </w:r>
            <w:r w:rsidR="00152D8D">
              <w:rPr>
                <w:rFonts w:ascii="Arial" w:hAnsi="Arial" w:cs="Arial"/>
              </w:rPr>
              <w:t>, including inappropriate conduct outside of work</w:t>
            </w:r>
            <w:r w:rsidR="00C343E4">
              <w:rPr>
                <w:rFonts w:ascii="Arial" w:hAnsi="Arial" w:cs="Arial"/>
              </w:rPr>
              <w:t>.  This concern does not necessarily meet the allegations threshold for referral to the LADO</w:t>
            </w:r>
            <w:r w:rsidR="00ED3667">
              <w:rPr>
                <w:rFonts w:ascii="Arial" w:hAnsi="Arial" w:cs="Arial"/>
              </w:rPr>
              <w:t xml:space="preserve">, but nevertheless </w:t>
            </w:r>
            <w:r w:rsidR="0035528E">
              <w:rPr>
                <w:rFonts w:ascii="Arial" w:hAnsi="Arial" w:cs="Arial"/>
              </w:rPr>
              <w:t>should be shared responsibly, recorded and dealt with appropriately.</w:t>
            </w:r>
          </w:p>
          <w:p w14:paraId="27C4D82F" w14:textId="77777777" w:rsidR="005B50EF" w:rsidRDefault="005B50EF" w:rsidP="009E7160">
            <w:pPr>
              <w:spacing w:line="23" w:lineRule="atLeast"/>
              <w:rPr>
                <w:rFonts w:ascii="Arial" w:hAnsi="Arial" w:cs="Arial"/>
              </w:rPr>
            </w:pPr>
          </w:p>
          <w:p w14:paraId="16C932BB" w14:textId="4C85A22C" w:rsidR="00536975" w:rsidRDefault="00536975" w:rsidP="009E7160">
            <w:pPr>
              <w:spacing w:line="23" w:lineRule="atLeast"/>
              <w:rPr>
                <w:rFonts w:ascii="Arial" w:hAnsi="Arial" w:cs="Arial"/>
              </w:rPr>
            </w:pPr>
            <w:r>
              <w:rPr>
                <w:rFonts w:ascii="Arial" w:hAnsi="Arial" w:cs="Arial"/>
              </w:rPr>
              <w:t xml:space="preserve">The purpose of </w:t>
            </w:r>
            <w:r w:rsidR="00A55611">
              <w:rPr>
                <w:rFonts w:ascii="Arial" w:hAnsi="Arial" w:cs="Arial"/>
              </w:rPr>
              <w:t xml:space="preserve">managing low level concerns is to </w:t>
            </w:r>
            <w:r w:rsidR="006E5AB0">
              <w:rPr>
                <w:rFonts w:ascii="Arial" w:hAnsi="Arial" w:cs="Arial"/>
              </w:rPr>
              <w:t xml:space="preserve">create and embed a culture of openness, trust and </w:t>
            </w:r>
            <w:r w:rsidR="00401CC5">
              <w:rPr>
                <w:rFonts w:ascii="Arial" w:hAnsi="Arial" w:cs="Arial"/>
              </w:rPr>
              <w:t>transparenc</w:t>
            </w:r>
            <w:r w:rsidR="00937F20">
              <w:rPr>
                <w:rFonts w:ascii="Arial" w:hAnsi="Arial" w:cs="Arial"/>
              </w:rPr>
              <w:t xml:space="preserve">y; </w:t>
            </w:r>
            <w:proofErr w:type="gramStart"/>
            <w:r w:rsidR="00937F20">
              <w:rPr>
                <w:rFonts w:ascii="Arial" w:hAnsi="Arial" w:cs="Arial"/>
              </w:rPr>
              <w:t>also</w:t>
            </w:r>
            <w:proofErr w:type="gramEnd"/>
            <w:r w:rsidR="00937F20">
              <w:rPr>
                <w:rFonts w:ascii="Arial" w:hAnsi="Arial" w:cs="Arial"/>
              </w:rPr>
              <w:t xml:space="preserve"> to protect staff from potential false allegations or misunderstandings.</w:t>
            </w:r>
          </w:p>
          <w:p w14:paraId="3DAB51E5" w14:textId="707184D9" w:rsidR="00D3585E" w:rsidRDefault="00D3585E" w:rsidP="009E7160">
            <w:pPr>
              <w:spacing w:line="23" w:lineRule="atLeast"/>
              <w:rPr>
                <w:rFonts w:ascii="Arial" w:hAnsi="Arial" w:cs="Arial"/>
              </w:rPr>
            </w:pPr>
          </w:p>
          <w:p w14:paraId="4E025DAF" w14:textId="1003D44A" w:rsidR="00D3585E" w:rsidRDefault="00091FF7" w:rsidP="009E7160">
            <w:pPr>
              <w:spacing w:line="23" w:lineRule="atLeast"/>
              <w:rPr>
                <w:rFonts w:ascii="Arial" w:hAnsi="Arial" w:cs="Arial"/>
                <w:color w:val="000000"/>
              </w:rPr>
            </w:pPr>
            <w:r>
              <w:rPr>
                <w:rFonts w:ascii="Arial" w:hAnsi="Arial" w:cs="Arial"/>
              </w:rPr>
              <w:t>Staff can protect themselves by following this code of conduc</w:t>
            </w:r>
            <w:r w:rsidR="002042A5">
              <w:rPr>
                <w:rFonts w:ascii="Arial" w:hAnsi="Arial" w:cs="Arial"/>
              </w:rPr>
              <w:t xml:space="preserve">t and </w:t>
            </w:r>
            <w:r w:rsidR="002042A5" w:rsidRPr="006B3308">
              <w:rPr>
                <w:rFonts w:ascii="Arial" w:hAnsi="Arial" w:cs="Arial"/>
                <w:color w:val="000000"/>
              </w:rPr>
              <w:t>‘</w:t>
            </w:r>
            <w:hyperlink r:id="rId22" w:history="1">
              <w:r w:rsidR="002042A5" w:rsidRPr="006B3308">
                <w:rPr>
                  <w:rStyle w:val="Hyperlink"/>
                  <w:rFonts w:ascii="Arial" w:hAnsi="Arial" w:cs="Arial"/>
                </w:rPr>
                <w:t>The avoidance of unnecessary</w:t>
              </w:r>
              <w:r w:rsidR="002042A5" w:rsidRPr="006B3308">
                <w:rPr>
                  <w:rStyle w:val="Hyperlink"/>
                  <w:rFonts w:ascii="Arial" w:hAnsi="Arial" w:cs="Arial"/>
                  <w:b/>
                </w:rPr>
                <w:t xml:space="preserve"> </w:t>
              </w:r>
              <w:r w:rsidR="002042A5" w:rsidRPr="006B3308">
                <w:rPr>
                  <w:rStyle w:val="Hyperlink"/>
                  <w:rFonts w:ascii="Arial" w:hAnsi="Arial" w:cs="Arial"/>
                </w:rPr>
                <w:t>contact and allegations’</w:t>
              </w:r>
            </w:hyperlink>
            <w:r w:rsidR="00BF0557">
              <w:rPr>
                <w:rFonts w:ascii="Arial" w:hAnsi="Arial" w:cs="Arial"/>
                <w:color w:val="000000"/>
              </w:rPr>
              <w:t xml:space="preserve"> guidance, including the Do’s and Don’ts.</w:t>
            </w:r>
          </w:p>
          <w:p w14:paraId="7DF3E2CF" w14:textId="10512DCA" w:rsidR="00325D4C" w:rsidRDefault="00325D4C" w:rsidP="009E7160">
            <w:pPr>
              <w:spacing w:line="23" w:lineRule="atLeast"/>
              <w:rPr>
                <w:rFonts w:ascii="Arial" w:hAnsi="Arial" w:cs="Arial"/>
              </w:rPr>
            </w:pPr>
          </w:p>
          <w:p w14:paraId="0704D0B5" w14:textId="05662CE2" w:rsidR="000C3DAA" w:rsidRDefault="0087023A" w:rsidP="009E7160">
            <w:pPr>
              <w:spacing w:line="23" w:lineRule="atLeast"/>
              <w:rPr>
                <w:rFonts w:ascii="Arial" w:hAnsi="Arial" w:cs="Arial"/>
              </w:rPr>
            </w:pPr>
            <w:r>
              <w:rPr>
                <w:rFonts w:ascii="Arial" w:hAnsi="Arial" w:cs="Arial"/>
              </w:rPr>
              <w:t>Low level concerns about a staff member</w:t>
            </w:r>
            <w:r w:rsidR="00DA527C">
              <w:rPr>
                <w:rFonts w:ascii="Arial" w:hAnsi="Arial" w:cs="Arial"/>
              </w:rPr>
              <w:t>, including a volunteer or contractor,</w:t>
            </w:r>
            <w:r>
              <w:rPr>
                <w:rFonts w:ascii="Arial" w:hAnsi="Arial" w:cs="Arial"/>
              </w:rPr>
              <w:t xml:space="preserve"> should be reported in the same way as allegations</w:t>
            </w:r>
            <w:r w:rsidR="000C4599">
              <w:rPr>
                <w:rFonts w:ascii="Arial" w:hAnsi="Arial" w:cs="Arial"/>
              </w:rPr>
              <w:t xml:space="preserve"> as outlined in the school’s </w:t>
            </w:r>
            <w:r w:rsidR="00B45592">
              <w:rPr>
                <w:rFonts w:ascii="Arial" w:hAnsi="Arial" w:cs="Arial"/>
              </w:rPr>
              <w:t>Child Protection policy.</w:t>
            </w:r>
            <w:r w:rsidR="009D6B66">
              <w:rPr>
                <w:rFonts w:ascii="Arial" w:hAnsi="Arial" w:cs="Arial"/>
              </w:rPr>
              <w:t xml:space="preserve">  </w:t>
            </w:r>
          </w:p>
          <w:p w14:paraId="21BDE58A" w14:textId="77777777" w:rsidR="000C3DAA" w:rsidRDefault="000C3DAA" w:rsidP="009E7160">
            <w:pPr>
              <w:spacing w:line="23" w:lineRule="atLeast"/>
              <w:rPr>
                <w:rFonts w:ascii="Arial" w:hAnsi="Arial" w:cs="Arial"/>
              </w:rPr>
            </w:pPr>
          </w:p>
          <w:p w14:paraId="6ABE814D" w14:textId="16F73F9D" w:rsidR="00B234C5" w:rsidRDefault="00B234C5" w:rsidP="00B234C5">
            <w:pPr>
              <w:spacing w:line="23" w:lineRule="atLeast"/>
              <w:rPr>
                <w:rFonts w:ascii="Arial" w:hAnsi="Arial" w:cs="Arial"/>
                <w:b/>
              </w:rPr>
            </w:pPr>
            <w:r w:rsidRPr="009E7160">
              <w:rPr>
                <w:rFonts w:ascii="Arial" w:hAnsi="Arial" w:cs="Arial"/>
              </w:rPr>
              <w:t xml:space="preserve">Please refer to the school’s </w:t>
            </w:r>
            <w:proofErr w:type="gramStart"/>
            <w:r>
              <w:rPr>
                <w:rFonts w:ascii="Arial" w:hAnsi="Arial" w:cs="Arial"/>
              </w:rPr>
              <w:t>Low Level</w:t>
            </w:r>
            <w:proofErr w:type="gramEnd"/>
            <w:r>
              <w:rPr>
                <w:rFonts w:ascii="Arial" w:hAnsi="Arial" w:cs="Arial"/>
              </w:rPr>
              <w:t xml:space="preserve"> </w:t>
            </w:r>
            <w:r w:rsidR="0017028D">
              <w:rPr>
                <w:rFonts w:ascii="Arial" w:hAnsi="Arial" w:cs="Arial"/>
              </w:rPr>
              <w:t>Concerns</w:t>
            </w:r>
            <w:r w:rsidRPr="009E7160">
              <w:rPr>
                <w:rFonts w:ascii="Arial" w:hAnsi="Arial" w:cs="Arial"/>
              </w:rPr>
              <w:t xml:space="preserve"> policy for further guidance</w:t>
            </w:r>
            <w:r w:rsidR="009E5CDB">
              <w:rPr>
                <w:rFonts w:ascii="Arial" w:hAnsi="Arial" w:cs="Arial"/>
              </w:rPr>
              <w:t>, found in policy folder on teachers pool</w:t>
            </w:r>
            <w:r w:rsidRPr="009E7160">
              <w:rPr>
                <w:rFonts w:ascii="Arial" w:hAnsi="Arial" w:cs="Arial"/>
                <w:b/>
              </w:rPr>
              <w:t>.</w:t>
            </w:r>
          </w:p>
          <w:p w14:paraId="30209A97" w14:textId="77777777" w:rsidR="00B234C5" w:rsidRDefault="00B234C5" w:rsidP="009E7160">
            <w:pPr>
              <w:spacing w:line="23" w:lineRule="atLeast"/>
              <w:rPr>
                <w:rFonts w:ascii="Arial" w:hAnsi="Arial" w:cs="Arial"/>
              </w:rPr>
            </w:pPr>
          </w:p>
          <w:p w14:paraId="55FC7325" w14:textId="50DA3E90" w:rsidR="00A16211" w:rsidRDefault="00A16211" w:rsidP="009E7160">
            <w:pPr>
              <w:spacing w:line="23" w:lineRule="atLeast"/>
              <w:rPr>
                <w:rFonts w:ascii="Arial" w:hAnsi="Arial" w:cs="Arial"/>
              </w:rPr>
            </w:pPr>
          </w:p>
          <w:p w14:paraId="7E4E2B4F" w14:textId="77777777" w:rsidR="00D11ECB" w:rsidRDefault="00D11ECB" w:rsidP="009E7160">
            <w:pPr>
              <w:spacing w:line="23" w:lineRule="atLeast"/>
              <w:rPr>
                <w:rFonts w:ascii="Arial" w:hAnsi="Arial" w:cs="Arial"/>
              </w:rPr>
            </w:pPr>
            <w:r w:rsidRPr="00D11ECB">
              <w:rPr>
                <w:rFonts w:ascii="Arial" w:hAnsi="Arial" w:cs="Arial"/>
              </w:rPr>
              <w:t>Staff have a responsibility to avoid any conflict between their business and personal interests and the interests of the school.</w:t>
            </w:r>
          </w:p>
          <w:p w14:paraId="5C6D3569" w14:textId="77777777" w:rsidR="00D11ECB" w:rsidRDefault="00D11ECB" w:rsidP="009E7160">
            <w:pPr>
              <w:spacing w:line="23" w:lineRule="atLeast"/>
              <w:rPr>
                <w:rFonts w:ascii="Arial" w:hAnsi="Arial" w:cs="Arial"/>
              </w:rPr>
            </w:pPr>
          </w:p>
          <w:p w14:paraId="73F9B20E" w14:textId="41904614" w:rsidR="00960B7F" w:rsidRPr="00D8269F" w:rsidRDefault="00960B7F" w:rsidP="009E7160">
            <w:pPr>
              <w:spacing w:line="23" w:lineRule="atLeast"/>
              <w:rPr>
                <w:rFonts w:ascii="Arial" w:hAnsi="Arial" w:cs="Arial"/>
                <w:b/>
                <w:bCs/>
              </w:rPr>
            </w:pPr>
            <w:r w:rsidRPr="00D8269F">
              <w:rPr>
                <w:rFonts w:ascii="Arial" w:hAnsi="Arial" w:cs="Arial"/>
                <w:b/>
                <w:bCs/>
              </w:rPr>
              <w:t>Relationships</w:t>
            </w:r>
          </w:p>
          <w:p w14:paraId="233D39BD" w14:textId="385741BF" w:rsidR="009E7160" w:rsidRPr="00441753" w:rsidRDefault="009E7160" w:rsidP="009E7160">
            <w:pPr>
              <w:spacing w:line="23" w:lineRule="atLeast"/>
              <w:rPr>
                <w:rFonts w:ascii="Arial" w:hAnsi="Arial" w:cs="Arial"/>
              </w:rPr>
            </w:pPr>
            <w:r w:rsidRPr="009E7160">
              <w:rPr>
                <w:rFonts w:ascii="Arial" w:hAnsi="Arial" w:cs="Arial"/>
              </w:rPr>
              <w:t xml:space="preserve">Staff should consider carefully whether they need to declare to the school any relationship with an individual where this might cause a conflict with the school’s activities, for example, a relationship with a Governor, another staff member or a contractor who provides services to the school. Where such a declaration is necessary this should be made to the </w:t>
            </w:r>
            <w:r w:rsidRPr="00441753">
              <w:rPr>
                <w:rFonts w:ascii="Arial" w:hAnsi="Arial" w:cs="Arial"/>
              </w:rPr>
              <w:t>Headteacher</w:t>
            </w:r>
            <w:r w:rsidR="00FD2CAC" w:rsidRPr="00441753">
              <w:rPr>
                <w:rFonts w:ascii="Arial" w:hAnsi="Arial" w:cs="Arial"/>
              </w:rPr>
              <w:t xml:space="preserve"> or Chair of Governors</w:t>
            </w:r>
            <w:r w:rsidR="008976AC" w:rsidRPr="00441753">
              <w:rPr>
                <w:rFonts w:ascii="Arial" w:hAnsi="Arial" w:cs="Arial"/>
              </w:rPr>
              <w:t xml:space="preserve"> in the case of a Headteacher</w:t>
            </w:r>
            <w:r w:rsidRPr="00441753">
              <w:rPr>
                <w:rFonts w:ascii="Arial" w:hAnsi="Arial" w:cs="Arial"/>
              </w:rPr>
              <w:t>.</w:t>
            </w:r>
          </w:p>
          <w:p w14:paraId="17DE299B" w14:textId="2860FAE9" w:rsidR="00E14D93" w:rsidRPr="00441753" w:rsidRDefault="00C87329" w:rsidP="009E7160">
            <w:pPr>
              <w:spacing w:line="23" w:lineRule="atLeast"/>
              <w:rPr>
                <w:rFonts w:ascii="Arial" w:hAnsi="Arial" w:cs="Arial"/>
              </w:rPr>
            </w:pPr>
            <w:r w:rsidRPr="00441753">
              <w:rPr>
                <w:rFonts w:ascii="Arial" w:hAnsi="Arial" w:cs="Arial"/>
              </w:rPr>
              <w:t xml:space="preserve"> </w:t>
            </w:r>
          </w:p>
          <w:p w14:paraId="4B449A18" w14:textId="048C8D9B" w:rsidR="004F1B19" w:rsidRPr="00D8269F" w:rsidRDefault="00282BD7" w:rsidP="009E7160">
            <w:pPr>
              <w:spacing w:line="23" w:lineRule="atLeast"/>
              <w:rPr>
                <w:rFonts w:ascii="Arial" w:hAnsi="Arial" w:cs="Arial"/>
                <w:b/>
                <w:bCs/>
              </w:rPr>
            </w:pPr>
            <w:r w:rsidRPr="00D8269F">
              <w:rPr>
                <w:rFonts w:ascii="Arial" w:hAnsi="Arial" w:cs="Arial"/>
                <w:b/>
                <w:bCs/>
              </w:rPr>
              <w:t>School governors</w:t>
            </w:r>
          </w:p>
          <w:p w14:paraId="3BA1B664" w14:textId="0D9452A9" w:rsidR="004F1B19" w:rsidRDefault="00282BD7" w:rsidP="009E7160">
            <w:pPr>
              <w:spacing w:line="23" w:lineRule="atLeast"/>
              <w:rPr>
                <w:rFonts w:ascii="Arial" w:hAnsi="Arial" w:cs="Arial"/>
              </w:rPr>
            </w:pPr>
            <w:r w:rsidRPr="00441753">
              <w:rPr>
                <w:rFonts w:ascii="Arial" w:hAnsi="Arial" w:cs="Arial"/>
              </w:rPr>
              <w:t xml:space="preserve">Staff </w:t>
            </w:r>
            <w:r w:rsidR="00BD751C" w:rsidRPr="00441753">
              <w:rPr>
                <w:rFonts w:ascii="Arial" w:hAnsi="Arial" w:cs="Arial"/>
              </w:rPr>
              <w:t>acting as governors in their own or other school</w:t>
            </w:r>
            <w:r w:rsidR="00AF16B8" w:rsidRPr="00441753">
              <w:rPr>
                <w:rFonts w:ascii="Arial" w:hAnsi="Arial" w:cs="Arial"/>
              </w:rPr>
              <w:t>/education institution</w:t>
            </w:r>
            <w:r w:rsidR="00EF26C2" w:rsidRPr="00441753">
              <w:rPr>
                <w:rFonts w:ascii="Arial" w:hAnsi="Arial" w:cs="Arial"/>
              </w:rPr>
              <w:t xml:space="preserve"> must complete</w:t>
            </w:r>
            <w:r w:rsidR="00C77E05" w:rsidRPr="00441753">
              <w:rPr>
                <w:rFonts w:ascii="Arial" w:hAnsi="Arial" w:cs="Arial"/>
              </w:rPr>
              <w:t xml:space="preserve"> the governors register of interests</w:t>
            </w:r>
            <w:r w:rsidR="00C76C4D" w:rsidRPr="00441753">
              <w:rPr>
                <w:rFonts w:ascii="Arial" w:hAnsi="Arial" w:cs="Arial"/>
              </w:rPr>
              <w:t>.</w:t>
            </w:r>
          </w:p>
          <w:p w14:paraId="7C4D1CE7" w14:textId="77777777" w:rsidR="00282BD7" w:rsidRDefault="00282BD7" w:rsidP="009E7160">
            <w:pPr>
              <w:spacing w:line="23" w:lineRule="atLeast"/>
              <w:rPr>
                <w:rFonts w:ascii="Arial" w:hAnsi="Arial" w:cs="Arial"/>
              </w:rPr>
            </w:pPr>
          </w:p>
          <w:p w14:paraId="275540F5" w14:textId="536F9C84" w:rsidR="00E14D93" w:rsidRDefault="00E14D93" w:rsidP="009E7160">
            <w:pPr>
              <w:spacing w:line="23" w:lineRule="atLeast"/>
              <w:rPr>
                <w:rFonts w:ascii="Arial" w:hAnsi="Arial" w:cs="Arial"/>
                <w:b/>
                <w:bCs/>
              </w:rPr>
            </w:pPr>
            <w:r w:rsidRPr="00D8269F">
              <w:rPr>
                <w:rFonts w:ascii="Arial" w:hAnsi="Arial" w:cs="Arial"/>
                <w:b/>
                <w:bCs/>
              </w:rPr>
              <w:t>Business interests</w:t>
            </w:r>
          </w:p>
          <w:p w14:paraId="787B72CC" w14:textId="1DB5FBFC" w:rsidR="00DA5DF9" w:rsidRPr="00D8269F" w:rsidRDefault="00DA5DF9" w:rsidP="00DA5DF9">
            <w:pPr>
              <w:spacing w:line="23" w:lineRule="atLeast"/>
              <w:rPr>
                <w:rFonts w:ascii="Arial" w:hAnsi="Arial" w:cs="Arial"/>
              </w:rPr>
            </w:pPr>
            <w:r w:rsidRPr="00D8269F">
              <w:rPr>
                <w:rFonts w:ascii="Arial" w:hAnsi="Arial" w:cs="Arial"/>
              </w:rPr>
              <w:t>All staff should complete the school’s register of business interests and</w:t>
            </w:r>
            <w:r w:rsidR="00C81834">
              <w:rPr>
                <w:rFonts w:ascii="Arial" w:hAnsi="Arial" w:cs="Arial"/>
              </w:rPr>
              <w:t xml:space="preserve">  </w:t>
            </w:r>
            <w:r w:rsidRPr="00D8269F">
              <w:rPr>
                <w:rFonts w:ascii="Arial" w:hAnsi="Arial" w:cs="Arial"/>
              </w:rPr>
              <w:t xml:space="preserve"> declare any business interests that could result in a</w:t>
            </w:r>
            <w:r w:rsidR="009704E6">
              <w:rPr>
                <w:rFonts w:ascii="Arial" w:hAnsi="Arial" w:cs="Arial"/>
              </w:rPr>
              <w:t>ny</w:t>
            </w:r>
            <w:r w:rsidRPr="00D8269F">
              <w:rPr>
                <w:rFonts w:ascii="Arial" w:hAnsi="Arial" w:cs="Arial"/>
              </w:rPr>
              <w:t xml:space="preserve"> conflict of interest</w:t>
            </w:r>
            <w:r w:rsidR="009704E6">
              <w:rPr>
                <w:rFonts w:ascii="Arial" w:hAnsi="Arial" w:cs="Arial"/>
              </w:rPr>
              <w:t>, including but not limited to</w:t>
            </w:r>
            <w:r w:rsidR="005F46E3">
              <w:rPr>
                <w:rFonts w:ascii="Arial" w:hAnsi="Arial" w:cs="Arial"/>
              </w:rPr>
              <w:t xml:space="preserve"> conflicts</w:t>
            </w:r>
            <w:r w:rsidRPr="00D8269F">
              <w:rPr>
                <w:rFonts w:ascii="Arial" w:hAnsi="Arial" w:cs="Arial"/>
              </w:rPr>
              <w:t>:</w:t>
            </w:r>
          </w:p>
          <w:p w14:paraId="32F00082" w14:textId="491E11B8" w:rsidR="00DA5DF9" w:rsidRPr="00D8269F" w:rsidRDefault="00DA5DF9" w:rsidP="00D8269F">
            <w:pPr>
              <w:pStyle w:val="ListParagraph"/>
              <w:numPr>
                <w:ilvl w:val="0"/>
                <w:numId w:val="20"/>
              </w:numPr>
              <w:spacing w:line="23" w:lineRule="atLeast"/>
              <w:rPr>
                <w:rFonts w:ascii="Arial" w:hAnsi="Arial" w:cs="Arial"/>
              </w:rPr>
            </w:pPr>
            <w:r w:rsidRPr="00D8269F">
              <w:rPr>
                <w:rFonts w:ascii="Arial" w:hAnsi="Arial" w:cs="Arial"/>
                <w:sz w:val="24"/>
                <w:szCs w:val="24"/>
              </w:rPr>
              <w:t>in a contract or proposed contract by direct or family connection</w:t>
            </w:r>
          </w:p>
          <w:p w14:paraId="3C505391" w14:textId="193FE041" w:rsidR="00DA5DF9" w:rsidRPr="00D8269F" w:rsidRDefault="00DA5DF9" w:rsidP="00D8269F">
            <w:pPr>
              <w:pStyle w:val="ListParagraph"/>
              <w:numPr>
                <w:ilvl w:val="0"/>
                <w:numId w:val="20"/>
              </w:numPr>
              <w:spacing w:line="23" w:lineRule="atLeast"/>
              <w:rPr>
                <w:rFonts w:ascii="Arial" w:hAnsi="Arial" w:cs="Arial"/>
              </w:rPr>
            </w:pPr>
            <w:r w:rsidRPr="00D8269F">
              <w:rPr>
                <w:rFonts w:ascii="Arial" w:hAnsi="Arial" w:cs="Arial"/>
                <w:sz w:val="24"/>
                <w:szCs w:val="24"/>
              </w:rPr>
              <w:t>in the appointment, reappointment, suspension or dismissal of a worker or governor at the school</w:t>
            </w:r>
          </w:p>
          <w:p w14:paraId="3B7BD5E0" w14:textId="7F4D0FA7" w:rsidR="00DA5DF9" w:rsidRPr="00D8269F" w:rsidRDefault="00DA5DF9" w:rsidP="00D8269F">
            <w:pPr>
              <w:pStyle w:val="ListParagraph"/>
              <w:numPr>
                <w:ilvl w:val="0"/>
                <w:numId w:val="20"/>
              </w:numPr>
              <w:spacing w:line="23" w:lineRule="atLeast"/>
              <w:rPr>
                <w:rFonts w:ascii="Arial" w:hAnsi="Arial" w:cs="Arial"/>
              </w:rPr>
            </w:pPr>
            <w:r w:rsidRPr="00D8269F">
              <w:rPr>
                <w:rFonts w:ascii="Arial" w:hAnsi="Arial" w:cs="Arial"/>
                <w:sz w:val="24"/>
                <w:szCs w:val="24"/>
              </w:rPr>
              <w:t xml:space="preserve"> in the pay or appraisal of someone working at the school</w:t>
            </w:r>
          </w:p>
          <w:p w14:paraId="7EDCDE46" w14:textId="77777777" w:rsidR="009E7160" w:rsidRDefault="009E7160" w:rsidP="009E7160">
            <w:pPr>
              <w:spacing w:line="23" w:lineRule="atLeast"/>
              <w:rPr>
                <w:rFonts w:ascii="Arial" w:hAnsi="Arial" w:cs="Arial"/>
              </w:rPr>
            </w:pPr>
          </w:p>
          <w:p w14:paraId="5DBE0341" w14:textId="067B0959" w:rsidR="001F066F" w:rsidRPr="00D8269F" w:rsidRDefault="001F066F" w:rsidP="009E7160">
            <w:pPr>
              <w:spacing w:line="23" w:lineRule="atLeast"/>
              <w:rPr>
                <w:rFonts w:ascii="Arial" w:hAnsi="Arial" w:cs="Arial"/>
                <w:b/>
                <w:bCs/>
              </w:rPr>
            </w:pPr>
            <w:r w:rsidRPr="00D8269F">
              <w:rPr>
                <w:rFonts w:ascii="Arial" w:hAnsi="Arial" w:cs="Arial"/>
                <w:b/>
                <w:bCs/>
              </w:rPr>
              <w:t>Interest in contracts</w:t>
            </w:r>
          </w:p>
          <w:p w14:paraId="65902053" w14:textId="71BEE54A" w:rsidR="001F066F" w:rsidRDefault="00A01F4C" w:rsidP="009E7160">
            <w:pPr>
              <w:spacing w:line="23" w:lineRule="atLeast"/>
              <w:rPr>
                <w:rFonts w:ascii="Arial" w:hAnsi="Arial" w:cs="Arial"/>
              </w:rPr>
            </w:pPr>
            <w:r w:rsidRPr="00A01F4C">
              <w:rPr>
                <w:rFonts w:ascii="Arial" w:hAnsi="Arial" w:cs="Arial"/>
              </w:rPr>
              <w:t xml:space="preserve">You must inform your Headteacher in writing if you have any financial interest in a contract that the school has </w:t>
            </w:r>
            <w:r w:rsidR="00EF0D40">
              <w:rPr>
                <w:rFonts w:ascii="Arial" w:hAnsi="Arial" w:cs="Arial"/>
              </w:rPr>
              <w:t xml:space="preserve">entered into </w:t>
            </w:r>
            <w:r w:rsidRPr="00A01F4C">
              <w:rPr>
                <w:rFonts w:ascii="Arial" w:hAnsi="Arial" w:cs="Arial"/>
              </w:rPr>
              <w:t>or is propos</w:t>
            </w:r>
            <w:r w:rsidR="00085A84">
              <w:rPr>
                <w:rFonts w:ascii="Arial" w:hAnsi="Arial" w:cs="Arial"/>
              </w:rPr>
              <w:t>ing</w:t>
            </w:r>
            <w:r w:rsidRPr="00A01F4C">
              <w:rPr>
                <w:rFonts w:ascii="Arial" w:hAnsi="Arial" w:cs="Arial"/>
              </w:rPr>
              <w:t xml:space="preserve"> to enter into</w:t>
            </w:r>
            <w:r w:rsidRPr="009E5A4A">
              <w:rPr>
                <w:rFonts w:ascii="Arial" w:hAnsi="Arial" w:cs="Arial"/>
              </w:rPr>
              <w:t xml:space="preserve">. </w:t>
            </w:r>
            <w:r w:rsidR="00BC058D" w:rsidRPr="009E5A4A">
              <w:rPr>
                <w:rFonts w:ascii="Arial" w:hAnsi="Arial" w:cs="Arial"/>
              </w:rPr>
              <w:t xml:space="preserve">For staff in Community </w:t>
            </w:r>
            <w:r w:rsidR="00AE055A" w:rsidRPr="00D8269F">
              <w:rPr>
                <w:rFonts w:ascii="Arial" w:hAnsi="Arial" w:cs="Arial"/>
              </w:rPr>
              <w:t>s</w:t>
            </w:r>
            <w:r w:rsidR="005C0132" w:rsidRPr="009E5A4A">
              <w:rPr>
                <w:rFonts w:ascii="Arial" w:hAnsi="Arial" w:cs="Arial"/>
              </w:rPr>
              <w:t>chools</w:t>
            </w:r>
            <w:r w:rsidR="005C0132">
              <w:rPr>
                <w:rFonts w:ascii="Arial" w:hAnsi="Arial" w:cs="Arial"/>
              </w:rPr>
              <w:t xml:space="preserve">, </w:t>
            </w:r>
            <w:proofErr w:type="gramStart"/>
            <w:r w:rsidRPr="00A01F4C">
              <w:rPr>
                <w:rFonts w:ascii="Arial" w:hAnsi="Arial" w:cs="Arial"/>
              </w:rPr>
              <w:t>It</w:t>
            </w:r>
            <w:proofErr w:type="gramEnd"/>
            <w:r w:rsidRPr="00A01F4C">
              <w:rPr>
                <w:rFonts w:ascii="Arial" w:hAnsi="Arial" w:cs="Arial"/>
              </w:rPr>
              <w:t xml:space="preserve"> is a criminal offence not to </w:t>
            </w:r>
            <w:r w:rsidRPr="00A01F4C">
              <w:rPr>
                <w:rFonts w:ascii="Arial" w:hAnsi="Arial" w:cs="Arial"/>
              </w:rPr>
              <w:lastRenderedPageBreak/>
              <w:t xml:space="preserve">disclose this, and </w:t>
            </w:r>
            <w:r w:rsidR="00F065F2">
              <w:rPr>
                <w:rFonts w:ascii="Arial" w:hAnsi="Arial" w:cs="Arial"/>
              </w:rPr>
              <w:t xml:space="preserve">any disclosures </w:t>
            </w:r>
            <w:r w:rsidRPr="00A01F4C">
              <w:rPr>
                <w:rFonts w:ascii="Arial" w:hAnsi="Arial" w:cs="Arial"/>
              </w:rPr>
              <w:t xml:space="preserve">should be </w:t>
            </w:r>
            <w:r w:rsidR="00F065F2">
              <w:rPr>
                <w:rFonts w:ascii="Arial" w:hAnsi="Arial" w:cs="Arial"/>
              </w:rPr>
              <w:t xml:space="preserve">made </w:t>
            </w:r>
            <w:r w:rsidRPr="00A01F4C">
              <w:rPr>
                <w:rFonts w:ascii="Arial" w:hAnsi="Arial" w:cs="Arial"/>
              </w:rPr>
              <w:t>as soon as possible. If in doubt, speak to your Headteacher for advice.</w:t>
            </w:r>
          </w:p>
          <w:p w14:paraId="7E28BFEC" w14:textId="77777777" w:rsidR="001F066F" w:rsidRDefault="001F066F" w:rsidP="009E7160">
            <w:pPr>
              <w:spacing w:line="23" w:lineRule="atLeast"/>
              <w:rPr>
                <w:rFonts w:ascii="Arial" w:hAnsi="Arial" w:cs="Arial"/>
              </w:rPr>
            </w:pPr>
          </w:p>
          <w:p w14:paraId="392AF680" w14:textId="77777777" w:rsidR="00C4762F" w:rsidRDefault="00CB56D4" w:rsidP="009E7160">
            <w:pPr>
              <w:spacing w:line="23" w:lineRule="atLeast"/>
              <w:rPr>
                <w:rFonts w:ascii="Arial" w:hAnsi="Arial" w:cs="Arial"/>
              </w:rPr>
            </w:pPr>
            <w:r w:rsidRPr="00CB56D4">
              <w:rPr>
                <w:rFonts w:ascii="Arial" w:hAnsi="Arial" w:cs="Arial"/>
              </w:rPr>
              <w:t>You are not required to</w:t>
            </w:r>
            <w:r w:rsidR="00C45D8D">
              <w:rPr>
                <w:rFonts w:ascii="Arial" w:hAnsi="Arial" w:cs="Arial"/>
              </w:rPr>
              <w:t xml:space="preserve"> make a disclosure</w:t>
            </w:r>
            <w:r w:rsidRPr="00CB56D4">
              <w:rPr>
                <w:rFonts w:ascii="Arial" w:hAnsi="Arial" w:cs="Arial"/>
              </w:rPr>
              <w:t xml:space="preserve"> if the contract or company is in your own name (as the school will know </w:t>
            </w:r>
            <w:r w:rsidR="009403E5">
              <w:rPr>
                <w:rFonts w:ascii="Arial" w:hAnsi="Arial" w:cs="Arial"/>
              </w:rPr>
              <w:t xml:space="preserve">of </w:t>
            </w:r>
            <w:r w:rsidRPr="00CB56D4">
              <w:rPr>
                <w:rFonts w:ascii="Arial" w:hAnsi="Arial" w:cs="Arial"/>
              </w:rPr>
              <w:t xml:space="preserve">your interest). Nevertheless, </w:t>
            </w:r>
            <w:r w:rsidRPr="00441753">
              <w:rPr>
                <w:rFonts w:ascii="Arial" w:hAnsi="Arial" w:cs="Arial"/>
              </w:rPr>
              <w:t xml:space="preserve">you </w:t>
            </w:r>
            <w:r w:rsidR="004468DE" w:rsidRPr="00441753">
              <w:rPr>
                <w:rFonts w:ascii="Arial" w:hAnsi="Arial" w:cs="Arial"/>
              </w:rPr>
              <w:t>should</w:t>
            </w:r>
            <w:r w:rsidRPr="00CB56D4">
              <w:rPr>
                <w:rFonts w:ascii="Arial" w:hAnsi="Arial" w:cs="Arial"/>
              </w:rPr>
              <w:t xml:space="preserve"> </w:t>
            </w:r>
            <w:r w:rsidRPr="007A61B6">
              <w:rPr>
                <w:rFonts w:ascii="Arial" w:hAnsi="Arial" w:cs="Arial"/>
              </w:rPr>
              <w:t xml:space="preserve">still </w:t>
            </w:r>
            <w:r w:rsidR="0024064A" w:rsidRPr="007A61B6">
              <w:rPr>
                <w:rFonts w:ascii="Arial" w:hAnsi="Arial" w:cs="Arial"/>
              </w:rPr>
              <w:t>make a disclosure</w:t>
            </w:r>
            <w:r w:rsidR="004468DE" w:rsidRPr="007A61B6">
              <w:rPr>
                <w:rFonts w:ascii="Arial" w:hAnsi="Arial" w:cs="Arial"/>
              </w:rPr>
              <w:t>.</w:t>
            </w:r>
            <w:r w:rsidRPr="007A61B6">
              <w:rPr>
                <w:rFonts w:ascii="Arial" w:hAnsi="Arial" w:cs="Arial"/>
              </w:rPr>
              <w:t xml:space="preserve"> </w:t>
            </w:r>
          </w:p>
          <w:p w14:paraId="5A0C975F" w14:textId="77777777" w:rsidR="00C4762F" w:rsidRDefault="00C4762F" w:rsidP="009E7160">
            <w:pPr>
              <w:spacing w:line="23" w:lineRule="atLeast"/>
              <w:rPr>
                <w:rFonts w:ascii="Arial" w:hAnsi="Arial" w:cs="Arial"/>
              </w:rPr>
            </w:pPr>
          </w:p>
          <w:p w14:paraId="7A4822BB" w14:textId="403F5E2C" w:rsidR="009E7160" w:rsidRDefault="009E7160" w:rsidP="009E7160">
            <w:pPr>
              <w:spacing w:line="23" w:lineRule="atLeast"/>
              <w:rPr>
                <w:rFonts w:ascii="Arial" w:hAnsi="Arial" w:cs="Arial"/>
              </w:rPr>
            </w:pPr>
            <w:r w:rsidRPr="007A61B6">
              <w:rPr>
                <w:rFonts w:ascii="Arial" w:hAnsi="Arial" w:cs="Arial"/>
              </w:rPr>
              <w:t>Staff</w:t>
            </w:r>
            <w:r w:rsidRPr="009E7160">
              <w:rPr>
                <w:rFonts w:ascii="Arial" w:hAnsi="Arial" w:cs="Arial"/>
              </w:rPr>
              <w:t xml:space="preserve"> may undertake work outside school, either paid or voluntary, provided it does not conflict with the interests of the school nor be at a level which may contravene the </w:t>
            </w:r>
            <w:hyperlink r:id="rId23" w:history="1">
              <w:r w:rsidRPr="009E7160">
                <w:rPr>
                  <w:rStyle w:val="Hyperlink"/>
                  <w:rFonts w:ascii="Arial" w:hAnsi="Arial" w:cs="Arial"/>
                </w:rPr>
                <w:t>Working Time Regulations</w:t>
              </w:r>
            </w:hyperlink>
            <w:r w:rsidRPr="009E7160">
              <w:rPr>
                <w:rFonts w:ascii="Arial" w:hAnsi="Arial" w:cs="Arial"/>
              </w:rPr>
              <w:t xml:space="preserve"> or affect an individual’s performance at work.</w:t>
            </w:r>
            <w:r w:rsidR="0090686B">
              <w:rPr>
                <w:rFonts w:ascii="Arial" w:hAnsi="Arial" w:cs="Arial"/>
              </w:rPr>
              <w:t xml:space="preserve"> </w:t>
            </w:r>
            <w:r w:rsidR="0090686B" w:rsidRPr="0090686B">
              <w:rPr>
                <w:rFonts w:ascii="Arial" w:hAnsi="Arial" w:cs="Arial"/>
              </w:rPr>
              <w:t>You should notify your Headteacher if at any time during your employment you obtain other employment within or outside school.</w:t>
            </w:r>
          </w:p>
          <w:p w14:paraId="2F5B0A54" w14:textId="7560415F" w:rsidR="009E7160" w:rsidRDefault="009E7160" w:rsidP="009E7160">
            <w:pPr>
              <w:spacing w:line="23" w:lineRule="atLeast"/>
              <w:rPr>
                <w:rFonts w:ascii="Arial" w:hAnsi="Arial" w:cs="Arial"/>
              </w:rPr>
            </w:pPr>
          </w:p>
          <w:p w14:paraId="4707D4D7" w14:textId="77777777" w:rsidR="00FF4A92" w:rsidRDefault="00FF4A92" w:rsidP="009E7160">
            <w:pPr>
              <w:spacing w:line="23" w:lineRule="atLeast"/>
              <w:rPr>
                <w:rFonts w:ascii="Arial" w:hAnsi="Arial" w:cs="Arial"/>
              </w:rPr>
            </w:pPr>
          </w:p>
          <w:p w14:paraId="5BB4BD41" w14:textId="77777777" w:rsidR="009E7160" w:rsidRPr="009E7160" w:rsidRDefault="009E7160" w:rsidP="009E7160">
            <w:pPr>
              <w:pStyle w:val="Bodytextnospace"/>
              <w:spacing w:line="23" w:lineRule="atLeast"/>
              <w:rPr>
                <w:sz w:val="24"/>
                <w:szCs w:val="24"/>
              </w:rPr>
            </w:pPr>
            <w:r w:rsidRPr="009E7160">
              <w:rPr>
                <w:sz w:val="24"/>
                <w:szCs w:val="24"/>
              </w:rPr>
              <w:t xml:space="preserve">The </w:t>
            </w:r>
            <w:hyperlink r:id="rId24" w:history="1">
              <w:r w:rsidRPr="009E7160">
                <w:rPr>
                  <w:rStyle w:val="Hyperlink"/>
                  <w:sz w:val="24"/>
                  <w:szCs w:val="24"/>
                </w:rPr>
                <w:t>Public Interest Disclosure Act 1998</w:t>
              </w:r>
            </w:hyperlink>
            <w:r w:rsidRPr="009E7160">
              <w:rPr>
                <w:sz w:val="24"/>
                <w:szCs w:val="24"/>
              </w:rPr>
              <w:t xml:space="preserve"> (as amended) gives protection to people who disclose reasonable concerns about serious misconduct or malpractice at work. This is sometimes known as </w:t>
            </w:r>
            <w:r w:rsidRPr="009E7160">
              <w:rPr>
                <w:bCs/>
                <w:iCs/>
                <w:sz w:val="24"/>
                <w:szCs w:val="24"/>
              </w:rPr>
              <w:t>Whistleblowing.</w:t>
            </w:r>
            <w:r w:rsidRPr="009E7160">
              <w:rPr>
                <w:b/>
                <w:bCs/>
                <w:iCs/>
                <w:sz w:val="24"/>
                <w:szCs w:val="24"/>
              </w:rPr>
              <w:t xml:space="preserve"> </w:t>
            </w:r>
            <w:bookmarkStart w:id="20" w:name="OLE_LINK3"/>
            <w:r w:rsidRPr="009E7160">
              <w:rPr>
                <w:sz w:val="24"/>
                <w:szCs w:val="24"/>
              </w:rPr>
              <w:t>The Governing Body of the school will treat all matters of malpractice very seriously and allegations about such matters will be dealt with quickly and with appropriate confidentiality.</w:t>
            </w:r>
          </w:p>
          <w:p w14:paraId="3FCD5116" w14:textId="77777777" w:rsidR="009E7160" w:rsidRPr="009E7160" w:rsidRDefault="009E7160" w:rsidP="009E7160">
            <w:pPr>
              <w:pStyle w:val="Bodytextnospace"/>
              <w:spacing w:line="23" w:lineRule="atLeast"/>
              <w:rPr>
                <w:sz w:val="24"/>
                <w:szCs w:val="24"/>
              </w:rPr>
            </w:pPr>
          </w:p>
          <w:p w14:paraId="42AC971A" w14:textId="77777777" w:rsidR="009E7160" w:rsidRPr="009E7160" w:rsidRDefault="009E7160" w:rsidP="009E7160">
            <w:pPr>
              <w:pStyle w:val="BodyText"/>
              <w:spacing w:line="23" w:lineRule="atLeast"/>
              <w:ind w:left="0"/>
              <w:jc w:val="both"/>
              <w:rPr>
                <w:rFonts w:ascii="Arial" w:hAnsi="Arial" w:cs="Arial"/>
                <w:sz w:val="24"/>
                <w:szCs w:val="24"/>
              </w:rPr>
            </w:pPr>
            <w:r w:rsidRPr="009E7160">
              <w:rPr>
                <w:rFonts w:ascii="Arial" w:hAnsi="Arial" w:cs="Arial"/>
                <w:sz w:val="24"/>
                <w:szCs w:val="24"/>
              </w:rPr>
              <w:t>S</w:t>
            </w:r>
            <w:r w:rsidRPr="009E7160">
              <w:rPr>
                <w:rFonts w:ascii="Arial" w:hAnsi="Arial" w:cs="Arial"/>
                <w:spacing w:val="-1"/>
                <w:sz w:val="24"/>
                <w:szCs w:val="24"/>
              </w:rPr>
              <w:t>t</w:t>
            </w:r>
            <w:r w:rsidRPr="009E7160">
              <w:rPr>
                <w:rFonts w:ascii="Arial" w:hAnsi="Arial" w:cs="Arial"/>
                <w:sz w:val="24"/>
                <w:szCs w:val="24"/>
              </w:rPr>
              <w:t>a</w:t>
            </w:r>
            <w:r w:rsidRPr="009E7160">
              <w:rPr>
                <w:rFonts w:ascii="Arial" w:hAnsi="Arial" w:cs="Arial"/>
                <w:spacing w:val="-2"/>
                <w:sz w:val="24"/>
                <w:szCs w:val="24"/>
              </w:rPr>
              <w:t>f</w:t>
            </w:r>
            <w:r w:rsidRPr="009E7160">
              <w:rPr>
                <w:rFonts w:ascii="Arial" w:hAnsi="Arial" w:cs="Arial"/>
                <w:sz w:val="24"/>
                <w:szCs w:val="24"/>
              </w:rPr>
              <w:t>f s</w:t>
            </w:r>
            <w:r w:rsidRPr="009E7160">
              <w:rPr>
                <w:rFonts w:ascii="Arial" w:hAnsi="Arial" w:cs="Arial"/>
                <w:spacing w:val="-2"/>
                <w:sz w:val="24"/>
                <w:szCs w:val="24"/>
              </w:rPr>
              <w:t>h</w:t>
            </w:r>
            <w:r w:rsidRPr="009E7160">
              <w:rPr>
                <w:rFonts w:ascii="Arial" w:hAnsi="Arial" w:cs="Arial"/>
                <w:sz w:val="24"/>
                <w:szCs w:val="24"/>
              </w:rPr>
              <w:t>ould</w:t>
            </w:r>
            <w:r w:rsidRPr="009E7160">
              <w:rPr>
                <w:rFonts w:ascii="Arial" w:hAnsi="Arial" w:cs="Arial"/>
                <w:spacing w:val="1"/>
                <w:sz w:val="24"/>
                <w:szCs w:val="24"/>
              </w:rPr>
              <w:t xml:space="preserve"> </w:t>
            </w:r>
            <w:r w:rsidRPr="009E7160">
              <w:rPr>
                <w:rFonts w:ascii="Arial" w:hAnsi="Arial" w:cs="Arial"/>
                <w:sz w:val="24"/>
                <w:szCs w:val="24"/>
              </w:rPr>
              <w:t>a</w:t>
            </w:r>
            <w:r w:rsidRPr="009E7160">
              <w:rPr>
                <w:rFonts w:ascii="Arial" w:hAnsi="Arial" w:cs="Arial"/>
                <w:spacing w:val="-2"/>
                <w:sz w:val="24"/>
                <w:szCs w:val="24"/>
              </w:rPr>
              <w:t>c</w:t>
            </w:r>
            <w:r w:rsidRPr="009E7160">
              <w:rPr>
                <w:rFonts w:ascii="Arial" w:hAnsi="Arial" w:cs="Arial"/>
                <w:sz w:val="24"/>
                <w:szCs w:val="24"/>
              </w:rPr>
              <w:t>kn</w:t>
            </w:r>
            <w:r w:rsidRPr="009E7160">
              <w:rPr>
                <w:rFonts w:ascii="Arial" w:hAnsi="Arial" w:cs="Arial"/>
                <w:spacing w:val="1"/>
                <w:sz w:val="24"/>
                <w:szCs w:val="24"/>
              </w:rPr>
              <w:t>o</w:t>
            </w:r>
            <w:r w:rsidRPr="009E7160">
              <w:rPr>
                <w:rFonts w:ascii="Arial" w:hAnsi="Arial" w:cs="Arial"/>
                <w:spacing w:val="-1"/>
                <w:sz w:val="24"/>
                <w:szCs w:val="24"/>
              </w:rPr>
              <w:t>w</w:t>
            </w:r>
            <w:r w:rsidRPr="009E7160">
              <w:rPr>
                <w:rFonts w:ascii="Arial" w:hAnsi="Arial" w:cs="Arial"/>
                <w:spacing w:val="-2"/>
                <w:sz w:val="24"/>
                <w:szCs w:val="24"/>
              </w:rPr>
              <w:t>l</w:t>
            </w:r>
            <w:r w:rsidRPr="009E7160">
              <w:rPr>
                <w:rFonts w:ascii="Arial" w:hAnsi="Arial" w:cs="Arial"/>
                <w:sz w:val="24"/>
                <w:szCs w:val="24"/>
              </w:rPr>
              <w:t>edge</w:t>
            </w:r>
            <w:r w:rsidRPr="009E7160">
              <w:rPr>
                <w:rFonts w:ascii="Arial" w:hAnsi="Arial" w:cs="Arial"/>
                <w:spacing w:val="1"/>
                <w:sz w:val="24"/>
                <w:szCs w:val="24"/>
              </w:rPr>
              <w:t xml:space="preserve"> </w:t>
            </w:r>
            <w:r w:rsidRPr="009E7160">
              <w:rPr>
                <w:rFonts w:ascii="Arial" w:hAnsi="Arial" w:cs="Arial"/>
                <w:spacing w:val="-2"/>
                <w:sz w:val="24"/>
                <w:szCs w:val="24"/>
              </w:rPr>
              <w:t>t</w:t>
            </w:r>
            <w:r w:rsidRPr="009E7160">
              <w:rPr>
                <w:rFonts w:ascii="Arial" w:hAnsi="Arial" w:cs="Arial"/>
                <w:spacing w:val="-1"/>
                <w:sz w:val="24"/>
                <w:szCs w:val="24"/>
              </w:rPr>
              <w:t>h</w:t>
            </w:r>
            <w:r w:rsidRPr="009E7160">
              <w:rPr>
                <w:rFonts w:ascii="Arial" w:hAnsi="Arial" w:cs="Arial"/>
                <w:sz w:val="24"/>
                <w:szCs w:val="24"/>
              </w:rPr>
              <w:t>eir</w:t>
            </w:r>
            <w:r w:rsidRPr="009E7160">
              <w:rPr>
                <w:rFonts w:ascii="Arial" w:hAnsi="Arial" w:cs="Arial"/>
                <w:spacing w:val="1"/>
                <w:sz w:val="24"/>
                <w:szCs w:val="24"/>
              </w:rPr>
              <w:t xml:space="preserve"> </w:t>
            </w:r>
            <w:r w:rsidRPr="009E7160">
              <w:rPr>
                <w:rFonts w:ascii="Arial" w:hAnsi="Arial" w:cs="Arial"/>
                <w:sz w:val="24"/>
                <w:szCs w:val="24"/>
              </w:rPr>
              <w:t>indi</w:t>
            </w:r>
            <w:r w:rsidRPr="009E7160">
              <w:rPr>
                <w:rFonts w:ascii="Arial" w:hAnsi="Arial" w:cs="Arial"/>
                <w:spacing w:val="-2"/>
                <w:sz w:val="24"/>
                <w:szCs w:val="24"/>
              </w:rPr>
              <w:t>v</w:t>
            </w:r>
            <w:r w:rsidRPr="009E7160">
              <w:rPr>
                <w:rFonts w:ascii="Arial" w:hAnsi="Arial" w:cs="Arial"/>
                <w:sz w:val="24"/>
                <w:szCs w:val="24"/>
              </w:rPr>
              <w:t>id</w:t>
            </w:r>
            <w:r w:rsidRPr="009E7160">
              <w:rPr>
                <w:rFonts w:ascii="Arial" w:hAnsi="Arial" w:cs="Arial"/>
                <w:spacing w:val="-2"/>
                <w:sz w:val="24"/>
                <w:szCs w:val="24"/>
              </w:rPr>
              <w:t>u</w:t>
            </w:r>
            <w:r w:rsidRPr="009E7160">
              <w:rPr>
                <w:rFonts w:ascii="Arial" w:hAnsi="Arial" w:cs="Arial"/>
                <w:sz w:val="24"/>
                <w:szCs w:val="24"/>
              </w:rPr>
              <w:t>al r</w:t>
            </w:r>
            <w:r w:rsidRPr="009E7160">
              <w:rPr>
                <w:rFonts w:ascii="Arial" w:hAnsi="Arial" w:cs="Arial"/>
                <w:spacing w:val="-1"/>
                <w:sz w:val="24"/>
                <w:szCs w:val="24"/>
              </w:rPr>
              <w:t>e</w:t>
            </w:r>
            <w:r w:rsidRPr="009E7160">
              <w:rPr>
                <w:rFonts w:ascii="Arial" w:hAnsi="Arial" w:cs="Arial"/>
                <w:sz w:val="24"/>
                <w:szCs w:val="24"/>
              </w:rPr>
              <w:t>s</w:t>
            </w:r>
            <w:r w:rsidRPr="009E7160">
              <w:rPr>
                <w:rFonts w:ascii="Arial" w:hAnsi="Arial" w:cs="Arial"/>
                <w:spacing w:val="-2"/>
                <w:sz w:val="24"/>
                <w:szCs w:val="24"/>
              </w:rPr>
              <w:t>p</w:t>
            </w:r>
            <w:r w:rsidRPr="009E7160">
              <w:rPr>
                <w:rFonts w:ascii="Arial" w:hAnsi="Arial" w:cs="Arial"/>
                <w:sz w:val="24"/>
                <w:szCs w:val="24"/>
              </w:rPr>
              <w:t>o</w:t>
            </w:r>
            <w:r w:rsidRPr="009E7160">
              <w:rPr>
                <w:rFonts w:ascii="Arial" w:hAnsi="Arial" w:cs="Arial"/>
                <w:spacing w:val="1"/>
                <w:sz w:val="24"/>
                <w:szCs w:val="24"/>
              </w:rPr>
              <w:t>n</w:t>
            </w:r>
            <w:r w:rsidRPr="009E7160">
              <w:rPr>
                <w:rFonts w:ascii="Arial" w:hAnsi="Arial" w:cs="Arial"/>
                <w:sz w:val="24"/>
                <w:szCs w:val="24"/>
              </w:rPr>
              <w:t>s</w:t>
            </w:r>
            <w:r w:rsidRPr="009E7160">
              <w:rPr>
                <w:rFonts w:ascii="Arial" w:hAnsi="Arial" w:cs="Arial"/>
                <w:spacing w:val="-1"/>
                <w:sz w:val="24"/>
                <w:szCs w:val="24"/>
              </w:rPr>
              <w:t>i</w:t>
            </w:r>
            <w:r w:rsidRPr="009E7160">
              <w:rPr>
                <w:rFonts w:ascii="Arial" w:hAnsi="Arial" w:cs="Arial"/>
                <w:sz w:val="24"/>
                <w:szCs w:val="24"/>
              </w:rPr>
              <w:t>b</w:t>
            </w:r>
            <w:r w:rsidRPr="009E7160">
              <w:rPr>
                <w:rFonts w:ascii="Arial" w:hAnsi="Arial" w:cs="Arial"/>
                <w:spacing w:val="-1"/>
                <w:sz w:val="24"/>
                <w:szCs w:val="24"/>
              </w:rPr>
              <w:t>i</w:t>
            </w:r>
            <w:r w:rsidRPr="009E7160">
              <w:rPr>
                <w:rFonts w:ascii="Arial" w:hAnsi="Arial" w:cs="Arial"/>
                <w:sz w:val="24"/>
                <w:szCs w:val="24"/>
              </w:rPr>
              <w:t>li</w:t>
            </w:r>
            <w:r w:rsidRPr="009E7160">
              <w:rPr>
                <w:rFonts w:ascii="Arial" w:hAnsi="Arial" w:cs="Arial"/>
                <w:spacing w:val="-1"/>
                <w:sz w:val="24"/>
                <w:szCs w:val="24"/>
              </w:rPr>
              <w:t>t</w:t>
            </w:r>
            <w:r w:rsidRPr="009E7160">
              <w:rPr>
                <w:rFonts w:ascii="Arial" w:hAnsi="Arial" w:cs="Arial"/>
                <w:sz w:val="24"/>
                <w:szCs w:val="24"/>
              </w:rPr>
              <w:t>ies in bringing ma</w:t>
            </w:r>
            <w:r w:rsidRPr="009E7160">
              <w:rPr>
                <w:rFonts w:ascii="Arial" w:hAnsi="Arial" w:cs="Arial"/>
                <w:spacing w:val="-2"/>
                <w:sz w:val="24"/>
                <w:szCs w:val="24"/>
              </w:rPr>
              <w:t>tt</w:t>
            </w:r>
            <w:r w:rsidRPr="009E7160">
              <w:rPr>
                <w:rFonts w:ascii="Arial" w:hAnsi="Arial" w:cs="Arial"/>
                <w:sz w:val="24"/>
                <w:szCs w:val="24"/>
              </w:rPr>
              <w:t>e</w:t>
            </w:r>
            <w:r w:rsidRPr="009E7160">
              <w:rPr>
                <w:rFonts w:ascii="Arial" w:hAnsi="Arial" w:cs="Arial"/>
                <w:spacing w:val="-1"/>
                <w:sz w:val="24"/>
                <w:szCs w:val="24"/>
              </w:rPr>
              <w:t>r</w:t>
            </w:r>
            <w:r w:rsidRPr="009E7160">
              <w:rPr>
                <w:rFonts w:ascii="Arial" w:hAnsi="Arial" w:cs="Arial"/>
                <w:sz w:val="24"/>
                <w:szCs w:val="24"/>
              </w:rPr>
              <w:t>s</w:t>
            </w:r>
            <w:r w:rsidRPr="009E7160">
              <w:rPr>
                <w:rFonts w:ascii="Arial" w:hAnsi="Arial" w:cs="Arial"/>
                <w:spacing w:val="18"/>
                <w:sz w:val="24"/>
                <w:szCs w:val="24"/>
              </w:rPr>
              <w:t xml:space="preserve"> </w:t>
            </w:r>
            <w:r w:rsidRPr="009E7160">
              <w:rPr>
                <w:rFonts w:ascii="Arial" w:hAnsi="Arial" w:cs="Arial"/>
                <w:sz w:val="24"/>
                <w:szCs w:val="24"/>
              </w:rPr>
              <w:t>of</w:t>
            </w:r>
            <w:r w:rsidRPr="009E7160">
              <w:rPr>
                <w:rFonts w:ascii="Arial" w:hAnsi="Arial" w:cs="Arial"/>
                <w:spacing w:val="18"/>
                <w:sz w:val="24"/>
                <w:szCs w:val="24"/>
              </w:rPr>
              <w:t xml:space="preserve"> </w:t>
            </w:r>
            <w:r w:rsidRPr="009E7160">
              <w:rPr>
                <w:rFonts w:ascii="Arial" w:hAnsi="Arial" w:cs="Arial"/>
                <w:spacing w:val="-1"/>
                <w:sz w:val="24"/>
                <w:szCs w:val="24"/>
              </w:rPr>
              <w:t>c</w:t>
            </w:r>
            <w:r w:rsidRPr="009E7160">
              <w:rPr>
                <w:rFonts w:ascii="Arial" w:hAnsi="Arial" w:cs="Arial"/>
                <w:spacing w:val="-2"/>
                <w:sz w:val="24"/>
                <w:szCs w:val="24"/>
              </w:rPr>
              <w:t>o</w:t>
            </w:r>
            <w:r w:rsidRPr="009E7160">
              <w:rPr>
                <w:rFonts w:ascii="Arial" w:hAnsi="Arial" w:cs="Arial"/>
                <w:sz w:val="24"/>
                <w:szCs w:val="24"/>
              </w:rPr>
              <w:t>n</w:t>
            </w:r>
            <w:r w:rsidRPr="009E7160">
              <w:rPr>
                <w:rFonts w:ascii="Arial" w:hAnsi="Arial" w:cs="Arial"/>
                <w:spacing w:val="-1"/>
                <w:sz w:val="24"/>
                <w:szCs w:val="24"/>
              </w:rPr>
              <w:t>c</w:t>
            </w:r>
            <w:r w:rsidRPr="009E7160">
              <w:rPr>
                <w:rFonts w:ascii="Arial" w:hAnsi="Arial" w:cs="Arial"/>
                <w:sz w:val="24"/>
                <w:szCs w:val="24"/>
              </w:rPr>
              <w:t>e</w:t>
            </w:r>
            <w:r w:rsidRPr="009E7160">
              <w:rPr>
                <w:rFonts w:ascii="Arial" w:hAnsi="Arial" w:cs="Arial"/>
                <w:spacing w:val="-1"/>
                <w:sz w:val="24"/>
                <w:szCs w:val="24"/>
              </w:rPr>
              <w:t>r</w:t>
            </w:r>
            <w:r w:rsidRPr="009E7160">
              <w:rPr>
                <w:rFonts w:ascii="Arial" w:hAnsi="Arial" w:cs="Arial"/>
                <w:sz w:val="24"/>
                <w:szCs w:val="24"/>
              </w:rPr>
              <w:t>n</w:t>
            </w:r>
            <w:r w:rsidRPr="009E7160">
              <w:rPr>
                <w:rFonts w:ascii="Arial" w:hAnsi="Arial" w:cs="Arial"/>
                <w:spacing w:val="19"/>
                <w:sz w:val="24"/>
                <w:szCs w:val="24"/>
              </w:rPr>
              <w:t xml:space="preserve"> </w:t>
            </w:r>
            <w:r w:rsidRPr="009E7160">
              <w:rPr>
                <w:rFonts w:ascii="Arial" w:hAnsi="Arial" w:cs="Arial"/>
                <w:spacing w:val="-2"/>
                <w:sz w:val="24"/>
                <w:szCs w:val="24"/>
              </w:rPr>
              <w:t>t</w:t>
            </w:r>
            <w:r w:rsidRPr="009E7160">
              <w:rPr>
                <w:rFonts w:ascii="Arial" w:hAnsi="Arial" w:cs="Arial"/>
                <w:sz w:val="24"/>
                <w:szCs w:val="24"/>
              </w:rPr>
              <w:t>o</w:t>
            </w:r>
            <w:r w:rsidRPr="009E7160">
              <w:rPr>
                <w:rFonts w:ascii="Arial" w:hAnsi="Arial" w:cs="Arial"/>
                <w:spacing w:val="17"/>
                <w:sz w:val="24"/>
                <w:szCs w:val="24"/>
              </w:rPr>
              <w:t xml:space="preserve"> </w:t>
            </w:r>
            <w:r w:rsidRPr="009E7160">
              <w:rPr>
                <w:rFonts w:ascii="Arial" w:hAnsi="Arial" w:cs="Arial"/>
                <w:spacing w:val="-2"/>
                <w:sz w:val="24"/>
                <w:szCs w:val="24"/>
              </w:rPr>
              <w:t>t</w:t>
            </w:r>
            <w:r w:rsidRPr="009E7160">
              <w:rPr>
                <w:rFonts w:ascii="Arial" w:hAnsi="Arial" w:cs="Arial"/>
                <w:spacing w:val="-1"/>
                <w:sz w:val="24"/>
                <w:szCs w:val="24"/>
              </w:rPr>
              <w:t>h</w:t>
            </w:r>
            <w:r w:rsidRPr="009E7160">
              <w:rPr>
                <w:rFonts w:ascii="Arial" w:hAnsi="Arial" w:cs="Arial"/>
                <w:sz w:val="24"/>
                <w:szCs w:val="24"/>
              </w:rPr>
              <w:t>e a</w:t>
            </w:r>
            <w:r w:rsidRPr="009E7160">
              <w:rPr>
                <w:rFonts w:ascii="Arial" w:hAnsi="Arial" w:cs="Arial"/>
                <w:spacing w:val="-2"/>
                <w:sz w:val="24"/>
                <w:szCs w:val="24"/>
              </w:rPr>
              <w:t>tt</w:t>
            </w:r>
            <w:r w:rsidRPr="009E7160">
              <w:rPr>
                <w:rFonts w:ascii="Arial" w:hAnsi="Arial" w:cs="Arial"/>
                <w:sz w:val="24"/>
                <w:szCs w:val="24"/>
              </w:rPr>
              <w:t>en</w:t>
            </w:r>
            <w:r w:rsidRPr="009E7160">
              <w:rPr>
                <w:rFonts w:ascii="Arial" w:hAnsi="Arial" w:cs="Arial"/>
                <w:spacing w:val="-2"/>
                <w:sz w:val="24"/>
                <w:szCs w:val="24"/>
              </w:rPr>
              <w:t>t</w:t>
            </w:r>
            <w:r w:rsidRPr="009E7160">
              <w:rPr>
                <w:rFonts w:ascii="Arial" w:hAnsi="Arial" w:cs="Arial"/>
                <w:sz w:val="24"/>
                <w:szCs w:val="24"/>
              </w:rPr>
              <w:t>ion</w:t>
            </w:r>
            <w:r w:rsidRPr="009E7160">
              <w:rPr>
                <w:rFonts w:ascii="Arial" w:hAnsi="Arial" w:cs="Arial"/>
                <w:spacing w:val="46"/>
                <w:sz w:val="24"/>
                <w:szCs w:val="24"/>
              </w:rPr>
              <w:t xml:space="preserve"> </w:t>
            </w:r>
            <w:r w:rsidRPr="009E7160">
              <w:rPr>
                <w:rFonts w:ascii="Arial" w:hAnsi="Arial" w:cs="Arial"/>
                <w:sz w:val="24"/>
                <w:szCs w:val="24"/>
              </w:rPr>
              <w:t>of</w:t>
            </w:r>
            <w:r w:rsidRPr="009E7160">
              <w:rPr>
                <w:rFonts w:ascii="Arial" w:hAnsi="Arial" w:cs="Arial"/>
                <w:spacing w:val="44"/>
                <w:sz w:val="24"/>
                <w:szCs w:val="24"/>
              </w:rPr>
              <w:t xml:space="preserve"> </w:t>
            </w:r>
            <w:r w:rsidRPr="009E7160">
              <w:rPr>
                <w:rFonts w:ascii="Arial" w:hAnsi="Arial" w:cs="Arial"/>
                <w:sz w:val="24"/>
                <w:szCs w:val="24"/>
              </w:rPr>
              <w:t>s</w:t>
            </w:r>
            <w:r w:rsidRPr="009E7160">
              <w:rPr>
                <w:rFonts w:ascii="Arial" w:hAnsi="Arial" w:cs="Arial"/>
                <w:spacing w:val="-1"/>
                <w:sz w:val="24"/>
                <w:szCs w:val="24"/>
              </w:rPr>
              <w:t>e</w:t>
            </w:r>
            <w:r w:rsidRPr="009E7160">
              <w:rPr>
                <w:rFonts w:ascii="Arial" w:hAnsi="Arial" w:cs="Arial"/>
                <w:sz w:val="24"/>
                <w:szCs w:val="24"/>
              </w:rPr>
              <w:t>nior</w:t>
            </w:r>
            <w:r w:rsidRPr="009E7160">
              <w:rPr>
                <w:rFonts w:ascii="Arial" w:hAnsi="Arial" w:cs="Arial"/>
                <w:spacing w:val="45"/>
                <w:sz w:val="24"/>
                <w:szCs w:val="24"/>
              </w:rPr>
              <w:t xml:space="preserve"> </w:t>
            </w:r>
            <w:r w:rsidRPr="009E7160">
              <w:rPr>
                <w:rFonts w:ascii="Arial" w:hAnsi="Arial" w:cs="Arial"/>
                <w:sz w:val="24"/>
                <w:szCs w:val="24"/>
              </w:rPr>
              <w:t>le</w:t>
            </w:r>
            <w:r w:rsidRPr="009E7160">
              <w:rPr>
                <w:rFonts w:ascii="Arial" w:hAnsi="Arial" w:cs="Arial"/>
                <w:spacing w:val="-3"/>
                <w:sz w:val="24"/>
                <w:szCs w:val="24"/>
              </w:rPr>
              <w:t>a</w:t>
            </w:r>
            <w:r w:rsidRPr="009E7160">
              <w:rPr>
                <w:rFonts w:ascii="Arial" w:hAnsi="Arial" w:cs="Arial"/>
                <w:sz w:val="24"/>
                <w:szCs w:val="24"/>
              </w:rPr>
              <w:t>de</w:t>
            </w:r>
            <w:r w:rsidRPr="009E7160">
              <w:rPr>
                <w:rFonts w:ascii="Arial" w:hAnsi="Arial" w:cs="Arial"/>
                <w:spacing w:val="-2"/>
                <w:sz w:val="24"/>
                <w:szCs w:val="24"/>
              </w:rPr>
              <w:t>r</w:t>
            </w:r>
            <w:r w:rsidRPr="009E7160">
              <w:rPr>
                <w:rFonts w:ascii="Arial" w:hAnsi="Arial" w:cs="Arial"/>
                <w:sz w:val="24"/>
                <w:szCs w:val="24"/>
              </w:rPr>
              <w:t>s</w:t>
            </w:r>
            <w:r w:rsidRPr="009E7160">
              <w:rPr>
                <w:rFonts w:ascii="Arial" w:hAnsi="Arial" w:cs="Arial"/>
                <w:spacing w:val="-2"/>
                <w:sz w:val="24"/>
                <w:szCs w:val="24"/>
              </w:rPr>
              <w:t>h</w:t>
            </w:r>
            <w:r w:rsidRPr="009E7160">
              <w:rPr>
                <w:rFonts w:ascii="Arial" w:hAnsi="Arial" w:cs="Arial"/>
                <w:sz w:val="24"/>
                <w:szCs w:val="24"/>
              </w:rPr>
              <w:t>ip in the school.</w:t>
            </w:r>
            <w:r w:rsidRPr="009E7160">
              <w:rPr>
                <w:rFonts w:ascii="Arial" w:hAnsi="Arial" w:cs="Arial"/>
                <w:spacing w:val="26"/>
                <w:sz w:val="24"/>
                <w:szCs w:val="24"/>
              </w:rPr>
              <w:t xml:space="preserve"> </w:t>
            </w:r>
            <w:r w:rsidRPr="009E7160">
              <w:rPr>
                <w:rFonts w:ascii="Arial" w:hAnsi="Arial" w:cs="Arial"/>
                <w:spacing w:val="-1"/>
                <w:sz w:val="24"/>
                <w:szCs w:val="24"/>
              </w:rPr>
              <w:t>Th</w:t>
            </w:r>
            <w:r w:rsidRPr="009E7160">
              <w:rPr>
                <w:rFonts w:ascii="Arial" w:hAnsi="Arial" w:cs="Arial"/>
                <w:sz w:val="24"/>
                <w:szCs w:val="24"/>
              </w:rPr>
              <w:t>is</w:t>
            </w:r>
            <w:r w:rsidRPr="009E7160">
              <w:rPr>
                <w:rFonts w:ascii="Arial" w:hAnsi="Arial" w:cs="Arial"/>
                <w:spacing w:val="42"/>
                <w:sz w:val="24"/>
                <w:szCs w:val="24"/>
              </w:rPr>
              <w:t xml:space="preserve"> </w:t>
            </w:r>
            <w:r w:rsidRPr="009E7160">
              <w:rPr>
                <w:rFonts w:ascii="Arial" w:hAnsi="Arial" w:cs="Arial"/>
                <w:sz w:val="24"/>
                <w:szCs w:val="24"/>
              </w:rPr>
              <w:t>is</w:t>
            </w:r>
            <w:r w:rsidRPr="009E7160">
              <w:rPr>
                <w:rFonts w:ascii="Arial" w:hAnsi="Arial" w:cs="Arial"/>
                <w:spacing w:val="39"/>
                <w:sz w:val="24"/>
                <w:szCs w:val="24"/>
              </w:rPr>
              <w:t xml:space="preserve"> </w:t>
            </w:r>
            <w:r w:rsidRPr="009E7160">
              <w:rPr>
                <w:rFonts w:ascii="Arial" w:hAnsi="Arial" w:cs="Arial"/>
                <w:spacing w:val="-2"/>
                <w:sz w:val="24"/>
                <w:szCs w:val="24"/>
              </w:rPr>
              <w:t>p</w:t>
            </w:r>
            <w:r w:rsidRPr="009E7160">
              <w:rPr>
                <w:rFonts w:ascii="Arial" w:hAnsi="Arial" w:cs="Arial"/>
                <w:sz w:val="24"/>
                <w:szCs w:val="24"/>
              </w:rPr>
              <w:t>a</w:t>
            </w:r>
            <w:r w:rsidRPr="009E7160">
              <w:rPr>
                <w:rFonts w:ascii="Arial" w:hAnsi="Arial" w:cs="Arial"/>
                <w:spacing w:val="-1"/>
                <w:sz w:val="24"/>
                <w:szCs w:val="24"/>
              </w:rPr>
              <w:t>r</w:t>
            </w:r>
            <w:r w:rsidRPr="009E7160">
              <w:rPr>
                <w:rFonts w:ascii="Arial" w:hAnsi="Arial" w:cs="Arial"/>
                <w:spacing w:val="-2"/>
                <w:sz w:val="24"/>
                <w:szCs w:val="24"/>
              </w:rPr>
              <w:t>t</w:t>
            </w:r>
            <w:r w:rsidRPr="009E7160">
              <w:rPr>
                <w:rFonts w:ascii="Arial" w:hAnsi="Arial" w:cs="Arial"/>
                <w:spacing w:val="1"/>
                <w:sz w:val="24"/>
                <w:szCs w:val="24"/>
              </w:rPr>
              <w:t>i</w:t>
            </w:r>
            <w:r w:rsidRPr="009E7160">
              <w:rPr>
                <w:rFonts w:ascii="Arial" w:hAnsi="Arial" w:cs="Arial"/>
                <w:spacing w:val="-1"/>
                <w:sz w:val="24"/>
                <w:szCs w:val="24"/>
              </w:rPr>
              <w:t>cu</w:t>
            </w:r>
            <w:r w:rsidRPr="009E7160">
              <w:rPr>
                <w:rFonts w:ascii="Arial" w:hAnsi="Arial" w:cs="Arial"/>
                <w:sz w:val="24"/>
                <w:szCs w:val="24"/>
              </w:rPr>
              <w:t>larly</w:t>
            </w:r>
            <w:r w:rsidRPr="009E7160">
              <w:rPr>
                <w:rFonts w:ascii="Arial" w:hAnsi="Arial" w:cs="Arial"/>
                <w:spacing w:val="39"/>
                <w:sz w:val="24"/>
                <w:szCs w:val="24"/>
              </w:rPr>
              <w:t xml:space="preserve"> </w:t>
            </w:r>
            <w:r w:rsidRPr="009E7160">
              <w:rPr>
                <w:rFonts w:ascii="Arial" w:hAnsi="Arial" w:cs="Arial"/>
                <w:sz w:val="24"/>
                <w:szCs w:val="24"/>
              </w:rPr>
              <w:t>im</w:t>
            </w:r>
            <w:r w:rsidRPr="009E7160">
              <w:rPr>
                <w:rFonts w:ascii="Arial" w:hAnsi="Arial" w:cs="Arial"/>
                <w:spacing w:val="-2"/>
                <w:sz w:val="24"/>
                <w:szCs w:val="24"/>
              </w:rPr>
              <w:t>p</w:t>
            </w:r>
            <w:r w:rsidRPr="009E7160">
              <w:rPr>
                <w:rFonts w:ascii="Arial" w:hAnsi="Arial" w:cs="Arial"/>
                <w:sz w:val="24"/>
                <w:szCs w:val="24"/>
              </w:rPr>
              <w:t>or</w:t>
            </w:r>
            <w:r w:rsidRPr="009E7160">
              <w:rPr>
                <w:rFonts w:ascii="Arial" w:hAnsi="Arial" w:cs="Arial"/>
                <w:spacing w:val="-2"/>
                <w:sz w:val="24"/>
                <w:szCs w:val="24"/>
              </w:rPr>
              <w:t>t</w:t>
            </w:r>
            <w:r w:rsidRPr="009E7160">
              <w:rPr>
                <w:rFonts w:ascii="Arial" w:hAnsi="Arial" w:cs="Arial"/>
                <w:sz w:val="24"/>
                <w:szCs w:val="24"/>
              </w:rPr>
              <w:t xml:space="preserve">ant </w:t>
            </w:r>
            <w:r w:rsidRPr="009E7160">
              <w:rPr>
                <w:rFonts w:ascii="Arial" w:hAnsi="Arial" w:cs="Arial"/>
                <w:spacing w:val="-1"/>
                <w:sz w:val="24"/>
                <w:szCs w:val="24"/>
              </w:rPr>
              <w:t>wh</w:t>
            </w:r>
            <w:r w:rsidRPr="009E7160">
              <w:rPr>
                <w:rFonts w:ascii="Arial" w:hAnsi="Arial" w:cs="Arial"/>
                <w:sz w:val="24"/>
                <w:szCs w:val="24"/>
              </w:rPr>
              <w:t>e</w:t>
            </w:r>
            <w:r w:rsidRPr="009E7160">
              <w:rPr>
                <w:rFonts w:ascii="Arial" w:hAnsi="Arial" w:cs="Arial"/>
                <w:spacing w:val="-1"/>
                <w:sz w:val="24"/>
                <w:szCs w:val="24"/>
              </w:rPr>
              <w:t>r</w:t>
            </w:r>
            <w:r w:rsidRPr="009E7160">
              <w:rPr>
                <w:rFonts w:ascii="Arial" w:hAnsi="Arial" w:cs="Arial"/>
                <w:sz w:val="24"/>
                <w:szCs w:val="24"/>
              </w:rPr>
              <w:t xml:space="preserve">e </w:t>
            </w:r>
            <w:r w:rsidRPr="009E7160">
              <w:rPr>
                <w:rFonts w:ascii="Arial" w:hAnsi="Arial" w:cs="Arial"/>
                <w:spacing w:val="-2"/>
                <w:sz w:val="24"/>
                <w:szCs w:val="24"/>
              </w:rPr>
              <w:t>t</w:t>
            </w:r>
            <w:r w:rsidRPr="009E7160">
              <w:rPr>
                <w:rFonts w:ascii="Arial" w:hAnsi="Arial" w:cs="Arial"/>
                <w:spacing w:val="-1"/>
                <w:sz w:val="24"/>
                <w:szCs w:val="24"/>
              </w:rPr>
              <w:t>h</w:t>
            </w:r>
            <w:r w:rsidRPr="009E7160">
              <w:rPr>
                <w:rFonts w:ascii="Arial" w:hAnsi="Arial" w:cs="Arial"/>
                <w:sz w:val="24"/>
                <w:szCs w:val="24"/>
              </w:rPr>
              <w:t xml:space="preserve">e </w:t>
            </w:r>
            <w:r w:rsidRPr="009E7160">
              <w:rPr>
                <w:rFonts w:ascii="Arial" w:hAnsi="Arial" w:cs="Arial"/>
                <w:spacing w:val="-2"/>
                <w:sz w:val="24"/>
                <w:szCs w:val="24"/>
              </w:rPr>
              <w:t>w</w:t>
            </w:r>
            <w:r w:rsidRPr="009E7160">
              <w:rPr>
                <w:rFonts w:ascii="Arial" w:hAnsi="Arial" w:cs="Arial"/>
                <w:sz w:val="24"/>
                <w:szCs w:val="24"/>
              </w:rPr>
              <w:t>el</w:t>
            </w:r>
            <w:r w:rsidRPr="009E7160">
              <w:rPr>
                <w:rFonts w:ascii="Arial" w:hAnsi="Arial" w:cs="Arial"/>
                <w:spacing w:val="-1"/>
                <w:sz w:val="24"/>
                <w:szCs w:val="24"/>
              </w:rPr>
              <w:t>f</w:t>
            </w:r>
            <w:r w:rsidRPr="009E7160">
              <w:rPr>
                <w:rFonts w:ascii="Arial" w:hAnsi="Arial" w:cs="Arial"/>
                <w:sz w:val="24"/>
                <w:szCs w:val="24"/>
              </w:rPr>
              <w:t>a</w:t>
            </w:r>
            <w:r w:rsidRPr="009E7160">
              <w:rPr>
                <w:rFonts w:ascii="Arial" w:hAnsi="Arial" w:cs="Arial"/>
                <w:spacing w:val="-1"/>
                <w:sz w:val="24"/>
                <w:szCs w:val="24"/>
              </w:rPr>
              <w:t>r</w:t>
            </w:r>
            <w:r w:rsidRPr="009E7160">
              <w:rPr>
                <w:rFonts w:ascii="Arial" w:hAnsi="Arial" w:cs="Arial"/>
                <w:sz w:val="24"/>
                <w:szCs w:val="24"/>
              </w:rPr>
              <w:t>e of</w:t>
            </w:r>
            <w:r w:rsidRPr="009E7160">
              <w:rPr>
                <w:rFonts w:ascii="Arial" w:hAnsi="Arial" w:cs="Arial"/>
                <w:spacing w:val="-1"/>
                <w:sz w:val="24"/>
                <w:szCs w:val="24"/>
              </w:rPr>
              <w:t xml:space="preserve"> </w:t>
            </w:r>
            <w:r w:rsidRPr="009E7160">
              <w:rPr>
                <w:rFonts w:ascii="Arial" w:hAnsi="Arial" w:cs="Arial"/>
                <w:spacing w:val="-2"/>
                <w:sz w:val="24"/>
                <w:szCs w:val="24"/>
              </w:rPr>
              <w:t>c</w:t>
            </w:r>
            <w:r w:rsidRPr="009E7160">
              <w:rPr>
                <w:rFonts w:ascii="Arial" w:hAnsi="Arial" w:cs="Arial"/>
                <w:spacing w:val="-1"/>
                <w:sz w:val="24"/>
                <w:szCs w:val="24"/>
              </w:rPr>
              <w:t>h</w:t>
            </w:r>
            <w:r w:rsidRPr="009E7160">
              <w:rPr>
                <w:rFonts w:ascii="Arial" w:hAnsi="Arial" w:cs="Arial"/>
                <w:sz w:val="24"/>
                <w:szCs w:val="24"/>
              </w:rPr>
              <w:t>i</w:t>
            </w:r>
            <w:r w:rsidRPr="009E7160">
              <w:rPr>
                <w:rFonts w:ascii="Arial" w:hAnsi="Arial" w:cs="Arial"/>
                <w:spacing w:val="2"/>
                <w:sz w:val="24"/>
                <w:szCs w:val="24"/>
              </w:rPr>
              <w:t>l</w:t>
            </w:r>
            <w:r w:rsidRPr="009E7160">
              <w:rPr>
                <w:rFonts w:ascii="Arial" w:hAnsi="Arial" w:cs="Arial"/>
                <w:sz w:val="24"/>
                <w:szCs w:val="24"/>
              </w:rPr>
              <w:t>d</w:t>
            </w:r>
            <w:r w:rsidRPr="009E7160">
              <w:rPr>
                <w:rFonts w:ascii="Arial" w:hAnsi="Arial" w:cs="Arial"/>
                <w:spacing w:val="-2"/>
                <w:sz w:val="24"/>
                <w:szCs w:val="24"/>
              </w:rPr>
              <w:t>r</w:t>
            </w:r>
            <w:r w:rsidRPr="009E7160">
              <w:rPr>
                <w:rFonts w:ascii="Arial" w:hAnsi="Arial" w:cs="Arial"/>
                <w:sz w:val="24"/>
                <w:szCs w:val="24"/>
              </w:rPr>
              <w:t xml:space="preserve">en may </w:t>
            </w:r>
            <w:r w:rsidRPr="009E7160">
              <w:rPr>
                <w:rFonts w:ascii="Arial" w:hAnsi="Arial" w:cs="Arial"/>
                <w:spacing w:val="-2"/>
                <w:sz w:val="24"/>
                <w:szCs w:val="24"/>
              </w:rPr>
              <w:t>b</w:t>
            </w:r>
            <w:r w:rsidRPr="009E7160">
              <w:rPr>
                <w:rFonts w:ascii="Arial" w:hAnsi="Arial" w:cs="Arial"/>
                <w:sz w:val="24"/>
                <w:szCs w:val="24"/>
              </w:rPr>
              <w:t xml:space="preserve">e </w:t>
            </w:r>
            <w:r w:rsidRPr="009E7160">
              <w:rPr>
                <w:rFonts w:ascii="Arial" w:hAnsi="Arial" w:cs="Arial"/>
                <w:spacing w:val="-1"/>
                <w:sz w:val="24"/>
                <w:szCs w:val="24"/>
              </w:rPr>
              <w:t>a</w:t>
            </w:r>
            <w:r w:rsidRPr="009E7160">
              <w:rPr>
                <w:rFonts w:ascii="Arial" w:hAnsi="Arial" w:cs="Arial"/>
                <w:sz w:val="24"/>
                <w:szCs w:val="24"/>
              </w:rPr>
              <w:t>t</w:t>
            </w:r>
            <w:r w:rsidRPr="009E7160">
              <w:rPr>
                <w:rFonts w:ascii="Arial" w:hAnsi="Arial" w:cs="Arial"/>
                <w:spacing w:val="-1"/>
                <w:sz w:val="24"/>
                <w:szCs w:val="24"/>
              </w:rPr>
              <w:t xml:space="preserve"> r</w:t>
            </w:r>
            <w:r w:rsidRPr="009E7160">
              <w:rPr>
                <w:rFonts w:ascii="Arial" w:hAnsi="Arial" w:cs="Arial"/>
                <w:sz w:val="24"/>
                <w:szCs w:val="24"/>
              </w:rPr>
              <w:t>i</w:t>
            </w:r>
            <w:r w:rsidRPr="009E7160">
              <w:rPr>
                <w:rFonts w:ascii="Arial" w:hAnsi="Arial" w:cs="Arial"/>
                <w:spacing w:val="-1"/>
                <w:sz w:val="24"/>
                <w:szCs w:val="24"/>
              </w:rPr>
              <w:t>s</w:t>
            </w:r>
            <w:r w:rsidRPr="009E7160">
              <w:rPr>
                <w:rFonts w:ascii="Arial" w:hAnsi="Arial" w:cs="Arial"/>
                <w:sz w:val="24"/>
                <w:szCs w:val="24"/>
              </w:rPr>
              <w:t>k.</w:t>
            </w:r>
          </w:p>
          <w:p w14:paraId="722D9FAD" w14:textId="77777777" w:rsidR="009E7160" w:rsidRPr="009E7160" w:rsidRDefault="009E7160" w:rsidP="009E7160">
            <w:pPr>
              <w:pStyle w:val="Bodytextnospace"/>
              <w:spacing w:line="23" w:lineRule="atLeast"/>
              <w:rPr>
                <w:sz w:val="24"/>
                <w:szCs w:val="24"/>
              </w:rPr>
            </w:pPr>
          </w:p>
          <w:p w14:paraId="5B53AAE1" w14:textId="32F346BF" w:rsidR="009E7160" w:rsidRPr="009E7160" w:rsidRDefault="009E7160" w:rsidP="009E7160">
            <w:pPr>
              <w:pStyle w:val="Bodytextnospace"/>
              <w:spacing w:line="23" w:lineRule="atLeast"/>
              <w:rPr>
                <w:sz w:val="24"/>
                <w:szCs w:val="24"/>
              </w:rPr>
            </w:pPr>
            <w:r w:rsidRPr="009E7160">
              <w:rPr>
                <w:sz w:val="24"/>
                <w:szCs w:val="24"/>
                <w:lang w:val="en"/>
              </w:rPr>
              <w:t xml:space="preserve">A clear procedure is provided for staff to raise issues with the purpose of assisting in reducing the risk of serious concerns being mishandled, whether by the individual or by the school. </w:t>
            </w:r>
            <w:r w:rsidRPr="009E7160">
              <w:rPr>
                <w:sz w:val="24"/>
                <w:szCs w:val="24"/>
              </w:rPr>
              <w:t xml:space="preserve">Please refer to the school’s </w:t>
            </w:r>
            <w:bookmarkEnd w:id="20"/>
            <w:r w:rsidRPr="009E7160">
              <w:rPr>
                <w:sz w:val="24"/>
                <w:szCs w:val="24"/>
              </w:rPr>
              <w:fldChar w:fldCharType="begin"/>
            </w:r>
            <w:r w:rsidRPr="009E7160">
              <w:rPr>
                <w:sz w:val="24"/>
                <w:szCs w:val="24"/>
              </w:rPr>
              <w:instrText>HYPERLINK "http://documents.hants.gov.uk/mopp/procedure-protected-disclosures.doc"</w:instrText>
            </w:r>
            <w:r w:rsidRPr="009E7160">
              <w:rPr>
                <w:sz w:val="24"/>
                <w:szCs w:val="24"/>
              </w:rPr>
              <w:fldChar w:fldCharType="separate"/>
            </w:r>
            <w:r w:rsidRPr="009E7160">
              <w:rPr>
                <w:rStyle w:val="Hyperlink"/>
                <w:sz w:val="24"/>
                <w:szCs w:val="24"/>
              </w:rPr>
              <w:t>Procedure for Protected Disclosures (“Whistleblowing”)</w:t>
            </w:r>
            <w:r w:rsidRPr="009E7160">
              <w:rPr>
                <w:sz w:val="24"/>
                <w:szCs w:val="24"/>
              </w:rPr>
              <w:fldChar w:fldCharType="end"/>
            </w:r>
            <w:r w:rsidRPr="009E7160">
              <w:rPr>
                <w:sz w:val="24"/>
                <w:szCs w:val="24"/>
              </w:rPr>
              <w:t xml:space="preserve"> for further information</w:t>
            </w:r>
            <w:r w:rsidR="0085061D">
              <w:rPr>
                <w:sz w:val="24"/>
                <w:szCs w:val="24"/>
              </w:rPr>
              <w:t>.</w:t>
            </w:r>
          </w:p>
          <w:p w14:paraId="12D835A0" w14:textId="077E2179" w:rsidR="009E7160" w:rsidRDefault="009E7160" w:rsidP="009E7160">
            <w:pPr>
              <w:spacing w:line="23" w:lineRule="atLeast"/>
              <w:rPr>
                <w:rFonts w:ascii="Arial" w:hAnsi="Arial" w:cs="Arial"/>
              </w:rPr>
            </w:pPr>
          </w:p>
          <w:p w14:paraId="753C72DB" w14:textId="77777777" w:rsidR="00FF4A92" w:rsidRDefault="00FF4A92" w:rsidP="009E7160">
            <w:pPr>
              <w:spacing w:line="23" w:lineRule="atLeast"/>
              <w:rPr>
                <w:rFonts w:ascii="Arial" w:hAnsi="Arial" w:cs="Arial"/>
              </w:rPr>
            </w:pPr>
          </w:p>
          <w:p w14:paraId="2681DCF3" w14:textId="77777777" w:rsidR="009E7160" w:rsidRPr="009E7160" w:rsidRDefault="009E7160" w:rsidP="009E7160">
            <w:pPr>
              <w:spacing w:line="23" w:lineRule="atLeast"/>
              <w:rPr>
                <w:rFonts w:ascii="Arial" w:hAnsi="Arial" w:cs="Arial"/>
              </w:rPr>
            </w:pPr>
            <w:r w:rsidRPr="009E7160">
              <w:rPr>
                <w:rFonts w:ascii="Arial" w:hAnsi="Arial" w:cs="Arial"/>
              </w:rPr>
              <w:t>Staff must adhere to the school’s Health and Safety policy and should ensure that they take every action to keep themselves and others in the school environment safe.</w:t>
            </w:r>
          </w:p>
          <w:p w14:paraId="5F062720" w14:textId="77777777" w:rsidR="009E7160" w:rsidRPr="009E7160" w:rsidRDefault="009E7160" w:rsidP="009E7160">
            <w:pPr>
              <w:spacing w:line="23" w:lineRule="atLeast"/>
              <w:rPr>
                <w:rFonts w:ascii="Arial" w:hAnsi="Arial" w:cs="Arial"/>
              </w:rPr>
            </w:pPr>
          </w:p>
          <w:p w14:paraId="0A17D018" w14:textId="349AF1DB" w:rsidR="009E7160" w:rsidRPr="009E7160" w:rsidRDefault="009E7160" w:rsidP="009E7160">
            <w:pPr>
              <w:pStyle w:val="Bodytextnospace"/>
              <w:spacing w:line="23" w:lineRule="atLeast"/>
              <w:rPr>
                <w:sz w:val="24"/>
                <w:szCs w:val="24"/>
              </w:rPr>
            </w:pPr>
            <w:r w:rsidRPr="009E7160">
              <w:rPr>
                <w:sz w:val="24"/>
                <w:szCs w:val="24"/>
              </w:rPr>
              <w:t>Please refer to the school’s Health and Safety policy for further information</w:t>
            </w:r>
            <w:r w:rsidR="0085061D">
              <w:rPr>
                <w:sz w:val="24"/>
                <w:szCs w:val="24"/>
              </w:rPr>
              <w:t>.</w:t>
            </w:r>
          </w:p>
          <w:p w14:paraId="4E96D78C" w14:textId="4E8BDE1E" w:rsidR="009E7160" w:rsidRDefault="009E7160" w:rsidP="009E7160">
            <w:pPr>
              <w:pStyle w:val="Bodytextnospace"/>
              <w:spacing w:line="23" w:lineRule="atLeast"/>
              <w:rPr>
                <w:b/>
                <w:sz w:val="24"/>
                <w:szCs w:val="24"/>
              </w:rPr>
            </w:pPr>
          </w:p>
          <w:p w14:paraId="66D50B8C" w14:textId="77777777" w:rsidR="00FE48E8" w:rsidRPr="009E7160" w:rsidRDefault="00FE48E8" w:rsidP="009E7160">
            <w:pPr>
              <w:pStyle w:val="Bodytextnospace"/>
              <w:spacing w:line="23" w:lineRule="atLeast"/>
              <w:rPr>
                <w:b/>
                <w:sz w:val="24"/>
                <w:szCs w:val="24"/>
              </w:rPr>
            </w:pPr>
          </w:p>
          <w:p w14:paraId="306C7E4A" w14:textId="7AECFE67" w:rsidR="00EE213F" w:rsidRPr="009E5A4A" w:rsidRDefault="009E7160" w:rsidP="009E7160">
            <w:pPr>
              <w:spacing w:line="23" w:lineRule="atLeast"/>
              <w:rPr>
                <w:rFonts w:ascii="Arial" w:hAnsi="Arial" w:cs="Arial"/>
              </w:rPr>
            </w:pPr>
            <w:r w:rsidRPr="009E7160">
              <w:rPr>
                <w:rFonts w:ascii="Arial" w:hAnsi="Arial" w:cs="Arial"/>
              </w:rPr>
              <w:t xml:space="preserve">There may be occasions where children or parents wish to pass small tokens </w:t>
            </w:r>
            <w:r w:rsidR="00BA2F08">
              <w:rPr>
                <w:rFonts w:ascii="Arial" w:hAnsi="Arial" w:cs="Arial"/>
              </w:rPr>
              <w:t xml:space="preserve">or gifts </w:t>
            </w:r>
            <w:r w:rsidRPr="009E7160">
              <w:rPr>
                <w:rFonts w:ascii="Arial" w:hAnsi="Arial" w:cs="Arial"/>
              </w:rPr>
              <w:t xml:space="preserve">of appreciation to staff, for example as an end of year ‘thank-you’, and this is acceptable. However, it is unacceptable to receive gifts on a regular basis or of any significant value or to suggest </w:t>
            </w:r>
            <w:r w:rsidRPr="009E7160">
              <w:rPr>
                <w:rFonts w:ascii="Arial" w:hAnsi="Arial" w:cs="Arial"/>
              </w:rPr>
              <w:lastRenderedPageBreak/>
              <w:t xml:space="preserve">to pupils that gifts would be appropriate or desired. </w:t>
            </w:r>
            <w:r w:rsidRPr="009E5A4A">
              <w:rPr>
                <w:rFonts w:ascii="Arial" w:hAnsi="Arial" w:cs="Arial"/>
              </w:rPr>
              <w:t>Money should never be accepted as a gift.</w:t>
            </w:r>
          </w:p>
          <w:p w14:paraId="212A94FD" w14:textId="77777777" w:rsidR="00F93B6B" w:rsidRDefault="00F93B6B" w:rsidP="009E7160">
            <w:pPr>
              <w:spacing w:line="23" w:lineRule="atLeast"/>
              <w:rPr>
                <w:rFonts w:ascii="Arial" w:hAnsi="Arial" w:cs="Arial"/>
              </w:rPr>
            </w:pPr>
          </w:p>
          <w:p w14:paraId="617093A3" w14:textId="6F55113A" w:rsidR="00C81812" w:rsidRPr="009E7160" w:rsidRDefault="00C81812" w:rsidP="00C81812">
            <w:pPr>
              <w:spacing w:line="23" w:lineRule="atLeast"/>
              <w:rPr>
                <w:rFonts w:ascii="Arial" w:hAnsi="Arial" w:cs="Arial"/>
              </w:rPr>
            </w:pPr>
            <w:bookmarkStart w:id="21" w:name="OLE_LINK6"/>
            <w:bookmarkStart w:id="22" w:name="OLE_LINK7"/>
            <w:r w:rsidRPr="009E7160">
              <w:rPr>
                <w:rFonts w:ascii="Arial" w:hAnsi="Arial" w:cs="Arial"/>
              </w:rPr>
              <w:t>Staff should not solicit or accept any gift</w:t>
            </w:r>
            <w:r w:rsidR="004E66E4">
              <w:rPr>
                <w:rFonts w:ascii="Arial" w:hAnsi="Arial" w:cs="Arial"/>
              </w:rPr>
              <w:t>s</w:t>
            </w:r>
            <w:r w:rsidRPr="009E7160">
              <w:rPr>
                <w:rFonts w:ascii="Arial" w:hAnsi="Arial" w:cs="Arial"/>
              </w:rPr>
              <w:t>, hospitality or other reward from external parties which influences the way in which they carry out their duties or leads the giver to expect preferential treatment.</w:t>
            </w:r>
          </w:p>
          <w:bookmarkEnd w:id="21"/>
          <w:bookmarkEnd w:id="22"/>
          <w:p w14:paraId="701E847B" w14:textId="77777777" w:rsidR="006437DC" w:rsidRPr="009E7160" w:rsidRDefault="006437DC" w:rsidP="009E7160">
            <w:pPr>
              <w:spacing w:line="23" w:lineRule="atLeast"/>
              <w:rPr>
                <w:rFonts w:ascii="Arial" w:hAnsi="Arial" w:cs="Arial"/>
              </w:rPr>
            </w:pPr>
          </w:p>
          <w:p w14:paraId="3BF812D6" w14:textId="792DCF0A" w:rsidR="009E7160" w:rsidRPr="009E7160" w:rsidRDefault="009E7160" w:rsidP="009E7160">
            <w:pPr>
              <w:spacing w:line="23" w:lineRule="atLeast"/>
              <w:rPr>
                <w:rFonts w:ascii="Arial" w:hAnsi="Arial" w:cs="Arial"/>
              </w:rPr>
            </w:pPr>
            <w:r w:rsidRPr="009E7160">
              <w:rPr>
                <w:rFonts w:ascii="Arial" w:hAnsi="Arial" w:cs="Arial"/>
              </w:rPr>
              <w:t>It is not acceptable for staff to give gifts to pupils and any rewards given to children must be given in agreement with the declared reward practice of the school</w:t>
            </w:r>
            <w:r w:rsidR="0085061D">
              <w:rPr>
                <w:rFonts w:ascii="Arial" w:hAnsi="Arial" w:cs="Arial"/>
              </w:rPr>
              <w:t>. See staff noticeboard.</w:t>
            </w:r>
          </w:p>
          <w:p w14:paraId="36F77356" w14:textId="77777777" w:rsidR="009E7160" w:rsidRDefault="009E7160" w:rsidP="009E7160">
            <w:pPr>
              <w:spacing w:line="23" w:lineRule="atLeast"/>
              <w:rPr>
                <w:rFonts w:ascii="Arial" w:hAnsi="Arial" w:cs="Arial"/>
              </w:rPr>
            </w:pPr>
          </w:p>
          <w:p w14:paraId="52C9FDFF" w14:textId="77777777" w:rsidR="00DB26D6" w:rsidRPr="009E7160" w:rsidRDefault="00DB26D6" w:rsidP="009E7160">
            <w:pPr>
              <w:spacing w:line="23" w:lineRule="atLeast"/>
              <w:rPr>
                <w:rFonts w:ascii="Arial" w:hAnsi="Arial" w:cs="Arial"/>
              </w:rPr>
            </w:pPr>
          </w:p>
          <w:p w14:paraId="4242C018" w14:textId="0976E013" w:rsidR="003C005B" w:rsidRPr="009E7160" w:rsidRDefault="003C005B" w:rsidP="003C005B">
            <w:pPr>
              <w:spacing w:line="23" w:lineRule="atLeast"/>
              <w:rPr>
                <w:rFonts w:ascii="Arial" w:hAnsi="Arial" w:cs="Arial"/>
              </w:rPr>
            </w:pPr>
            <w:r w:rsidRPr="009E7160">
              <w:rPr>
                <w:rFonts w:ascii="Arial" w:hAnsi="Arial" w:cs="Arial"/>
              </w:rPr>
              <w:t xml:space="preserve">Staff should not solicit or accept any </w:t>
            </w:r>
            <w:r w:rsidR="003E5EE6">
              <w:rPr>
                <w:rFonts w:ascii="Arial" w:hAnsi="Arial" w:cs="Arial"/>
              </w:rPr>
              <w:t>hospitality or other reward</w:t>
            </w:r>
            <w:r w:rsidRPr="009E7160">
              <w:rPr>
                <w:rFonts w:ascii="Arial" w:hAnsi="Arial" w:cs="Arial"/>
              </w:rPr>
              <w:t xml:space="preserve"> from </w:t>
            </w:r>
            <w:r w:rsidR="002E1F7E">
              <w:rPr>
                <w:rFonts w:ascii="Arial" w:hAnsi="Arial" w:cs="Arial"/>
              </w:rPr>
              <w:t>children, parents, contractors</w:t>
            </w:r>
            <w:r w:rsidR="00AA0353">
              <w:rPr>
                <w:rFonts w:ascii="Arial" w:hAnsi="Arial" w:cs="Arial"/>
              </w:rPr>
              <w:t xml:space="preserve">, outside suppliers or </w:t>
            </w:r>
            <w:r w:rsidRPr="009E7160">
              <w:rPr>
                <w:rFonts w:ascii="Arial" w:hAnsi="Arial" w:cs="Arial"/>
              </w:rPr>
              <w:t>external parties</w:t>
            </w:r>
            <w:r w:rsidR="00D46051">
              <w:rPr>
                <w:rFonts w:ascii="Arial" w:hAnsi="Arial" w:cs="Arial"/>
              </w:rPr>
              <w:t>.</w:t>
            </w:r>
          </w:p>
          <w:p w14:paraId="1BBF15E4" w14:textId="77777777" w:rsidR="003C005B" w:rsidRDefault="003C005B" w:rsidP="009E7160">
            <w:pPr>
              <w:spacing w:line="23" w:lineRule="atLeast"/>
              <w:rPr>
                <w:rFonts w:ascii="Arial" w:hAnsi="Arial" w:cs="Arial"/>
                <w:bCs/>
              </w:rPr>
            </w:pPr>
          </w:p>
          <w:p w14:paraId="6DB118B9" w14:textId="15610BB3" w:rsidR="00CE4DEB" w:rsidRDefault="00CE4DEB" w:rsidP="009E7160">
            <w:pPr>
              <w:spacing w:line="23" w:lineRule="atLeast"/>
              <w:rPr>
                <w:rFonts w:ascii="Arial" w:hAnsi="Arial" w:cs="Arial"/>
                <w:b/>
              </w:rPr>
            </w:pPr>
            <w:r w:rsidRPr="00CE4DEB">
              <w:rPr>
                <w:rFonts w:ascii="Arial" w:hAnsi="Arial" w:cs="Arial"/>
                <w:bCs/>
              </w:rPr>
              <w:t>Staff should only accept offers of hospitality if</w:t>
            </w:r>
            <w:r w:rsidR="000B1BEA">
              <w:rPr>
                <w:rFonts w:ascii="Arial" w:hAnsi="Arial" w:cs="Arial"/>
                <w:bCs/>
              </w:rPr>
              <w:t xml:space="preserve"> it is</w:t>
            </w:r>
            <w:r w:rsidRPr="00CE4DEB">
              <w:rPr>
                <w:rFonts w:ascii="Arial" w:hAnsi="Arial" w:cs="Arial"/>
                <w:bCs/>
              </w:rPr>
              <w:t xml:space="preserve"> to represent the school in the community. Offers to attend purely social or sporting functions should be accepted only when these are part of the life of the community, or where the school should be seen to be represented. They should be properly authorised and recorded.</w:t>
            </w:r>
            <w:r w:rsidR="007F690C">
              <w:rPr>
                <w:rFonts w:ascii="Arial" w:hAnsi="Arial" w:cs="Arial"/>
              </w:rPr>
              <w:t xml:space="preserve"> </w:t>
            </w:r>
          </w:p>
          <w:p w14:paraId="6B9D99A0" w14:textId="77777777" w:rsidR="006B39A9" w:rsidRDefault="006B39A9" w:rsidP="009E7160">
            <w:pPr>
              <w:spacing w:line="23" w:lineRule="atLeast"/>
              <w:rPr>
                <w:rFonts w:ascii="Arial" w:hAnsi="Arial" w:cs="Arial"/>
                <w:b/>
              </w:rPr>
            </w:pPr>
          </w:p>
          <w:p w14:paraId="010D1C92" w14:textId="32C64681" w:rsidR="006B39A9" w:rsidRPr="006B39A9" w:rsidRDefault="006B39A9" w:rsidP="006B39A9">
            <w:pPr>
              <w:spacing w:line="23" w:lineRule="atLeast"/>
              <w:rPr>
                <w:rFonts w:ascii="Arial" w:hAnsi="Arial" w:cs="Arial"/>
                <w:bCs/>
              </w:rPr>
            </w:pPr>
            <w:r w:rsidRPr="006B39A9">
              <w:rPr>
                <w:rFonts w:ascii="Arial" w:hAnsi="Arial" w:cs="Arial"/>
                <w:bCs/>
              </w:rPr>
              <w:t xml:space="preserve">If you are offered hospitality which you consider appropriate, you must receive written approval from your Headteacher before accepting. </w:t>
            </w:r>
          </w:p>
          <w:p w14:paraId="6F0DCE39" w14:textId="77777777" w:rsidR="006B39A9" w:rsidRPr="006B39A9" w:rsidRDefault="006B39A9" w:rsidP="006B39A9">
            <w:pPr>
              <w:spacing w:line="23" w:lineRule="atLeast"/>
              <w:rPr>
                <w:rFonts w:ascii="Arial" w:hAnsi="Arial" w:cs="Arial"/>
                <w:bCs/>
              </w:rPr>
            </w:pPr>
          </w:p>
          <w:p w14:paraId="0EA33F07" w14:textId="61161DC6" w:rsidR="006B39A9" w:rsidRDefault="006B39A9" w:rsidP="006B39A9">
            <w:pPr>
              <w:spacing w:line="23" w:lineRule="atLeast"/>
              <w:rPr>
                <w:rFonts w:ascii="Arial" w:hAnsi="Arial" w:cs="Arial"/>
                <w:bCs/>
              </w:rPr>
            </w:pPr>
            <w:r w:rsidRPr="006B39A9">
              <w:rPr>
                <w:rFonts w:ascii="Arial" w:hAnsi="Arial" w:cs="Arial"/>
                <w:bCs/>
              </w:rPr>
              <w:t xml:space="preserve">Acceptance by staff of hospitality through attendance at relevant conferences and courses is acceptable where it is clear the hospitality is corporate rather than personal, where the </w:t>
            </w:r>
            <w:r w:rsidR="00024B63">
              <w:rPr>
                <w:rFonts w:ascii="Arial" w:hAnsi="Arial" w:cs="Arial"/>
                <w:bCs/>
              </w:rPr>
              <w:t xml:space="preserve">Headteacher </w:t>
            </w:r>
            <w:r w:rsidRPr="006B39A9">
              <w:rPr>
                <w:rFonts w:ascii="Arial" w:hAnsi="Arial" w:cs="Arial"/>
                <w:bCs/>
              </w:rPr>
              <w:t xml:space="preserve">gives consent in advance; and </w:t>
            </w:r>
            <w:r w:rsidRPr="007A61B6">
              <w:rPr>
                <w:rFonts w:ascii="Arial" w:hAnsi="Arial" w:cs="Arial"/>
                <w:bCs/>
              </w:rPr>
              <w:t xml:space="preserve">where the </w:t>
            </w:r>
            <w:r w:rsidR="00384D0C" w:rsidRPr="007A61B6">
              <w:rPr>
                <w:rFonts w:ascii="Arial" w:hAnsi="Arial" w:cs="Arial"/>
                <w:bCs/>
              </w:rPr>
              <w:t>Headteacher/</w:t>
            </w:r>
            <w:r w:rsidRPr="007A61B6">
              <w:rPr>
                <w:rFonts w:ascii="Arial" w:hAnsi="Arial" w:cs="Arial"/>
                <w:bCs/>
              </w:rPr>
              <w:t>Governing Body is</w:t>
            </w:r>
            <w:r w:rsidRPr="006B39A9">
              <w:rPr>
                <w:rFonts w:ascii="Arial" w:hAnsi="Arial" w:cs="Arial"/>
                <w:bCs/>
              </w:rPr>
              <w:t xml:space="preserve"> satisfied that any purchasing decisions are not compromised.</w:t>
            </w:r>
          </w:p>
          <w:p w14:paraId="1E772200" w14:textId="77777777" w:rsidR="00C756C7" w:rsidRDefault="00C756C7" w:rsidP="006B39A9">
            <w:pPr>
              <w:spacing w:line="23" w:lineRule="atLeast"/>
              <w:rPr>
                <w:rFonts w:ascii="Arial" w:hAnsi="Arial" w:cs="Arial"/>
                <w:bCs/>
              </w:rPr>
            </w:pPr>
          </w:p>
          <w:p w14:paraId="77031FB5" w14:textId="77777777" w:rsidR="00AC24BF" w:rsidRDefault="00AC24BF" w:rsidP="006B39A9">
            <w:pPr>
              <w:spacing w:line="23" w:lineRule="atLeast"/>
              <w:rPr>
                <w:rFonts w:ascii="Arial" w:hAnsi="Arial" w:cs="Arial"/>
                <w:bCs/>
              </w:rPr>
            </w:pPr>
          </w:p>
          <w:p w14:paraId="1F41F88E" w14:textId="3E696410" w:rsidR="000F7F02" w:rsidRPr="000F7F02" w:rsidRDefault="000F7F02" w:rsidP="000F7F02">
            <w:pPr>
              <w:spacing w:line="23" w:lineRule="atLeast"/>
              <w:rPr>
                <w:rFonts w:ascii="Arial" w:hAnsi="Arial" w:cs="Arial"/>
                <w:bCs/>
              </w:rPr>
            </w:pPr>
            <w:r w:rsidRPr="000F7F02">
              <w:rPr>
                <w:rFonts w:ascii="Arial" w:hAnsi="Arial" w:cs="Arial"/>
                <w:bCs/>
              </w:rPr>
              <w:t xml:space="preserve">The basic guidelines around accepting sponsorship from an outside organisation for a school activity are </w:t>
            </w:r>
            <w:r w:rsidR="00817CBB">
              <w:rPr>
                <w:rFonts w:ascii="Arial" w:hAnsi="Arial" w:cs="Arial"/>
                <w:bCs/>
              </w:rPr>
              <w:t>like</w:t>
            </w:r>
            <w:r w:rsidRPr="000F7F02">
              <w:rPr>
                <w:rFonts w:ascii="Arial" w:hAnsi="Arial" w:cs="Arial"/>
                <w:bCs/>
              </w:rPr>
              <w:t xml:space="preserve"> those for accepting gifts or hospitality. Particular care must be taken when dealing with sponsors who are contractors or potential contractors. </w:t>
            </w:r>
          </w:p>
          <w:p w14:paraId="40E90F9E" w14:textId="77777777" w:rsidR="000F7F02" w:rsidRPr="000F7F02" w:rsidRDefault="000F7F02" w:rsidP="000F7F02">
            <w:pPr>
              <w:spacing w:line="23" w:lineRule="atLeast"/>
              <w:rPr>
                <w:rFonts w:ascii="Arial" w:hAnsi="Arial" w:cs="Arial"/>
                <w:bCs/>
              </w:rPr>
            </w:pPr>
          </w:p>
          <w:p w14:paraId="4808E46F" w14:textId="77777777" w:rsidR="000F7F02" w:rsidRPr="000F7F02" w:rsidRDefault="000F7F02" w:rsidP="000F7F02">
            <w:pPr>
              <w:spacing w:line="23" w:lineRule="atLeast"/>
              <w:rPr>
                <w:rFonts w:ascii="Arial" w:hAnsi="Arial" w:cs="Arial"/>
                <w:bCs/>
              </w:rPr>
            </w:pPr>
            <w:r w:rsidRPr="000F7F02">
              <w:rPr>
                <w:rFonts w:ascii="Arial" w:hAnsi="Arial" w:cs="Arial"/>
                <w:bCs/>
              </w:rPr>
              <w:t>Where the school wishes to sponsor an event or service, neither an employee nor any partner, spouse or relative must benefit from such sponsorship in a direct way, without there being full disclosure to the Headteacher of any such interest. </w:t>
            </w:r>
          </w:p>
          <w:p w14:paraId="18304D78" w14:textId="77777777" w:rsidR="000F7F02" w:rsidRPr="000F7F02" w:rsidRDefault="000F7F02" w:rsidP="000F7F02">
            <w:pPr>
              <w:spacing w:line="23" w:lineRule="atLeast"/>
              <w:rPr>
                <w:rFonts w:ascii="Arial" w:hAnsi="Arial" w:cs="Arial"/>
                <w:bCs/>
              </w:rPr>
            </w:pPr>
          </w:p>
          <w:p w14:paraId="2521A8E8" w14:textId="3A54BCB5" w:rsidR="00A6689F" w:rsidRDefault="000F7F02" w:rsidP="009E7160">
            <w:pPr>
              <w:spacing w:line="23" w:lineRule="atLeast"/>
              <w:rPr>
                <w:rFonts w:ascii="Arial" w:hAnsi="Arial" w:cs="Arial"/>
                <w:bCs/>
              </w:rPr>
            </w:pPr>
            <w:r w:rsidRPr="000F7F02">
              <w:rPr>
                <w:rFonts w:ascii="Arial" w:hAnsi="Arial" w:cs="Arial"/>
                <w:bCs/>
              </w:rPr>
              <w:t>Similarly, where the school, through sponsorship, grant aid, financial or other means, gives support in the community, employees should ensure there is no conflict of interest involved. </w:t>
            </w:r>
          </w:p>
          <w:p w14:paraId="388166E3" w14:textId="77777777" w:rsidR="00FC5FEB" w:rsidRDefault="00FC5FEB" w:rsidP="009E7160">
            <w:pPr>
              <w:spacing w:line="23" w:lineRule="atLeast"/>
              <w:rPr>
                <w:rFonts w:ascii="Arial" w:hAnsi="Arial" w:cs="Arial"/>
                <w:b/>
              </w:rPr>
            </w:pPr>
          </w:p>
          <w:p w14:paraId="7FA32832" w14:textId="77777777" w:rsidR="00FF4A92" w:rsidRPr="009E7160" w:rsidRDefault="00FF4A92" w:rsidP="009E7160">
            <w:pPr>
              <w:spacing w:line="23" w:lineRule="atLeast"/>
              <w:rPr>
                <w:rFonts w:ascii="Arial" w:hAnsi="Arial" w:cs="Arial"/>
                <w:b/>
              </w:rPr>
            </w:pPr>
          </w:p>
          <w:p w14:paraId="3F1764C1" w14:textId="77777777" w:rsidR="009E7160" w:rsidRPr="009E7160" w:rsidRDefault="009E7160" w:rsidP="009E7160">
            <w:pPr>
              <w:spacing w:line="23" w:lineRule="atLeast"/>
              <w:rPr>
                <w:rFonts w:ascii="Arial" w:hAnsi="Arial" w:cs="Arial"/>
              </w:rPr>
            </w:pPr>
            <w:r w:rsidRPr="009E7160">
              <w:rPr>
                <w:rFonts w:ascii="Arial" w:hAnsi="Arial" w:cs="Arial"/>
              </w:rPr>
              <w:lastRenderedPageBreak/>
              <w:t>The use of school resources, property and equipment is for school-related activities only, except where otherwise agreed.</w:t>
            </w:r>
          </w:p>
          <w:p w14:paraId="7F810F29" w14:textId="77777777" w:rsidR="009E7160" w:rsidRPr="009E7160" w:rsidRDefault="009E7160" w:rsidP="009E7160">
            <w:pPr>
              <w:spacing w:line="23" w:lineRule="atLeast"/>
              <w:rPr>
                <w:rFonts w:ascii="Arial" w:hAnsi="Arial" w:cs="Arial"/>
              </w:rPr>
            </w:pPr>
          </w:p>
          <w:p w14:paraId="57FBD495" w14:textId="77777777" w:rsidR="00422520" w:rsidRDefault="009E7160" w:rsidP="00E61590">
            <w:pPr>
              <w:spacing w:line="23" w:lineRule="atLeast"/>
              <w:rPr>
                <w:rFonts w:ascii="Arial" w:hAnsi="Arial" w:cs="Arial"/>
              </w:rPr>
            </w:pPr>
            <w:r w:rsidRPr="009E7160">
              <w:rPr>
                <w:rFonts w:ascii="Arial" w:hAnsi="Arial" w:cs="Arial"/>
              </w:rPr>
              <w:t>All members of staff must use any public or school funds entrusted or handled by them in a responsible and lawful manner.</w:t>
            </w:r>
          </w:p>
          <w:p w14:paraId="334C964D" w14:textId="470A86DA" w:rsidR="008A638C" w:rsidRDefault="008A638C" w:rsidP="00E61590">
            <w:pPr>
              <w:spacing w:line="23" w:lineRule="atLeast"/>
              <w:rPr>
                <w:rFonts w:ascii="Arial" w:hAnsi="Arial" w:cs="Arial"/>
              </w:rPr>
            </w:pPr>
          </w:p>
          <w:p w14:paraId="79E43534" w14:textId="42DA0E31" w:rsidR="0085061D" w:rsidRDefault="0085061D" w:rsidP="00E61590">
            <w:pPr>
              <w:spacing w:line="23" w:lineRule="atLeast"/>
              <w:rPr>
                <w:rFonts w:ascii="Arial" w:hAnsi="Arial" w:cs="Arial"/>
              </w:rPr>
            </w:pPr>
          </w:p>
          <w:p w14:paraId="53929417" w14:textId="42404582" w:rsidR="0085061D" w:rsidRDefault="0085061D" w:rsidP="00E61590">
            <w:pPr>
              <w:spacing w:line="23" w:lineRule="atLeast"/>
              <w:rPr>
                <w:rFonts w:ascii="Arial" w:hAnsi="Arial" w:cs="Arial"/>
              </w:rPr>
            </w:pPr>
            <w:r>
              <w:rPr>
                <w:rFonts w:ascii="Arial" w:hAnsi="Arial" w:cs="Arial"/>
              </w:rPr>
              <w:t xml:space="preserve">If you require a hard copy of any named policy above, please contact the school office or email them </w:t>
            </w:r>
            <w:proofErr w:type="gramStart"/>
            <w:r>
              <w:rPr>
                <w:rFonts w:ascii="Arial" w:hAnsi="Arial" w:cs="Arial"/>
              </w:rPr>
              <w:t>on :</w:t>
            </w:r>
            <w:proofErr w:type="gramEnd"/>
            <w:r>
              <w:rPr>
                <w:rFonts w:ascii="Arial" w:hAnsi="Arial" w:cs="Arial"/>
              </w:rPr>
              <w:t>-</w:t>
            </w:r>
          </w:p>
          <w:p w14:paraId="36B76312" w14:textId="77777777" w:rsidR="0085061D" w:rsidRDefault="0085061D" w:rsidP="00E61590">
            <w:pPr>
              <w:spacing w:line="23" w:lineRule="atLeast"/>
              <w:rPr>
                <w:rFonts w:ascii="Arial" w:hAnsi="Arial" w:cs="Arial"/>
              </w:rPr>
            </w:pPr>
          </w:p>
          <w:p w14:paraId="425F42D8" w14:textId="74C19A10" w:rsidR="0085061D" w:rsidRDefault="00ED6A7E" w:rsidP="00E61590">
            <w:pPr>
              <w:spacing w:line="23" w:lineRule="atLeast"/>
              <w:rPr>
                <w:rFonts w:ascii="Arial" w:hAnsi="Arial" w:cs="Arial"/>
              </w:rPr>
            </w:pPr>
            <w:hyperlink r:id="rId25" w:history="1">
              <w:r w:rsidR="0085061D" w:rsidRPr="000456CE">
                <w:rPr>
                  <w:rStyle w:val="Hyperlink"/>
                  <w:rFonts w:ascii="Arial" w:hAnsi="Arial" w:cs="Arial"/>
                </w:rPr>
                <w:t>schooloffice@sharpscopse.hants.sch.uk</w:t>
              </w:r>
            </w:hyperlink>
          </w:p>
          <w:p w14:paraId="5C1DB36E" w14:textId="4345AB4C" w:rsidR="008A638C" w:rsidRPr="006B3308" w:rsidRDefault="008A638C" w:rsidP="00FF4A92">
            <w:pPr>
              <w:spacing w:line="23" w:lineRule="atLeast"/>
              <w:rPr>
                <w:rFonts w:ascii="Arial" w:hAnsi="Arial" w:cs="Arial"/>
              </w:rPr>
            </w:pPr>
          </w:p>
        </w:tc>
      </w:tr>
      <w:tr w:rsidR="00422520" w14:paraId="07B582E5" w14:textId="77777777" w:rsidTr="006B3308">
        <w:tc>
          <w:tcPr>
            <w:tcW w:w="9781" w:type="dxa"/>
            <w:gridSpan w:val="2"/>
            <w:shd w:val="clear" w:color="auto" w:fill="auto"/>
            <w:tcMar>
              <w:top w:w="0" w:type="dxa"/>
              <w:left w:w="108" w:type="dxa"/>
              <w:bottom w:w="0" w:type="dxa"/>
              <w:right w:w="108" w:type="dxa"/>
            </w:tcMar>
          </w:tcPr>
          <w:p w14:paraId="1D880F09" w14:textId="2B632FF8" w:rsidR="00422520" w:rsidRPr="009E7160" w:rsidRDefault="00A43E4A">
            <w:pPr>
              <w:pStyle w:val="Heading2"/>
            </w:pPr>
            <w:bookmarkStart w:id="23" w:name="_Toc23763733"/>
            <w:r>
              <w:rPr>
                <w:sz w:val="32"/>
              </w:rPr>
              <w:lastRenderedPageBreak/>
              <w:t>G</w:t>
            </w:r>
            <w:r w:rsidR="005A0F72" w:rsidRPr="009E7160">
              <w:rPr>
                <w:sz w:val="32"/>
              </w:rPr>
              <w:t>overnance</w:t>
            </w:r>
            <w:bookmarkEnd w:id="23"/>
          </w:p>
        </w:tc>
      </w:tr>
    </w:tbl>
    <w:p w14:paraId="596B4EA0" w14:textId="77777777" w:rsidR="00422520" w:rsidRDefault="00422520">
      <w:pPr>
        <w:widowControl w:val="0"/>
        <w:rPr>
          <w:sz w:val="20"/>
        </w:rPr>
      </w:pPr>
    </w:p>
    <w:tbl>
      <w:tblPr>
        <w:tblW w:w="7081" w:type="dxa"/>
        <w:jc w:val="center"/>
        <w:tblCellMar>
          <w:left w:w="10" w:type="dxa"/>
          <w:right w:w="10" w:type="dxa"/>
        </w:tblCellMar>
        <w:tblLook w:val="0000" w:firstRow="0" w:lastRow="0" w:firstColumn="0" w:lastColumn="0" w:noHBand="0" w:noVBand="0"/>
      </w:tblPr>
      <w:tblGrid>
        <w:gridCol w:w="3541"/>
        <w:gridCol w:w="3540"/>
      </w:tblGrid>
      <w:tr w:rsidR="00422520" w:rsidRPr="00660B51" w14:paraId="47AAC821" w14:textId="77777777" w:rsidTr="4913ED46">
        <w:trPr>
          <w:jc w:val="center"/>
        </w:trPr>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4B43C40" w14:textId="47E636F1" w:rsidR="00422520" w:rsidRPr="00660B51" w:rsidRDefault="00660B51">
            <w:pPr>
              <w:widowControl w:val="0"/>
              <w:rPr>
                <w:rFonts w:ascii="Arial" w:hAnsi="Arial" w:cs="Arial"/>
              </w:rPr>
            </w:pPr>
            <w:r w:rsidRPr="00660B51">
              <w:rPr>
                <w:rFonts w:ascii="Arial" w:hAnsi="Arial" w:cs="Arial"/>
              </w:rPr>
              <w:t>SharePoint ID:</w:t>
            </w:r>
          </w:p>
        </w:tc>
        <w:tc>
          <w:tcPr>
            <w:tcW w:w="3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1781ADA" w14:textId="133045E4" w:rsidR="00422520" w:rsidRPr="00660B51" w:rsidRDefault="00942B0D" w:rsidP="4913ED46">
            <w:pPr>
              <w:widowControl w:val="0"/>
              <w:rPr>
                <w:rFonts w:ascii="Arial" w:eastAsia="Arial" w:hAnsi="Arial" w:cs="Arial"/>
              </w:rPr>
            </w:pPr>
            <w:r w:rsidRPr="00942B0D">
              <w:rPr>
                <w:rFonts w:ascii="Arial" w:eastAsia="Arial" w:hAnsi="Arial" w:cs="Arial"/>
              </w:rPr>
              <w:t>HRDOCID-561776108-122468</w:t>
            </w:r>
          </w:p>
        </w:tc>
      </w:tr>
      <w:tr w:rsidR="00071582" w:rsidRPr="00660B51" w14:paraId="4EC53424" w14:textId="77777777" w:rsidTr="4913ED46">
        <w:trPr>
          <w:jc w:val="center"/>
        </w:trPr>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54B372C" w14:textId="36BE0AA1" w:rsidR="00071582" w:rsidRPr="00660B51" w:rsidRDefault="00660B51">
            <w:pPr>
              <w:widowControl w:val="0"/>
              <w:rPr>
                <w:rFonts w:ascii="Arial" w:hAnsi="Arial" w:cs="Arial"/>
              </w:rPr>
            </w:pPr>
            <w:r w:rsidRPr="00660B51">
              <w:rPr>
                <w:rFonts w:ascii="Arial" w:hAnsi="Arial" w:cs="Arial"/>
              </w:rPr>
              <w:t>Version and date of publication: </w:t>
            </w:r>
          </w:p>
        </w:tc>
        <w:tc>
          <w:tcPr>
            <w:tcW w:w="3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672E925" w14:textId="40616E3E" w:rsidR="00660B51" w:rsidRPr="00660B51" w:rsidRDefault="00660B51" w:rsidP="00660B51">
            <w:pPr>
              <w:rPr>
                <w:rFonts w:ascii="Arial" w:hAnsi="Arial" w:cs="Arial"/>
              </w:rPr>
            </w:pPr>
            <w:r w:rsidRPr="00660B51">
              <w:rPr>
                <w:rFonts w:ascii="Arial" w:hAnsi="Arial" w:cs="Arial"/>
              </w:rPr>
              <w:t>V1             July 2018</w:t>
            </w:r>
          </w:p>
          <w:p w14:paraId="2166FD18" w14:textId="0EAF67F9" w:rsidR="00660B51" w:rsidRPr="00660B51" w:rsidRDefault="00660B51" w:rsidP="00660B51">
            <w:pPr>
              <w:rPr>
                <w:rFonts w:ascii="Arial" w:hAnsi="Arial" w:cs="Arial"/>
              </w:rPr>
            </w:pPr>
            <w:r w:rsidRPr="00660B51">
              <w:rPr>
                <w:rFonts w:ascii="Arial" w:hAnsi="Arial" w:cs="Arial"/>
              </w:rPr>
              <w:t>V1.0.1       14 August 2019</w:t>
            </w:r>
          </w:p>
          <w:p w14:paraId="3CBF61A5" w14:textId="38A2B02C" w:rsidR="00061D06" w:rsidRDefault="00061D06" w:rsidP="00061D06">
            <w:pPr>
              <w:rPr>
                <w:rFonts w:ascii="Arial" w:hAnsi="Arial" w:cs="Arial"/>
              </w:rPr>
            </w:pPr>
            <w:r w:rsidRPr="00660B51">
              <w:rPr>
                <w:rFonts w:ascii="Arial" w:hAnsi="Arial" w:cs="Arial"/>
              </w:rPr>
              <w:t>V</w:t>
            </w:r>
            <w:r w:rsidR="00A43E4A">
              <w:rPr>
                <w:rFonts w:ascii="Arial" w:hAnsi="Arial" w:cs="Arial"/>
              </w:rPr>
              <w:t>2.0</w:t>
            </w:r>
            <w:r w:rsidRPr="00660B51">
              <w:rPr>
                <w:rFonts w:ascii="Arial" w:hAnsi="Arial" w:cs="Arial"/>
              </w:rPr>
              <w:t xml:space="preserve">          </w:t>
            </w:r>
            <w:r w:rsidR="00956F37">
              <w:rPr>
                <w:rFonts w:ascii="Arial" w:hAnsi="Arial" w:cs="Arial"/>
              </w:rPr>
              <w:t xml:space="preserve"> </w:t>
            </w:r>
            <w:r w:rsidR="00D9070F">
              <w:rPr>
                <w:rFonts w:ascii="Arial" w:hAnsi="Arial" w:cs="Arial"/>
              </w:rPr>
              <w:t>26</w:t>
            </w:r>
            <w:r w:rsidR="00956F37">
              <w:rPr>
                <w:rFonts w:ascii="Arial" w:hAnsi="Arial" w:cs="Arial"/>
              </w:rPr>
              <w:t xml:space="preserve"> November</w:t>
            </w:r>
            <w:r w:rsidRPr="00660B51">
              <w:rPr>
                <w:rFonts w:ascii="Arial" w:hAnsi="Arial" w:cs="Arial"/>
              </w:rPr>
              <w:t xml:space="preserve"> 2019</w:t>
            </w:r>
          </w:p>
          <w:p w14:paraId="65AB10D8" w14:textId="77777777" w:rsidR="00071582" w:rsidRDefault="00F75272" w:rsidP="00061D06">
            <w:pPr>
              <w:rPr>
                <w:rFonts w:ascii="Arial" w:hAnsi="Arial" w:cs="Arial"/>
              </w:rPr>
            </w:pPr>
            <w:r>
              <w:rPr>
                <w:rFonts w:ascii="Arial" w:hAnsi="Arial" w:cs="Arial"/>
              </w:rPr>
              <w:t>V</w:t>
            </w:r>
            <w:r w:rsidR="00511C2D">
              <w:rPr>
                <w:rFonts w:ascii="Arial" w:hAnsi="Arial" w:cs="Arial"/>
              </w:rPr>
              <w:t xml:space="preserve">2.1           </w:t>
            </w:r>
            <w:r w:rsidR="005B50EF">
              <w:rPr>
                <w:rFonts w:ascii="Arial" w:hAnsi="Arial" w:cs="Arial"/>
              </w:rPr>
              <w:t>04</w:t>
            </w:r>
            <w:r w:rsidR="005B3A17">
              <w:rPr>
                <w:rFonts w:ascii="Arial" w:hAnsi="Arial" w:cs="Arial"/>
              </w:rPr>
              <w:t xml:space="preserve"> </w:t>
            </w:r>
            <w:r w:rsidR="00511C2D">
              <w:rPr>
                <w:rFonts w:ascii="Arial" w:hAnsi="Arial" w:cs="Arial"/>
              </w:rPr>
              <w:t>Oct</w:t>
            </w:r>
            <w:r w:rsidR="005B3A17">
              <w:rPr>
                <w:rFonts w:ascii="Arial" w:hAnsi="Arial" w:cs="Arial"/>
              </w:rPr>
              <w:t>ober</w:t>
            </w:r>
            <w:r w:rsidR="00511C2D">
              <w:rPr>
                <w:rFonts w:ascii="Arial" w:hAnsi="Arial" w:cs="Arial"/>
              </w:rPr>
              <w:t xml:space="preserve"> 2021</w:t>
            </w:r>
          </w:p>
          <w:p w14:paraId="71907AD5" w14:textId="4B98D5E2" w:rsidR="002B6C82" w:rsidRPr="00E61590" w:rsidRDefault="002B6C82" w:rsidP="00061D06">
            <w:pPr>
              <w:rPr>
                <w:rFonts w:ascii="Arial" w:hAnsi="Arial" w:cs="Arial"/>
              </w:rPr>
            </w:pPr>
            <w:r>
              <w:rPr>
                <w:rFonts w:ascii="Arial" w:hAnsi="Arial" w:cs="Arial"/>
              </w:rPr>
              <w:t xml:space="preserve">V2.2           </w:t>
            </w:r>
            <w:r w:rsidR="00A70BAE">
              <w:rPr>
                <w:rFonts w:ascii="Arial" w:hAnsi="Arial" w:cs="Arial"/>
              </w:rPr>
              <w:t xml:space="preserve">22 </w:t>
            </w:r>
            <w:r>
              <w:rPr>
                <w:rFonts w:ascii="Arial" w:hAnsi="Arial" w:cs="Arial"/>
              </w:rPr>
              <w:t>July 2024</w:t>
            </w:r>
          </w:p>
        </w:tc>
      </w:tr>
      <w:tr w:rsidR="00422520" w:rsidRPr="00660B51" w14:paraId="2277E7B7" w14:textId="77777777" w:rsidTr="4913ED46">
        <w:trPr>
          <w:jc w:val="center"/>
        </w:trPr>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4A0D6EC" w14:textId="011B2DE6" w:rsidR="00422520" w:rsidRPr="00660B51" w:rsidRDefault="00660B51">
            <w:pPr>
              <w:widowControl w:val="0"/>
              <w:rPr>
                <w:rFonts w:ascii="Arial" w:hAnsi="Arial" w:cs="Arial"/>
              </w:rPr>
            </w:pPr>
            <w:r w:rsidRPr="00660B51">
              <w:rPr>
                <w:rFonts w:ascii="Arial" w:hAnsi="Arial" w:cs="Arial"/>
              </w:rPr>
              <w:t>Owner: </w:t>
            </w:r>
          </w:p>
        </w:tc>
        <w:tc>
          <w:tcPr>
            <w:tcW w:w="3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96212CB" w14:textId="43D9A304" w:rsidR="00422520" w:rsidRPr="00660B51" w:rsidRDefault="00E61590">
            <w:pPr>
              <w:widowControl w:val="0"/>
              <w:rPr>
                <w:rFonts w:ascii="Arial" w:hAnsi="Arial" w:cs="Arial"/>
              </w:rPr>
            </w:pPr>
            <w:r>
              <w:rPr>
                <w:rFonts w:ascii="Arial" w:hAnsi="Arial" w:cs="Arial"/>
              </w:rPr>
              <w:t>HR Operations</w:t>
            </w:r>
            <w:r w:rsidR="00660B51" w:rsidRPr="00660B51">
              <w:rPr>
                <w:rFonts w:ascii="Arial" w:hAnsi="Arial" w:cs="Arial"/>
              </w:rPr>
              <w:t> </w:t>
            </w:r>
          </w:p>
        </w:tc>
      </w:tr>
    </w:tbl>
    <w:p w14:paraId="4C7248E7" w14:textId="558F2F4D" w:rsidR="009D25BC" w:rsidRDefault="009D25BC">
      <w:pPr>
        <w:widowControl w:val="0"/>
      </w:pPr>
    </w:p>
    <w:p w14:paraId="6A11D3A3" w14:textId="77777777" w:rsidR="00422520" w:rsidRDefault="00422520" w:rsidP="00660B51"/>
    <w:sectPr w:rsidR="00422520" w:rsidSect="007E7F92">
      <w:footerReference w:type="default" r:id="rId26"/>
      <w:pgSz w:w="12240" w:h="15840"/>
      <w:pgMar w:top="1440" w:right="1440" w:bottom="1440" w:left="1440"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DCEE4" w14:textId="77777777" w:rsidR="0063125C" w:rsidRDefault="0063125C">
      <w:r>
        <w:separator/>
      </w:r>
    </w:p>
  </w:endnote>
  <w:endnote w:type="continuationSeparator" w:id="0">
    <w:p w14:paraId="25B133E3" w14:textId="77777777" w:rsidR="0063125C" w:rsidRDefault="0063125C">
      <w:r>
        <w:continuationSeparator/>
      </w:r>
    </w:p>
  </w:endnote>
  <w:endnote w:type="continuationNotice" w:id="1">
    <w:p w14:paraId="6690A1E1" w14:textId="77777777" w:rsidR="0063125C" w:rsidRDefault="006312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Garamond">
    <w:altName w:val="Cambria"/>
    <w:panose1 w:val="020204040303010108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tblInd w:w="-562" w:type="dxa"/>
      <w:tblCellMar>
        <w:left w:w="10" w:type="dxa"/>
        <w:right w:w="10" w:type="dxa"/>
      </w:tblCellMar>
      <w:tblLook w:val="0000" w:firstRow="0" w:lastRow="0" w:firstColumn="0" w:lastColumn="0" w:noHBand="0" w:noVBand="0"/>
    </w:tblPr>
    <w:tblGrid>
      <w:gridCol w:w="8364"/>
      <w:gridCol w:w="2409"/>
    </w:tblGrid>
    <w:tr w:rsidR="002905D9" w14:paraId="45A820DD" w14:textId="77777777">
      <w:tc>
        <w:tcPr>
          <w:tcW w:w="8364"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B75CED6" w14:textId="36F82B9B" w:rsidR="002905D9" w:rsidRDefault="005A0F72" w:rsidP="00510A41">
          <w:pPr>
            <w:pStyle w:val="Footer"/>
            <w:spacing w:before="60" w:after="60"/>
            <w:ind w:right="360"/>
            <w:jc w:val="center"/>
            <w:rPr>
              <w:rFonts w:ascii="Arial" w:hAnsi="Arial" w:cs="Arial"/>
              <w:color w:val="FFFFFF"/>
              <w:sz w:val="16"/>
              <w:szCs w:val="16"/>
            </w:rPr>
          </w:pPr>
          <w:r>
            <w:rPr>
              <w:rFonts w:ascii="Arial" w:hAnsi="Arial" w:cs="Arial"/>
              <w:color w:val="FFFFFF"/>
              <w:sz w:val="16"/>
              <w:szCs w:val="16"/>
            </w:rPr>
            <w:t xml:space="preserve">Schools – </w:t>
          </w:r>
          <w:r w:rsidR="00FE48E8">
            <w:rPr>
              <w:rFonts w:ascii="Arial" w:hAnsi="Arial" w:cs="Arial"/>
              <w:color w:val="FFFFFF"/>
              <w:sz w:val="16"/>
              <w:szCs w:val="16"/>
            </w:rPr>
            <w:t xml:space="preserve">Model Code of </w:t>
          </w:r>
          <w:r w:rsidR="005E4A80">
            <w:rPr>
              <w:rFonts w:ascii="Arial" w:hAnsi="Arial" w:cs="Arial"/>
              <w:color w:val="FFFFFF"/>
              <w:sz w:val="16"/>
              <w:szCs w:val="16"/>
            </w:rPr>
            <w:t>Conduct ©</w:t>
          </w:r>
          <w:r>
            <w:rPr>
              <w:rFonts w:ascii="Arial" w:hAnsi="Arial" w:cs="Arial"/>
              <w:color w:val="FFFFFF"/>
              <w:sz w:val="16"/>
              <w:szCs w:val="16"/>
            </w:rPr>
            <w:t xml:space="preserve"> Hampshire County Council – Education Personnel Services </w:t>
          </w:r>
        </w:p>
      </w:tc>
      <w:tc>
        <w:tcPr>
          <w:tcW w:w="2409"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18CE7DE" w14:textId="77777777" w:rsidR="002905D9" w:rsidRDefault="005A0F72">
          <w:pPr>
            <w:pStyle w:val="Footer"/>
            <w:tabs>
              <w:tab w:val="right" w:pos="2070"/>
            </w:tabs>
            <w:spacing w:before="60" w:after="60"/>
            <w:jc w:val="center"/>
          </w:pPr>
          <w:r>
            <w:rPr>
              <w:rFonts w:ascii="Arial" w:hAnsi="Arial" w:cs="Arial"/>
              <w:color w:val="FFFFFF"/>
              <w:sz w:val="16"/>
              <w:szCs w:val="16"/>
            </w:rPr>
            <w:t xml:space="preserve">Page </w:t>
          </w:r>
          <w:r>
            <w:rPr>
              <w:rFonts w:ascii="Arial" w:hAnsi="Arial" w:cs="Arial"/>
              <w:color w:val="FFFFFF"/>
              <w:sz w:val="16"/>
              <w:szCs w:val="16"/>
            </w:rPr>
            <w:fldChar w:fldCharType="begin"/>
          </w:r>
          <w:r>
            <w:rPr>
              <w:rFonts w:ascii="Arial" w:hAnsi="Arial" w:cs="Arial"/>
              <w:color w:val="FFFFFF"/>
              <w:sz w:val="16"/>
              <w:szCs w:val="16"/>
            </w:rPr>
            <w:instrText xml:space="preserve"> PAGE </w:instrText>
          </w:r>
          <w:r>
            <w:rPr>
              <w:rFonts w:ascii="Arial" w:hAnsi="Arial" w:cs="Arial"/>
              <w:color w:val="FFFFFF"/>
              <w:sz w:val="16"/>
              <w:szCs w:val="16"/>
            </w:rPr>
            <w:fldChar w:fldCharType="separate"/>
          </w:r>
          <w:r w:rsidR="00946E3B">
            <w:rPr>
              <w:rFonts w:ascii="Arial" w:hAnsi="Arial" w:cs="Arial"/>
              <w:noProof/>
              <w:color w:val="FFFFFF"/>
              <w:sz w:val="16"/>
              <w:szCs w:val="16"/>
            </w:rPr>
            <w:t>10</w:t>
          </w:r>
          <w:r>
            <w:rPr>
              <w:rFonts w:ascii="Arial" w:hAnsi="Arial" w:cs="Arial"/>
              <w:color w:val="FFFFFF"/>
              <w:sz w:val="16"/>
              <w:szCs w:val="16"/>
            </w:rPr>
            <w:fldChar w:fldCharType="end"/>
          </w:r>
          <w:r>
            <w:rPr>
              <w:rStyle w:val="PageNumber"/>
              <w:rFonts w:ascii="Arial" w:hAnsi="Arial" w:cs="Arial"/>
              <w:color w:val="FFFFFF"/>
              <w:sz w:val="16"/>
              <w:szCs w:val="16"/>
            </w:rPr>
            <w:t xml:space="preserve"> of </w:t>
          </w: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NUMPAGES </w:instrText>
          </w:r>
          <w:r>
            <w:rPr>
              <w:rStyle w:val="PageNumber"/>
              <w:rFonts w:ascii="Arial" w:hAnsi="Arial" w:cs="Arial"/>
              <w:color w:val="FFFFFF"/>
              <w:sz w:val="16"/>
              <w:szCs w:val="16"/>
            </w:rPr>
            <w:fldChar w:fldCharType="separate"/>
          </w:r>
          <w:r w:rsidR="00946E3B">
            <w:rPr>
              <w:rStyle w:val="PageNumber"/>
              <w:rFonts w:ascii="Arial" w:hAnsi="Arial" w:cs="Arial"/>
              <w:noProof/>
              <w:color w:val="FFFFFF"/>
              <w:sz w:val="16"/>
              <w:szCs w:val="16"/>
            </w:rPr>
            <w:t>10</w:t>
          </w:r>
          <w:r>
            <w:rPr>
              <w:rStyle w:val="PageNumber"/>
              <w:rFonts w:ascii="Arial" w:hAnsi="Arial" w:cs="Arial"/>
              <w:color w:val="FFFFFF"/>
              <w:sz w:val="16"/>
              <w:szCs w:val="16"/>
            </w:rPr>
            <w:fldChar w:fldCharType="end"/>
          </w:r>
        </w:p>
      </w:tc>
    </w:tr>
  </w:tbl>
  <w:p w14:paraId="5E01A9CE" w14:textId="77777777" w:rsidR="002905D9" w:rsidRDefault="002905D9">
    <w:pPr>
      <w:pStyle w:val="Footer"/>
      <w:rPr>
        <w:color w:val="FFFFF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59CDE" w14:textId="77777777" w:rsidR="0063125C" w:rsidRDefault="0063125C">
      <w:r>
        <w:rPr>
          <w:color w:val="000000"/>
        </w:rPr>
        <w:separator/>
      </w:r>
    </w:p>
  </w:footnote>
  <w:footnote w:type="continuationSeparator" w:id="0">
    <w:p w14:paraId="015E7600" w14:textId="77777777" w:rsidR="0063125C" w:rsidRDefault="0063125C">
      <w:r>
        <w:continuationSeparator/>
      </w:r>
    </w:p>
  </w:footnote>
  <w:footnote w:type="continuationNotice" w:id="1">
    <w:p w14:paraId="29CDBB8F" w14:textId="77777777" w:rsidR="0063125C" w:rsidRDefault="0063125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20267"/>
    <w:multiLevelType w:val="multilevel"/>
    <w:tmpl w:val="A224AD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13B44D3"/>
    <w:multiLevelType w:val="multilevel"/>
    <w:tmpl w:val="0B9821E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13D131B"/>
    <w:multiLevelType w:val="hybridMultilevel"/>
    <w:tmpl w:val="A0ECF1F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AA61BE"/>
    <w:multiLevelType w:val="multilevel"/>
    <w:tmpl w:val="08C4A010"/>
    <w:lvl w:ilvl="0">
      <w:numFmt w:val="bullet"/>
      <w:lvlText w:val=""/>
      <w:lvlJc w:val="left"/>
      <w:pPr>
        <w:ind w:left="78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1B6C45CD"/>
    <w:multiLevelType w:val="multilevel"/>
    <w:tmpl w:val="3CB2F726"/>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5" w15:restartNumberingAfterBreak="0">
    <w:nsid w:val="23CC0C4B"/>
    <w:multiLevelType w:val="multilevel"/>
    <w:tmpl w:val="94088D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261E1391"/>
    <w:multiLevelType w:val="hybridMultilevel"/>
    <w:tmpl w:val="86E2EA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4B17B5"/>
    <w:multiLevelType w:val="multilevel"/>
    <w:tmpl w:val="7B46C2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2C5450ED"/>
    <w:multiLevelType w:val="hybridMultilevel"/>
    <w:tmpl w:val="C552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04660E"/>
    <w:multiLevelType w:val="multilevel"/>
    <w:tmpl w:val="C68A13D6"/>
    <w:lvl w:ilvl="0">
      <w:numFmt w:val="bullet"/>
      <w:lvlText w:val=""/>
      <w:lvlJc w:val="left"/>
      <w:pPr>
        <w:ind w:left="72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39B04DB"/>
    <w:multiLevelType w:val="multilevel"/>
    <w:tmpl w:val="D258F00E"/>
    <w:lvl w:ilvl="0">
      <w:numFmt w:val="bullet"/>
      <w:lvlText w:val=""/>
      <w:lvlJc w:val="left"/>
      <w:pPr>
        <w:ind w:left="108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43B37D8B"/>
    <w:multiLevelType w:val="singleLevel"/>
    <w:tmpl w:val="DC484ABE"/>
    <w:lvl w:ilvl="0">
      <w:start w:val="8"/>
      <w:numFmt w:val="decimal"/>
      <w:lvlText w:val="%1."/>
      <w:legacy w:legacy="1" w:legacySpace="0" w:legacyIndent="360"/>
      <w:lvlJc w:val="left"/>
      <w:rPr>
        <w:rFonts w:ascii="Arial" w:hAnsi="Arial" w:cs="Arial" w:hint="default"/>
        <w:b/>
      </w:rPr>
    </w:lvl>
  </w:abstractNum>
  <w:abstractNum w:abstractNumId="12" w15:restartNumberingAfterBreak="0">
    <w:nsid w:val="4A794C04"/>
    <w:multiLevelType w:val="hybridMultilevel"/>
    <w:tmpl w:val="812AC49C"/>
    <w:lvl w:ilvl="0" w:tplc="4FB0717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856FA6"/>
    <w:multiLevelType w:val="singleLevel"/>
    <w:tmpl w:val="824E7672"/>
    <w:lvl w:ilvl="0">
      <w:start w:val="11"/>
      <w:numFmt w:val="decimal"/>
      <w:lvlText w:val="%1."/>
      <w:legacy w:legacy="1" w:legacySpace="0" w:legacyIndent="360"/>
      <w:lvlJc w:val="left"/>
      <w:rPr>
        <w:rFonts w:ascii="Gill Sans MT" w:hAnsi="Gill Sans MT" w:cs="Arial" w:hint="default"/>
        <w:b/>
      </w:rPr>
    </w:lvl>
  </w:abstractNum>
  <w:abstractNum w:abstractNumId="14" w15:restartNumberingAfterBreak="0">
    <w:nsid w:val="57E81657"/>
    <w:multiLevelType w:val="hybridMultilevel"/>
    <w:tmpl w:val="BD90C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47034E"/>
    <w:multiLevelType w:val="singleLevel"/>
    <w:tmpl w:val="771C0B3C"/>
    <w:lvl w:ilvl="0">
      <w:start w:val="10"/>
      <w:numFmt w:val="decimal"/>
      <w:lvlText w:val="%1."/>
      <w:legacy w:legacy="1" w:legacySpace="0" w:legacyIndent="360"/>
      <w:lvlJc w:val="left"/>
      <w:rPr>
        <w:rFonts w:ascii="Arial" w:hAnsi="Arial" w:cs="Arial" w:hint="default"/>
        <w:b/>
      </w:rPr>
    </w:lvl>
  </w:abstractNum>
  <w:abstractNum w:abstractNumId="16" w15:restartNumberingAfterBreak="0">
    <w:nsid w:val="6C930FB7"/>
    <w:multiLevelType w:val="hybridMultilevel"/>
    <w:tmpl w:val="D3F056AE"/>
    <w:lvl w:ilvl="0" w:tplc="22F6B4D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FA7C88"/>
    <w:multiLevelType w:val="hybridMultilevel"/>
    <w:tmpl w:val="6952F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736DCE"/>
    <w:multiLevelType w:val="multilevel"/>
    <w:tmpl w:val="A66AA07A"/>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15:restartNumberingAfterBreak="0">
    <w:nsid w:val="7FCD2587"/>
    <w:multiLevelType w:val="multilevel"/>
    <w:tmpl w:val="ED3A8C0E"/>
    <w:lvl w:ilvl="0">
      <w:numFmt w:val="bullet"/>
      <w:lvlText w:val=""/>
      <w:lvlJc w:val="left"/>
      <w:pPr>
        <w:ind w:left="1080" w:hanging="360"/>
      </w:pPr>
      <w:rPr>
        <w:rFonts w:ascii="Symbol" w:hAnsi="Symbol"/>
        <w:color w:val="auto"/>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4"/>
  </w:num>
  <w:num w:numId="3">
    <w:abstractNumId w:val="5"/>
  </w:num>
  <w:num w:numId="4">
    <w:abstractNumId w:val="1"/>
  </w:num>
  <w:num w:numId="5">
    <w:abstractNumId w:val="3"/>
  </w:num>
  <w:num w:numId="6">
    <w:abstractNumId w:val="10"/>
  </w:num>
  <w:num w:numId="7">
    <w:abstractNumId w:val="18"/>
  </w:num>
  <w:num w:numId="8">
    <w:abstractNumId w:val="19"/>
  </w:num>
  <w:num w:numId="9">
    <w:abstractNumId w:val="7"/>
  </w:num>
  <w:num w:numId="10">
    <w:abstractNumId w:val="9"/>
  </w:num>
  <w:num w:numId="11">
    <w:abstractNumId w:val="11"/>
  </w:num>
  <w:num w:numId="12">
    <w:abstractNumId w:val="8"/>
  </w:num>
  <w:num w:numId="13">
    <w:abstractNumId w:val="15"/>
  </w:num>
  <w:num w:numId="14">
    <w:abstractNumId w:val="6"/>
  </w:num>
  <w:num w:numId="15">
    <w:abstractNumId w:val="13"/>
  </w:num>
  <w:num w:numId="16">
    <w:abstractNumId w:val="14"/>
  </w:num>
  <w:num w:numId="17">
    <w:abstractNumId w:val="12"/>
  </w:num>
  <w:num w:numId="18">
    <w:abstractNumId w:val="17"/>
  </w:num>
  <w:num w:numId="19">
    <w:abstractNumId w:val="16"/>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520"/>
    <w:rsid w:val="00020581"/>
    <w:rsid w:val="0002161A"/>
    <w:rsid w:val="00024B63"/>
    <w:rsid w:val="00035981"/>
    <w:rsid w:val="0004154B"/>
    <w:rsid w:val="00051578"/>
    <w:rsid w:val="00061D06"/>
    <w:rsid w:val="00063D61"/>
    <w:rsid w:val="00071582"/>
    <w:rsid w:val="00085A84"/>
    <w:rsid w:val="00091FF7"/>
    <w:rsid w:val="000A07CB"/>
    <w:rsid w:val="000B1BEA"/>
    <w:rsid w:val="000B20EA"/>
    <w:rsid w:val="000B45DE"/>
    <w:rsid w:val="000B71FC"/>
    <w:rsid w:val="000B76D7"/>
    <w:rsid w:val="000C3DAA"/>
    <w:rsid w:val="000C4599"/>
    <w:rsid w:val="000F7F02"/>
    <w:rsid w:val="0010649D"/>
    <w:rsid w:val="00107CEF"/>
    <w:rsid w:val="0011208D"/>
    <w:rsid w:val="00121D78"/>
    <w:rsid w:val="001339F2"/>
    <w:rsid w:val="00151DBA"/>
    <w:rsid w:val="00152D8D"/>
    <w:rsid w:val="00155400"/>
    <w:rsid w:val="0017028D"/>
    <w:rsid w:val="001709FE"/>
    <w:rsid w:val="00173B2B"/>
    <w:rsid w:val="00175A98"/>
    <w:rsid w:val="00176AF3"/>
    <w:rsid w:val="00193024"/>
    <w:rsid w:val="00196A6A"/>
    <w:rsid w:val="001B39E2"/>
    <w:rsid w:val="001B51D8"/>
    <w:rsid w:val="001D2FB4"/>
    <w:rsid w:val="001E3C2A"/>
    <w:rsid w:val="001E4556"/>
    <w:rsid w:val="001F066F"/>
    <w:rsid w:val="001F1AC5"/>
    <w:rsid w:val="00201514"/>
    <w:rsid w:val="002042A5"/>
    <w:rsid w:val="002351BA"/>
    <w:rsid w:val="00235A60"/>
    <w:rsid w:val="002374DD"/>
    <w:rsid w:val="0024064A"/>
    <w:rsid w:val="002415E9"/>
    <w:rsid w:val="0026068B"/>
    <w:rsid w:val="002652BB"/>
    <w:rsid w:val="00273389"/>
    <w:rsid w:val="0028154F"/>
    <w:rsid w:val="00282BD7"/>
    <w:rsid w:val="002856E3"/>
    <w:rsid w:val="00286AAA"/>
    <w:rsid w:val="002905D9"/>
    <w:rsid w:val="002A2262"/>
    <w:rsid w:val="002A5233"/>
    <w:rsid w:val="002A6785"/>
    <w:rsid w:val="002B6C82"/>
    <w:rsid w:val="002D5A8B"/>
    <w:rsid w:val="002E1F7E"/>
    <w:rsid w:val="002E322F"/>
    <w:rsid w:val="002E3DFB"/>
    <w:rsid w:val="002F74D5"/>
    <w:rsid w:val="00307F23"/>
    <w:rsid w:val="0032389C"/>
    <w:rsid w:val="00325068"/>
    <w:rsid w:val="00325D4C"/>
    <w:rsid w:val="00326394"/>
    <w:rsid w:val="0033484C"/>
    <w:rsid w:val="00335418"/>
    <w:rsid w:val="00341012"/>
    <w:rsid w:val="0035528E"/>
    <w:rsid w:val="0037062E"/>
    <w:rsid w:val="00371D82"/>
    <w:rsid w:val="00375974"/>
    <w:rsid w:val="003826F9"/>
    <w:rsid w:val="00382817"/>
    <w:rsid w:val="00384D0C"/>
    <w:rsid w:val="0039522B"/>
    <w:rsid w:val="003A24F9"/>
    <w:rsid w:val="003A730F"/>
    <w:rsid w:val="003C005B"/>
    <w:rsid w:val="003D7160"/>
    <w:rsid w:val="003E5D86"/>
    <w:rsid w:val="003E5EE6"/>
    <w:rsid w:val="003F680E"/>
    <w:rsid w:val="00401CC5"/>
    <w:rsid w:val="004061D8"/>
    <w:rsid w:val="004061F9"/>
    <w:rsid w:val="0041709D"/>
    <w:rsid w:val="00422520"/>
    <w:rsid w:val="00441753"/>
    <w:rsid w:val="004468DE"/>
    <w:rsid w:val="004540B7"/>
    <w:rsid w:val="004719A2"/>
    <w:rsid w:val="00490119"/>
    <w:rsid w:val="004B6980"/>
    <w:rsid w:val="004B78D7"/>
    <w:rsid w:val="004C5B28"/>
    <w:rsid w:val="004D257E"/>
    <w:rsid w:val="004D5F3D"/>
    <w:rsid w:val="004E2193"/>
    <w:rsid w:val="004E66E4"/>
    <w:rsid w:val="004F1B19"/>
    <w:rsid w:val="0050635E"/>
    <w:rsid w:val="00510A41"/>
    <w:rsid w:val="005117DC"/>
    <w:rsid w:val="00511C2D"/>
    <w:rsid w:val="00512254"/>
    <w:rsid w:val="0052102E"/>
    <w:rsid w:val="00536975"/>
    <w:rsid w:val="00537CB5"/>
    <w:rsid w:val="00544E1B"/>
    <w:rsid w:val="0055430B"/>
    <w:rsid w:val="00556489"/>
    <w:rsid w:val="00557D2F"/>
    <w:rsid w:val="00563CB6"/>
    <w:rsid w:val="005712EF"/>
    <w:rsid w:val="005824BD"/>
    <w:rsid w:val="005942C0"/>
    <w:rsid w:val="005A0F72"/>
    <w:rsid w:val="005B23FB"/>
    <w:rsid w:val="005B3A17"/>
    <w:rsid w:val="005B4D12"/>
    <w:rsid w:val="005B50EF"/>
    <w:rsid w:val="005B6060"/>
    <w:rsid w:val="005C0132"/>
    <w:rsid w:val="005D1EEF"/>
    <w:rsid w:val="005D26FF"/>
    <w:rsid w:val="005E46D9"/>
    <w:rsid w:val="005E4A80"/>
    <w:rsid w:val="005E63EA"/>
    <w:rsid w:val="005F46E3"/>
    <w:rsid w:val="006070D9"/>
    <w:rsid w:val="00614FD4"/>
    <w:rsid w:val="0062388D"/>
    <w:rsid w:val="00625F67"/>
    <w:rsid w:val="0063125C"/>
    <w:rsid w:val="006437DC"/>
    <w:rsid w:val="00660B51"/>
    <w:rsid w:val="00670BF9"/>
    <w:rsid w:val="00686694"/>
    <w:rsid w:val="00687B1B"/>
    <w:rsid w:val="00697E56"/>
    <w:rsid w:val="006A79D4"/>
    <w:rsid w:val="006B3308"/>
    <w:rsid w:val="006B39A9"/>
    <w:rsid w:val="006C6167"/>
    <w:rsid w:val="006D3DB9"/>
    <w:rsid w:val="006D48CC"/>
    <w:rsid w:val="006E5AB0"/>
    <w:rsid w:val="006F4737"/>
    <w:rsid w:val="00713D28"/>
    <w:rsid w:val="007160F8"/>
    <w:rsid w:val="00720070"/>
    <w:rsid w:val="00721DA9"/>
    <w:rsid w:val="00725792"/>
    <w:rsid w:val="00734B5E"/>
    <w:rsid w:val="00745027"/>
    <w:rsid w:val="00755E9D"/>
    <w:rsid w:val="0076711C"/>
    <w:rsid w:val="0077207E"/>
    <w:rsid w:val="00784623"/>
    <w:rsid w:val="00793799"/>
    <w:rsid w:val="007A0F0F"/>
    <w:rsid w:val="007A61B6"/>
    <w:rsid w:val="007B2BF1"/>
    <w:rsid w:val="007B4B52"/>
    <w:rsid w:val="007D0D5C"/>
    <w:rsid w:val="007D65AB"/>
    <w:rsid w:val="007D670A"/>
    <w:rsid w:val="007E16E4"/>
    <w:rsid w:val="007E7F92"/>
    <w:rsid w:val="007F690C"/>
    <w:rsid w:val="007F6FB0"/>
    <w:rsid w:val="008003CC"/>
    <w:rsid w:val="00805AF2"/>
    <w:rsid w:val="008175E5"/>
    <w:rsid w:val="00817CBB"/>
    <w:rsid w:val="008243E0"/>
    <w:rsid w:val="00827C01"/>
    <w:rsid w:val="0083392C"/>
    <w:rsid w:val="008404C7"/>
    <w:rsid w:val="00843860"/>
    <w:rsid w:val="00847F76"/>
    <w:rsid w:val="0085061D"/>
    <w:rsid w:val="00852C7E"/>
    <w:rsid w:val="0087023A"/>
    <w:rsid w:val="008976AC"/>
    <w:rsid w:val="008A04D0"/>
    <w:rsid w:val="008A09E1"/>
    <w:rsid w:val="008A2228"/>
    <w:rsid w:val="008A2285"/>
    <w:rsid w:val="008A638C"/>
    <w:rsid w:val="008C3DC1"/>
    <w:rsid w:val="00901841"/>
    <w:rsid w:val="00903CC9"/>
    <w:rsid w:val="0090686B"/>
    <w:rsid w:val="00907C43"/>
    <w:rsid w:val="00907D7F"/>
    <w:rsid w:val="00924BA8"/>
    <w:rsid w:val="009332E4"/>
    <w:rsid w:val="00937F20"/>
    <w:rsid w:val="009403E5"/>
    <w:rsid w:val="009426B8"/>
    <w:rsid w:val="00942B0D"/>
    <w:rsid w:val="00946E3B"/>
    <w:rsid w:val="00956580"/>
    <w:rsid w:val="00956F37"/>
    <w:rsid w:val="00960B7F"/>
    <w:rsid w:val="00966A52"/>
    <w:rsid w:val="009704E6"/>
    <w:rsid w:val="00985207"/>
    <w:rsid w:val="00995B7D"/>
    <w:rsid w:val="009A1401"/>
    <w:rsid w:val="009B0C36"/>
    <w:rsid w:val="009B10CC"/>
    <w:rsid w:val="009C255C"/>
    <w:rsid w:val="009C7294"/>
    <w:rsid w:val="009C7A7D"/>
    <w:rsid w:val="009D1725"/>
    <w:rsid w:val="009D25BC"/>
    <w:rsid w:val="009D6B66"/>
    <w:rsid w:val="009E1568"/>
    <w:rsid w:val="009E1DBB"/>
    <w:rsid w:val="009E45C2"/>
    <w:rsid w:val="009E5A4A"/>
    <w:rsid w:val="009E5CDB"/>
    <w:rsid w:val="009E7160"/>
    <w:rsid w:val="009F1653"/>
    <w:rsid w:val="009F1D8C"/>
    <w:rsid w:val="00A01F4C"/>
    <w:rsid w:val="00A073A6"/>
    <w:rsid w:val="00A16211"/>
    <w:rsid w:val="00A20B1E"/>
    <w:rsid w:val="00A23166"/>
    <w:rsid w:val="00A265AA"/>
    <w:rsid w:val="00A27C77"/>
    <w:rsid w:val="00A431E2"/>
    <w:rsid w:val="00A43E4A"/>
    <w:rsid w:val="00A55611"/>
    <w:rsid w:val="00A664E8"/>
    <w:rsid w:val="00A6689F"/>
    <w:rsid w:val="00A70BAE"/>
    <w:rsid w:val="00A71251"/>
    <w:rsid w:val="00A71592"/>
    <w:rsid w:val="00A81BF8"/>
    <w:rsid w:val="00A83B9B"/>
    <w:rsid w:val="00A85B41"/>
    <w:rsid w:val="00A96F95"/>
    <w:rsid w:val="00AA0353"/>
    <w:rsid w:val="00AB187C"/>
    <w:rsid w:val="00AC24BF"/>
    <w:rsid w:val="00AC3A92"/>
    <w:rsid w:val="00AC4103"/>
    <w:rsid w:val="00AC5D6C"/>
    <w:rsid w:val="00AD1057"/>
    <w:rsid w:val="00AE055A"/>
    <w:rsid w:val="00AF165F"/>
    <w:rsid w:val="00AF16B8"/>
    <w:rsid w:val="00AF1F08"/>
    <w:rsid w:val="00B10903"/>
    <w:rsid w:val="00B21FCC"/>
    <w:rsid w:val="00B234C5"/>
    <w:rsid w:val="00B24704"/>
    <w:rsid w:val="00B37095"/>
    <w:rsid w:val="00B45592"/>
    <w:rsid w:val="00B50BCC"/>
    <w:rsid w:val="00B66876"/>
    <w:rsid w:val="00B7110A"/>
    <w:rsid w:val="00B80C01"/>
    <w:rsid w:val="00BA2F08"/>
    <w:rsid w:val="00BA48A6"/>
    <w:rsid w:val="00BB09B0"/>
    <w:rsid w:val="00BB21F4"/>
    <w:rsid w:val="00BB723E"/>
    <w:rsid w:val="00BC058D"/>
    <w:rsid w:val="00BC7A11"/>
    <w:rsid w:val="00BD751C"/>
    <w:rsid w:val="00BE0D1C"/>
    <w:rsid w:val="00BF0557"/>
    <w:rsid w:val="00BF0933"/>
    <w:rsid w:val="00C14EBD"/>
    <w:rsid w:val="00C175DC"/>
    <w:rsid w:val="00C241C3"/>
    <w:rsid w:val="00C24E98"/>
    <w:rsid w:val="00C268A1"/>
    <w:rsid w:val="00C30ADD"/>
    <w:rsid w:val="00C343E4"/>
    <w:rsid w:val="00C35A03"/>
    <w:rsid w:val="00C45D8D"/>
    <w:rsid w:val="00C4762F"/>
    <w:rsid w:val="00C52D78"/>
    <w:rsid w:val="00C7303D"/>
    <w:rsid w:val="00C756C7"/>
    <w:rsid w:val="00C76C4D"/>
    <w:rsid w:val="00C775A7"/>
    <w:rsid w:val="00C77E05"/>
    <w:rsid w:val="00C81812"/>
    <w:rsid w:val="00C81834"/>
    <w:rsid w:val="00C87329"/>
    <w:rsid w:val="00CA6E5B"/>
    <w:rsid w:val="00CB037C"/>
    <w:rsid w:val="00CB51CA"/>
    <w:rsid w:val="00CB56D4"/>
    <w:rsid w:val="00CE4DEB"/>
    <w:rsid w:val="00CF2829"/>
    <w:rsid w:val="00D0645F"/>
    <w:rsid w:val="00D11ECB"/>
    <w:rsid w:val="00D33BCF"/>
    <w:rsid w:val="00D3483F"/>
    <w:rsid w:val="00D3585E"/>
    <w:rsid w:val="00D36B57"/>
    <w:rsid w:val="00D46051"/>
    <w:rsid w:val="00D46A31"/>
    <w:rsid w:val="00D55A52"/>
    <w:rsid w:val="00D75A5B"/>
    <w:rsid w:val="00D774A0"/>
    <w:rsid w:val="00D812F9"/>
    <w:rsid w:val="00D8269F"/>
    <w:rsid w:val="00D901CB"/>
    <w:rsid w:val="00D905F2"/>
    <w:rsid w:val="00D9070F"/>
    <w:rsid w:val="00DA1AE0"/>
    <w:rsid w:val="00DA527C"/>
    <w:rsid w:val="00DA5DF9"/>
    <w:rsid w:val="00DB070C"/>
    <w:rsid w:val="00DB26D6"/>
    <w:rsid w:val="00DB786E"/>
    <w:rsid w:val="00DC3A0A"/>
    <w:rsid w:val="00DC40AC"/>
    <w:rsid w:val="00DC5098"/>
    <w:rsid w:val="00DC7CF8"/>
    <w:rsid w:val="00DE25BA"/>
    <w:rsid w:val="00DE48D7"/>
    <w:rsid w:val="00E1163D"/>
    <w:rsid w:val="00E14976"/>
    <w:rsid w:val="00E14D93"/>
    <w:rsid w:val="00E16C12"/>
    <w:rsid w:val="00E354E6"/>
    <w:rsid w:val="00E44540"/>
    <w:rsid w:val="00E470B7"/>
    <w:rsid w:val="00E472A7"/>
    <w:rsid w:val="00E54146"/>
    <w:rsid w:val="00E55746"/>
    <w:rsid w:val="00E60A00"/>
    <w:rsid w:val="00E61590"/>
    <w:rsid w:val="00E62187"/>
    <w:rsid w:val="00E64F42"/>
    <w:rsid w:val="00E658F8"/>
    <w:rsid w:val="00E754EC"/>
    <w:rsid w:val="00E82988"/>
    <w:rsid w:val="00E958D9"/>
    <w:rsid w:val="00E95AE1"/>
    <w:rsid w:val="00EB0EFF"/>
    <w:rsid w:val="00EC3C56"/>
    <w:rsid w:val="00EC6E49"/>
    <w:rsid w:val="00EC7969"/>
    <w:rsid w:val="00ED3667"/>
    <w:rsid w:val="00ED6A7E"/>
    <w:rsid w:val="00EE1484"/>
    <w:rsid w:val="00EE213F"/>
    <w:rsid w:val="00EF0D40"/>
    <w:rsid w:val="00EF26C2"/>
    <w:rsid w:val="00EF5150"/>
    <w:rsid w:val="00F065F2"/>
    <w:rsid w:val="00F3690B"/>
    <w:rsid w:val="00F437C7"/>
    <w:rsid w:val="00F5377C"/>
    <w:rsid w:val="00F602E7"/>
    <w:rsid w:val="00F649D0"/>
    <w:rsid w:val="00F67814"/>
    <w:rsid w:val="00F75272"/>
    <w:rsid w:val="00F7751B"/>
    <w:rsid w:val="00F93B6B"/>
    <w:rsid w:val="00FB15EE"/>
    <w:rsid w:val="00FB71F3"/>
    <w:rsid w:val="00FC2133"/>
    <w:rsid w:val="00FC5FEB"/>
    <w:rsid w:val="00FC67A5"/>
    <w:rsid w:val="00FD2CAC"/>
    <w:rsid w:val="00FE48E8"/>
    <w:rsid w:val="00FF27EC"/>
    <w:rsid w:val="00FF37B7"/>
    <w:rsid w:val="00FF4A92"/>
    <w:rsid w:val="2F034E40"/>
    <w:rsid w:val="32323D5B"/>
    <w:rsid w:val="4913ED4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CF769"/>
  <w15:docId w15:val="{8D7386B3-4763-4EA2-8C65-6386BA204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2">
    <w:name w:val="heading 2"/>
    <w:basedOn w:val="Normal"/>
    <w:next w:val="Normal"/>
    <w:uiPriority w:val="9"/>
    <w:unhideWhenUsed/>
    <w:qFormat/>
    <w:pPr>
      <w:keepNext/>
      <w:outlineLvl w:val="1"/>
    </w:pPr>
    <w:rPr>
      <w:rFonts w:ascii="Arial" w:hAnsi="Arial"/>
      <w:b/>
      <w:bCs/>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rPr>
      <w:rFonts w:ascii="Arial" w:eastAsia="Times New Roman" w:hAnsi="Arial" w:cs="Times New Roman"/>
      <w:b/>
      <w:bCs/>
      <w:iCs/>
      <w:sz w:val="24"/>
      <w:szCs w:val="28"/>
    </w:r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Times New Roman" w:eastAsia="Times New Roman" w:hAnsi="Times New Roman" w:cs="Times New Roman"/>
      <w:sz w:val="24"/>
      <w:szCs w:val="24"/>
    </w:rPr>
  </w:style>
  <w:style w:type="character" w:styleId="PageNumber">
    <w:name w:val="page number"/>
    <w:basedOn w:val="DefaultParagraphFont"/>
  </w:style>
  <w:style w:type="paragraph" w:styleId="ListParagraph">
    <w:name w:val="List Paragraph"/>
    <w:basedOn w:val="Normal"/>
    <w:uiPriority w:val="34"/>
    <w:qFormat/>
    <w:pPr>
      <w:ind w:left="720"/>
    </w:pPr>
    <w:rPr>
      <w:rFonts w:ascii="Calibri" w:eastAsia="Calibri" w:hAnsi="Calibri" w:cs="Calibri"/>
      <w:sz w:val="22"/>
      <w:szCs w:val="22"/>
      <w:lang w:eastAsia="en-US"/>
    </w:rPr>
  </w:style>
  <w:style w:type="paragraph" w:styleId="TOC2">
    <w:name w:val="toc 2"/>
    <w:basedOn w:val="Normal"/>
    <w:next w:val="Normal"/>
    <w:autoRedefine/>
    <w:uiPriority w:val="39"/>
    <w:pPr>
      <w:tabs>
        <w:tab w:val="right" w:leader="dot" w:pos="8636"/>
      </w:tabs>
      <w:ind w:left="170"/>
    </w:pPr>
    <w:rPr>
      <w:rFonts w:ascii="Arial" w:hAnsi="Arial"/>
      <w:b/>
    </w:rPr>
  </w:style>
  <w:style w:type="paragraph" w:customStyle="1" w:styleId="Default">
    <w:name w:val="Default"/>
    <w:pPr>
      <w:suppressAutoHyphens/>
      <w:autoSpaceDE w:val="0"/>
      <w:spacing w:after="0" w:line="240" w:lineRule="auto"/>
    </w:pPr>
    <w:rPr>
      <w:rFonts w:ascii="Arial" w:eastAsia="Times New Roman" w:hAnsi="Arial" w:cs="Arial"/>
      <w:color w:val="000000"/>
      <w:sz w:val="24"/>
      <w:szCs w:val="24"/>
      <w:lang w:eastAsia="en-GB"/>
    </w:rPr>
  </w:style>
  <w:style w:type="character" w:styleId="FollowedHyperlink">
    <w:name w:val="FollowedHyperlink"/>
    <w:basedOn w:val="DefaultParagraphFont"/>
    <w:uiPriority w:val="99"/>
    <w:semiHidden/>
    <w:unhideWhenUsed/>
    <w:rsid w:val="00071582"/>
    <w:rPr>
      <w:color w:val="954F72" w:themeColor="followedHyperlink"/>
      <w:u w:val="single"/>
    </w:rPr>
  </w:style>
  <w:style w:type="paragraph" w:styleId="Header">
    <w:name w:val="header"/>
    <w:basedOn w:val="Normal"/>
    <w:link w:val="HeaderChar"/>
    <w:uiPriority w:val="99"/>
    <w:unhideWhenUsed/>
    <w:rsid w:val="00071582"/>
    <w:pPr>
      <w:tabs>
        <w:tab w:val="center" w:pos="4513"/>
        <w:tab w:val="right" w:pos="9026"/>
      </w:tabs>
    </w:pPr>
  </w:style>
  <w:style w:type="character" w:customStyle="1" w:styleId="HeaderChar">
    <w:name w:val="Header Char"/>
    <w:basedOn w:val="DefaultParagraphFont"/>
    <w:link w:val="Header"/>
    <w:uiPriority w:val="99"/>
    <w:rsid w:val="00071582"/>
    <w:rPr>
      <w:rFonts w:ascii="Times New Roman" w:eastAsia="Times New Roman" w:hAnsi="Times New Roman"/>
      <w:sz w:val="24"/>
      <w:szCs w:val="24"/>
      <w:lang w:eastAsia="en-GB"/>
    </w:rPr>
  </w:style>
  <w:style w:type="character" w:customStyle="1" w:styleId="normaltextrun">
    <w:name w:val="normaltextrun"/>
    <w:basedOn w:val="DefaultParagraphFont"/>
    <w:rsid w:val="00201514"/>
  </w:style>
  <w:style w:type="character" w:customStyle="1" w:styleId="eop">
    <w:name w:val="eop"/>
    <w:basedOn w:val="DefaultParagraphFont"/>
    <w:rsid w:val="00201514"/>
  </w:style>
  <w:style w:type="paragraph" w:customStyle="1" w:styleId="paragraph">
    <w:name w:val="paragraph"/>
    <w:basedOn w:val="Normal"/>
    <w:rsid w:val="004719A2"/>
    <w:pPr>
      <w:suppressAutoHyphens w:val="0"/>
      <w:autoSpaceDN/>
      <w:spacing w:before="100" w:beforeAutospacing="1" w:after="100" w:afterAutospacing="1"/>
      <w:textAlignment w:val="auto"/>
    </w:pPr>
  </w:style>
  <w:style w:type="paragraph" w:styleId="CommentText">
    <w:name w:val="annotation text"/>
    <w:basedOn w:val="Normal"/>
    <w:link w:val="CommentTextChar"/>
    <w:uiPriority w:val="99"/>
    <w:unhideWhenUsed/>
    <w:rsid w:val="006B3308"/>
    <w:pPr>
      <w:suppressAutoHyphens w:val="0"/>
      <w:autoSpaceDN/>
      <w:spacing w:after="200"/>
      <w:textAlignment w:val="auto"/>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6B3308"/>
    <w:rPr>
      <w:rFonts w:asciiTheme="minorHAnsi" w:eastAsiaTheme="minorHAnsi" w:hAnsiTheme="minorHAnsi" w:cstheme="minorBidi"/>
      <w:sz w:val="20"/>
      <w:szCs w:val="20"/>
    </w:rPr>
  </w:style>
  <w:style w:type="paragraph" w:customStyle="1" w:styleId="Bodytextnospace">
    <w:name w:val="Body text no space"/>
    <w:basedOn w:val="Normal"/>
    <w:rsid w:val="009E7160"/>
    <w:pPr>
      <w:suppressAutoHyphens w:val="0"/>
      <w:autoSpaceDN/>
      <w:spacing w:line="260" w:lineRule="atLeast"/>
      <w:textAlignment w:val="auto"/>
    </w:pPr>
    <w:rPr>
      <w:rFonts w:ascii="Arial" w:hAnsi="Arial" w:cs="Arial"/>
      <w:sz w:val="20"/>
      <w:szCs w:val="20"/>
      <w:lang w:eastAsia="en-US"/>
    </w:rPr>
  </w:style>
  <w:style w:type="paragraph" w:styleId="BodyText">
    <w:name w:val="Body Text"/>
    <w:basedOn w:val="Normal"/>
    <w:link w:val="BodyTextChar"/>
    <w:uiPriority w:val="1"/>
    <w:qFormat/>
    <w:rsid w:val="009E7160"/>
    <w:pPr>
      <w:widowControl w:val="0"/>
      <w:suppressAutoHyphens w:val="0"/>
      <w:autoSpaceDN/>
      <w:ind w:left="117"/>
      <w:textAlignment w:val="auto"/>
    </w:pPr>
    <w:rPr>
      <w:rFonts w:ascii="Constantia" w:eastAsia="Constantia" w:hAnsi="Constantia" w:cstheme="minorBidi"/>
      <w:sz w:val="22"/>
      <w:szCs w:val="22"/>
      <w:lang w:val="en-US" w:eastAsia="en-US"/>
    </w:rPr>
  </w:style>
  <w:style w:type="character" w:customStyle="1" w:styleId="BodyTextChar">
    <w:name w:val="Body Text Char"/>
    <w:basedOn w:val="DefaultParagraphFont"/>
    <w:link w:val="BodyText"/>
    <w:uiPriority w:val="1"/>
    <w:rsid w:val="009E7160"/>
    <w:rPr>
      <w:rFonts w:ascii="Constantia" w:eastAsia="Constantia" w:hAnsi="Constantia" w:cstheme="minorBidi"/>
      <w:lang w:val="en-US"/>
    </w:rPr>
  </w:style>
  <w:style w:type="paragraph" w:styleId="BalloonText">
    <w:name w:val="Balloon Text"/>
    <w:basedOn w:val="Normal"/>
    <w:link w:val="BalloonTextChar"/>
    <w:uiPriority w:val="99"/>
    <w:semiHidden/>
    <w:unhideWhenUsed/>
    <w:rsid w:val="009852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207"/>
    <w:rPr>
      <w:rFonts w:ascii="Segoe UI" w:eastAsia="Times New Roman" w:hAnsi="Segoe UI" w:cs="Segoe UI"/>
      <w:sz w:val="18"/>
      <w:szCs w:val="18"/>
      <w:lang w:eastAsia="en-GB"/>
    </w:rPr>
  </w:style>
  <w:style w:type="character" w:customStyle="1" w:styleId="UnresolvedMention1">
    <w:name w:val="Unresolved Mention1"/>
    <w:basedOn w:val="DefaultParagraphFont"/>
    <w:uiPriority w:val="99"/>
    <w:semiHidden/>
    <w:unhideWhenUsed/>
    <w:rsid w:val="00985207"/>
    <w:rPr>
      <w:color w:val="605E5C"/>
      <w:shd w:val="clear" w:color="auto" w:fill="E1DFDD"/>
    </w:rPr>
  </w:style>
  <w:style w:type="paragraph" w:styleId="Revision">
    <w:name w:val="Revision"/>
    <w:hidden/>
    <w:uiPriority w:val="99"/>
    <w:semiHidden/>
    <w:rsid w:val="00F5377C"/>
    <w:pPr>
      <w:autoSpaceDN/>
      <w:spacing w:after="0" w:line="240" w:lineRule="auto"/>
      <w:textAlignment w:val="auto"/>
    </w:pPr>
    <w:rPr>
      <w:rFonts w:ascii="Times New Roman" w:eastAsia="Times New Roman" w:hAnsi="Times New Roman"/>
      <w:sz w:val="24"/>
      <w:szCs w:val="24"/>
      <w:lang w:eastAsia="en-GB"/>
    </w:rPr>
  </w:style>
  <w:style w:type="character" w:styleId="CommentReference">
    <w:name w:val="annotation reference"/>
    <w:basedOn w:val="DefaultParagraphFont"/>
    <w:uiPriority w:val="99"/>
    <w:semiHidden/>
    <w:unhideWhenUsed/>
    <w:rsid w:val="00335418"/>
    <w:rPr>
      <w:sz w:val="16"/>
      <w:szCs w:val="16"/>
    </w:rPr>
  </w:style>
  <w:style w:type="paragraph" w:styleId="CommentSubject">
    <w:name w:val="annotation subject"/>
    <w:basedOn w:val="CommentText"/>
    <w:next w:val="CommentText"/>
    <w:link w:val="CommentSubjectChar"/>
    <w:uiPriority w:val="99"/>
    <w:semiHidden/>
    <w:unhideWhenUsed/>
    <w:rsid w:val="00335418"/>
    <w:pPr>
      <w:suppressAutoHyphens/>
      <w:autoSpaceDN w:val="0"/>
      <w:spacing w:after="0"/>
      <w:textAlignment w:val="baseline"/>
    </w:pPr>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335418"/>
    <w:rPr>
      <w:rFonts w:ascii="Times New Roman" w:eastAsia="Times New Roman" w:hAnsi="Times New Roman" w:cstheme="minorBidi"/>
      <w:b/>
      <w:bCs/>
      <w:sz w:val="20"/>
      <w:szCs w:val="20"/>
      <w:lang w:eastAsia="en-GB"/>
    </w:rPr>
  </w:style>
  <w:style w:type="character" w:styleId="UnresolvedMention">
    <w:name w:val="Unresolved Mention"/>
    <w:basedOn w:val="DefaultParagraphFont"/>
    <w:uiPriority w:val="99"/>
    <w:semiHidden/>
    <w:unhideWhenUsed/>
    <w:rsid w:val="00BB09B0"/>
    <w:rPr>
      <w:color w:val="605E5C"/>
      <w:shd w:val="clear" w:color="auto" w:fill="E1DFDD"/>
    </w:rPr>
  </w:style>
  <w:style w:type="table" w:customStyle="1" w:styleId="TableGrid1">
    <w:name w:val="Table Grid1"/>
    <w:basedOn w:val="TableNormal"/>
    <w:next w:val="TableGrid"/>
    <w:uiPriority w:val="59"/>
    <w:rsid w:val="00C52D78"/>
    <w:pPr>
      <w:autoSpaceDN/>
      <w:spacing w:after="0" w:line="240" w:lineRule="auto"/>
      <w:textAlignment w:val="auto"/>
    </w:pPr>
    <w:rPr>
      <w:rFonts w:ascii="Arial" w:eastAsiaTheme="minorHAnsi"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52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359674">
      <w:bodyDiv w:val="1"/>
      <w:marLeft w:val="0"/>
      <w:marRight w:val="0"/>
      <w:marTop w:val="0"/>
      <w:marBottom w:val="0"/>
      <w:divBdr>
        <w:top w:val="none" w:sz="0" w:space="0" w:color="auto"/>
        <w:left w:val="none" w:sz="0" w:space="0" w:color="auto"/>
        <w:bottom w:val="none" w:sz="0" w:space="0" w:color="auto"/>
        <w:right w:val="none" w:sz="0" w:space="0" w:color="auto"/>
      </w:divBdr>
      <w:divsChild>
        <w:div w:id="67654833">
          <w:marLeft w:val="0"/>
          <w:marRight w:val="0"/>
          <w:marTop w:val="0"/>
          <w:marBottom w:val="0"/>
          <w:divBdr>
            <w:top w:val="none" w:sz="0" w:space="0" w:color="auto"/>
            <w:left w:val="none" w:sz="0" w:space="0" w:color="auto"/>
            <w:bottom w:val="none" w:sz="0" w:space="0" w:color="auto"/>
            <w:right w:val="none" w:sz="0" w:space="0" w:color="auto"/>
          </w:divBdr>
        </w:div>
        <w:div w:id="658730559">
          <w:marLeft w:val="0"/>
          <w:marRight w:val="0"/>
          <w:marTop w:val="0"/>
          <w:marBottom w:val="0"/>
          <w:divBdr>
            <w:top w:val="none" w:sz="0" w:space="0" w:color="auto"/>
            <w:left w:val="none" w:sz="0" w:space="0" w:color="auto"/>
            <w:bottom w:val="none" w:sz="0" w:space="0" w:color="auto"/>
            <w:right w:val="none" w:sz="0" w:space="0" w:color="auto"/>
          </w:divBdr>
        </w:div>
        <w:div w:id="689766512">
          <w:marLeft w:val="0"/>
          <w:marRight w:val="0"/>
          <w:marTop w:val="0"/>
          <w:marBottom w:val="0"/>
          <w:divBdr>
            <w:top w:val="none" w:sz="0" w:space="0" w:color="auto"/>
            <w:left w:val="none" w:sz="0" w:space="0" w:color="auto"/>
            <w:bottom w:val="none" w:sz="0" w:space="0" w:color="auto"/>
            <w:right w:val="none" w:sz="0" w:space="0" w:color="auto"/>
          </w:divBdr>
        </w:div>
        <w:div w:id="1126967180">
          <w:marLeft w:val="0"/>
          <w:marRight w:val="0"/>
          <w:marTop w:val="0"/>
          <w:marBottom w:val="0"/>
          <w:divBdr>
            <w:top w:val="none" w:sz="0" w:space="0" w:color="auto"/>
            <w:left w:val="none" w:sz="0" w:space="0" w:color="auto"/>
            <w:bottom w:val="none" w:sz="0" w:space="0" w:color="auto"/>
            <w:right w:val="none" w:sz="0" w:space="0" w:color="auto"/>
          </w:divBdr>
        </w:div>
        <w:div w:id="1178042303">
          <w:marLeft w:val="0"/>
          <w:marRight w:val="0"/>
          <w:marTop w:val="0"/>
          <w:marBottom w:val="0"/>
          <w:divBdr>
            <w:top w:val="none" w:sz="0" w:space="0" w:color="auto"/>
            <w:left w:val="none" w:sz="0" w:space="0" w:color="auto"/>
            <w:bottom w:val="none" w:sz="0" w:space="0" w:color="auto"/>
            <w:right w:val="none" w:sz="0" w:space="0" w:color="auto"/>
          </w:divBdr>
        </w:div>
        <w:div w:id="1324774043">
          <w:marLeft w:val="0"/>
          <w:marRight w:val="0"/>
          <w:marTop w:val="0"/>
          <w:marBottom w:val="0"/>
          <w:divBdr>
            <w:top w:val="none" w:sz="0" w:space="0" w:color="auto"/>
            <w:left w:val="none" w:sz="0" w:space="0" w:color="auto"/>
            <w:bottom w:val="none" w:sz="0" w:space="0" w:color="auto"/>
            <w:right w:val="none" w:sz="0" w:space="0" w:color="auto"/>
          </w:divBdr>
        </w:div>
        <w:div w:id="1689675623">
          <w:marLeft w:val="0"/>
          <w:marRight w:val="0"/>
          <w:marTop w:val="0"/>
          <w:marBottom w:val="0"/>
          <w:divBdr>
            <w:top w:val="none" w:sz="0" w:space="0" w:color="auto"/>
            <w:left w:val="none" w:sz="0" w:space="0" w:color="auto"/>
            <w:bottom w:val="none" w:sz="0" w:space="0" w:color="auto"/>
            <w:right w:val="none" w:sz="0" w:space="0" w:color="auto"/>
          </w:divBdr>
        </w:div>
        <w:div w:id="1922173512">
          <w:marLeft w:val="0"/>
          <w:marRight w:val="0"/>
          <w:marTop w:val="0"/>
          <w:marBottom w:val="0"/>
          <w:divBdr>
            <w:top w:val="none" w:sz="0" w:space="0" w:color="auto"/>
            <w:left w:val="none" w:sz="0" w:space="0" w:color="auto"/>
            <w:bottom w:val="none" w:sz="0" w:space="0" w:color="auto"/>
            <w:right w:val="none" w:sz="0" w:space="0" w:color="auto"/>
          </w:divBdr>
        </w:div>
        <w:div w:id="213837775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yperlink" Target="https://c-cluster-110.uploads.documents.cimpress.io/v1/uploads/13ecce28-e8f2-49e9-83c6-c29337cd8071~110/original?tenant=vbu-digital"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assets.publishing.service.gov.uk/government/uploads/system/uploads/attachment_data/file/665522/Teachers_standard_information.pdf"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documents.hants.gov.uk/mopp/avoidance-unnecessary-contact-allegations.doc" TargetMode="External"/><Relationship Id="rId25" Type="http://schemas.openxmlformats.org/officeDocument/2006/relationships/hyperlink" Target="mailto:schooloffice@sharpscopse.hants.sch.uk" TargetMode="External"/><Relationship Id="rId2" Type="http://schemas.openxmlformats.org/officeDocument/2006/relationships/customXml" Target="../customXml/item2.xml"/><Relationship Id="rId16" Type="http://schemas.openxmlformats.org/officeDocument/2006/relationships/hyperlink" Target="http://www.gov.uk" TargetMode="External"/><Relationship Id="rId20" Type="http://schemas.openxmlformats.org/officeDocument/2006/relationships/hyperlink" Target="http://www.legislation.gov.uk/ukpga/2018/12/contents/enacted"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legislation.gov.uk/ukpga/1998/23/contents" TargetMode="External"/><Relationship Id="rId5" Type="http://schemas.openxmlformats.org/officeDocument/2006/relationships/customXml" Target="../customXml/item5.xml"/><Relationship Id="rId15" Type="http://schemas.openxmlformats.org/officeDocument/2006/relationships/hyperlink" Target="https://assets.publishing.service.gov.uk/government/uploads/system/uploads/attachment_data/file/665522/Teachers_standard_information.pdf" TargetMode="External"/><Relationship Id="rId23" Type="http://schemas.openxmlformats.org/officeDocument/2006/relationships/hyperlink" Target="http://www.legislation.gov.uk/uksi/1998/1833/made/data.pdf" TargetMode="External"/><Relationship Id="rId28"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yperlink" Target="https://eur-lex.europa.eu/legal-content/EN/TXT/PDF/?uri=CELEX:32016R0679"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democracy.hants.gov.uk/documents/s10578/Part%204%20-%20Appendix%20C%20-%20Officers%20code%20of%20Conduct%20-%20November%202017_HF000015283242.pdf" TargetMode="External"/><Relationship Id="rId22" Type="http://schemas.openxmlformats.org/officeDocument/2006/relationships/hyperlink" Target="http://documents.hants.gov.uk/mopp/avoidance-unnecessary-contact-allegations.doc"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ay, Benefits and Conditions of Service" ma:contentTypeID="0x0101004E1B537BC2B2AD43A5AF5311D732D3AAC0000806C0D9B7BB2747B633E63D214DDD0F" ma:contentTypeVersion="1236" ma:contentTypeDescription="" ma:contentTypeScope="" ma:versionID="7d3b58e2d092021d5636773dead04b8f">
  <xsd:schema xmlns:xsd="http://www.w3.org/2001/XMLSchema" xmlns:xs="http://www.w3.org/2001/XMLSchema" xmlns:p="http://schemas.microsoft.com/office/2006/metadata/properties" xmlns:ns2="c5dbf80e-f509-45f6-9fe5-406e3eefabbb" xmlns:ns3="966b0398-ed6f-4ba1-8fa2-c6d95af79131" targetNamespace="http://schemas.microsoft.com/office/2006/metadata/properties" ma:root="true" ma:fieldsID="b8cd9c5e36a8462221f134913f8b4f2e" ns2:_="" ns3:_="">
    <xsd:import namespace="c5dbf80e-f509-45f6-9fe5-406e3eefabbb"/>
    <xsd:import namespace="966b0398-ed6f-4ba1-8fa2-c6d95af7913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2:pfeaa7e4409e442faa3a14a30d4f7f66"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e9bf7e80-ead9-4242-b54e-917b91ff8eb3}" ma:internalName="TaxCatchAll" ma:showField="CatchAllData"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e9bf7e80-ead9-4242-b54e-917b91ff8eb3}" ma:internalName="TaxCatchAllLabel" ma:readOnly="true" ma:showField="CatchAllDataLabel"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dexed="true"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pfeaa7e4409e442faa3a14a30d4f7f66" ma:index="14" ma:taxonomy="true" ma:internalName="pfeaa7e4409e442faa3a14a30d4f7f66" ma:taxonomyFieldName="Pay_x002C__x0020_Benefits_x0020_and_x0020_Conditions_x0020_of_x0020_Service" ma:displayName="Pay, Benefits and Conditions of Service" ma:indexed="true" ma:readOnly="false" ma:default="" ma:fieldId="{9feaa7e4-409e-442f-aa3a-14a30d4f7f66}" ma:sspId="3c5dbf34-c73a-430c-9290-9174ad787734" ma:termSetId="060f0ec2-0eb7-49df-9c07-068306f81a9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6b0398-ed6f-4ba1-8fa2-c6d95af79131" elementFormDefault="qualified">
    <xsd:import namespace="http://schemas.microsoft.com/office/2006/documentManagement/types"/>
    <xsd:import namespace="http://schemas.microsoft.com/office/infopath/2007/PartnerControls"/>
    <xsd:element name="_dlc_DocId" ma:index="16" nillable="true" ma:displayName="Document ID Value" ma:description="The value of the document ID assigned to this item."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eaa7e4409e442faa3a14a30d4f7f66 xmlns="c5dbf80e-f509-45f6-9fe5-406e3eefabbb">
      <Terms xmlns="http://schemas.microsoft.com/office/infopath/2007/PartnerControls">
        <TermInfo xmlns="http://schemas.microsoft.com/office/infopath/2007/PartnerControls">
          <TermName xmlns="http://schemas.microsoft.com/office/infopath/2007/PartnerControls">Policy and Reward - Hampshire Schools</TermName>
          <TermId xmlns="http://schemas.microsoft.com/office/infopath/2007/PartnerControls">992814f6-e56b-44cb-9099-42e27d455ce9</TermId>
        </TermInfo>
      </Terms>
    </pfeaa7e4409e442faa3a14a30d4f7f66>
    <Item_x0020_ID xmlns="c5dbf80e-f509-45f6-9fe5-406e3eefabbb" xsi:nil="true"/>
    <Active_x0020_Document xmlns="c5dbf80e-f509-45f6-9fe5-406e3eefabbb">true</Active_x0020_Document>
    <TaxCatchAll xmlns="c5dbf80e-f509-45f6-9fe5-406e3eefabbb">
      <Value>415</Value>
    </TaxCatchAll>
    <hc632fe273cb498aa970207d30c3b1d8 xmlns="c5dbf80e-f509-45f6-9fe5-406e3eefabbb">
      <Terms xmlns="http://schemas.microsoft.com/office/infopath/2007/PartnerControls"/>
    </hc632fe273cb498aa970207d30c3b1d8>
    <_dlc_DocId xmlns="966b0398-ed6f-4ba1-8fa2-c6d95af79131">HRDOCID-561776108-122468</_dlc_DocId>
    <_dlc_DocIdUrl xmlns="966b0398-ed6f-4ba1-8fa2-c6d95af79131">
      <Url>https://hants.sharepoint.com/sites/HR/PBM/_layouts/15/DocIdRedir.aspx?ID=HRDOCID-561776108-122468</Url>
      <Description>HRDOCID-561776108-122468</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3c5dbf34-c73a-430c-9290-9174ad787734" ContentTypeId="0x0101004E1B537BC2B2AD43A5AF5311D732D3AA"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78CB2-1438-425F-9888-CF336C944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dbf80e-f509-45f6-9fe5-406e3eefabbb"/>
    <ds:schemaRef ds:uri="966b0398-ed6f-4ba1-8fa2-c6d95af79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8EACF7-114C-4417-8F7C-A93327C49876}">
  <ds:schemaRefs>
    <ds:schemaRef ds:uri="http://schemas.microsoft.com/office/2006/documentManagement/types"/>
    <ds:schemaRef ds:uri="http://schemas.openxmlformats.org/package/2006/metadata/core-properties"/>
    <ds:schemaRef ds:uri="http://www.w3.org/XML/1998/namespace"/>
    <ds:schemaRef ds:uri="http://purl.org/dc/elements/1.1/"/>
    <ds:schemaRef ds:uri="966b0398-ed6f-4ba1-8fa2-c6d95af79131"/>
    <ds:schemaRef ds:uri="http://schemas.microsoft.com/office/2006/metadata/properties"/>
    <ds:schemaRef ds:uri="http://purl.org/dc/dcmitype/"/>
    <ds:schemaRef ds:uri="http://purl.org/dc/terms/"/>
    <ds:schemaRef ds:uri="http://schemas.microsoft.com/office/infopath/2007/PartnerControls"/>
    <ds:schemaRef ds:uri="c5dbf80e-f509-45f6-9fe5-406e3eefabbb"/>
  </ds:schemaRefs>
</ds:datastoreItem>
</file>

<file path=customXml/itemProps3.xml><?xml version="1.0" encoding="utf-8"?>
<ds:datastoreItem xmlns:ds="http://schemas.openxmlformats.org/officeDocument/2006/customXml" ds:itemID="{AD261892-93C4-4740-B694-EAFFD45C264E}">
  <ds:schemaRefs>
    <ds:schemaRef ds:uri="http://schemas.microsoft.com/sharepoint/v3/contenttype/forms"/>
  </ds:schemaRefs>
</ds:datastoreItem>
</file>

<file path=customXml/itemProps4.xml><?xml version="1.0" encoding="utf-8"?>
<ds:datastoreItem xmlns:ds="http://schemas.openxmlformats.org/officeDocument/2006/customXml" ds:itemID="{0499BCF2-76E6-4489-877D-F85697C3C2C4}">
  <ds:schemaRefs>
    <ds:schemaRef ds:uri="Microsoft.SharePoint.Taxonomy.ContentTypeSync"/>
  </ds:schemaRefs>
</ds:datastoreItem>
</file>

<file path=customXml/itemProps5.xml><?xml version="1.0" encoding="utf-8"?>
<ds:datastoreItem xmlns:ds="http://schemas.openxmlformats.org/officeDocument/2006/customXml" ds:itemID="{D3275F18-5D60-4343-9F71-7852348A3ADD}">
  <ds:schemaRefs>
    <ds:schemaRef ds:uri="http://schemas.microsoft.com/sharepoint/events"/>
  </ds:schemaRefs>
</ds:datastoreItem>
</file>

<file path=customXml/itemProps6.xml><?xml version="1.0" encoding="utf-8"?>
<ds:datastoreItem xmlns:ds="http://schemas.openxmlformats.org/officeDocument/2006/customXml" ds:itemID="{AA019BB5-364C-4692-87BE-8B9AA57A4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13</Pages>
  <Words>3668</Words>
  <Characters>20909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24528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Fiona</dc:creator>
  <cp:keywords/>
  <cp:lastModifiedBy>V RICHARDSON</cp:lastModifiedBy>
  <cp:revision>12</cp:revision>
  <dcterms:created xsi:type="dcterms:W3CDTF">2025-09-24T12:48:00Z</dcterms:created>
  <dcterms:modified xsi:type="dcterms:W3CDTF">2025-10-17T13:39:00Z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0x0101004E1B537BC2B2AD43A5AF5311D732D3AAC0000806C0D9B7BB2747B633E63D214DDD0F</vt:lpwstr>
  </property>
  <property fmtid="{D5CDD505-2E9C-101B-9397-08002B2CF9AE}" pid="3" name="_dlc_policyId">
    <vt:lpwstr>0x0101004E1B537BC2B2AD43A5AF5311D732D3AA|1208973698</vt:lpwstr>
  </property>
  <property fmtid="{D5CDD505-2E9C-101B-9397-08002B2CF9AE}" pid="4" name="SharedWithUsers">
    <vt:lpwstr>776;#Stevens, Amanda</vt:lpwstr>
  </property>
  <property fmtid="{D5CDD505-2E9C-101B-9397-08002B2CF9AE}" pid="5" name="Pay, Benefits and Conditions of Service">
    <vt:lpwstr>415;#Policy and Reward - Hampshire Schools|992814f6-e56b-44cb-9099-42e27d455ce9</vt:lpwstr>
  </property>
  <property fmtid="{D5CDD505-2E9C-101B-9397-08002B2CF9AE}" pid="6" name="ComplianceAssetId">
    <vt:lpwstr/>
  </property>
  <property fmtid="{D5CDD505-2E9C-101B-9397-08002B2CF9AE}" pid="7"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8" name="_dlc_DocIdItemGuid">
    <vt:lpwstr>18bbde28-71db-4746-b29e-7db887054aca</vt:lpwstr>
  </property>
  <property fmtid="{D5CDD505-2E9C-101B-9397-08002B2CF9AE}" pid="9" name="Document Type">
    <vt:lpwstr/>
  </property>
  <property fmtid="{D5CDD505-2E9C-101B-9397-08002B2CF9AE}" pid="10" name="Groups and Meetings (Finance)">
    <vt:lpwstr/>
  </property>
  <property fmtid="{D5CDD505-2E9C-101B-9397-08002B2CF9AE}" pid="11" name="HR Policy and Guidance">
    <vt:lpwstr/>
  </property>
  <property fmtid="{D5CDD505-2E9C-101B-9397-08002B2CF9AE}" pid="12" name="o1bbfc766c1041c1b857109c5d8dc5aa">
    <vt:lpwstr/>
  </property>
  <property fmtid="{D5CDD505-2E9C-101B-9397-08002B2CF9AE}" pid="13" name="HR Groups and Meetings">
    <vt:lpwstr/>
  </property>
  <property fmtid="{D5CDD505-2E9C-101B-9397-08002B2CF9AE}" pid="14" name="h1738b728e5941478b5b9c20d8c05f92">
    <vt:lpwstr/>
  </property>
  <property fmtid="{D5CDD505-2E9C-101B-9397-08002B2CF9AE}" pid="15" name="HR External Partners">
    <vt:lpwstr/>
  </property>
  <property fmtid="{D5CDD505-2E9C-101B-9397-08002B2CF9AE}" pid="16" name="hf6b0bb3ec8741ff8f08cbde0b83b05e">
    <vt:lpwstr/>
  </property>
  <property fmtid="{D5CDD505-2E9C-101B-9397-08002B2CF9AE}" pid="17" name="c4840dc3ed66428381ba1d2dad9f4993">
    <vt:lpwstr/>
  </property>
  <property fmtid="{D5CDD505-2E9C-101B-9397-08002B2CF9AE}" pid="18" name="ne62f160d0ad4b9c967ee948c3b4f3b5">
    <vt:lpwstr/>
  </property>
  <property fmtid="{D5CDD505-2E9C-101B-9397-08002B2CF9AE}" pid="19" name="HR Business Management">
    <vt:lpwstr/>
  </property>
  <property fmtid="{D5CDD505-2E9C-101B-9397-08002B2CF9AE}" pid="20" name="MediaServiceImageTags">
    <vt:lpwstr/>
  </property>
  <property fmtid="{D5CDD505-2E9C-101B-9397-08002B2CF9AE}" pid="21" name="_ExtendedDescription">
    <vt:lpwstr/>
  </property>
  <property fmtid="{D5CDD505-2E9C-101B-9397-08002B2CF9AE}" pid="22" name="TriggerFlowInfo">
    <vt:lpwstr/>
  </property>
  <property fmtid="{D5CDD505-2E9C-101B-9397-08002B2CF9AE}" pid="23" name="lcf76f155ced4ddcb4097134ff3c332f">
    <vt:lpwstr/>
  </property>
  <property fmtid="{D5CDD505-2E9C-101B-9397-08002B2CF9AE}" pid="24" name="_activity">
    <vt:lpwstr>{"FileActivityType":"9","FileActivityTimeStamp":"2024-09-05T09:35:41.320Z","FileActivityUsersOnPage":[{"DisplayName":"Allenby, Jenn","Id":"hrepcj@hants.gov.uk"},{"DisplayName":"Llewellyn, Samantha","Id":"hrprsl@hants.gov.uk"}],"FileActivityNavigationId":n</vt:lpwstr>
  </property>
</Properties>
</file>