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7B1E" w:rsidRPr="00817B1E" w:rsidRDefault="00817B1E" w:rsidP="00817B1E">
      <w:pPr>
        <w:rPr>
          <w:rFonts w:ascii="Arial" w:hAnsi="Arial" w:cs="Arial"/>
          <w:sz w:val="24"/>
          <w:szCs w:val="24"/>
        </w:rPr>
      </w:pPr>
      <w:bookmarkStart w:id="0" w:name="_GoBack"/>
      <w:bookmarkEnd w:id="0"/>
    </w:p>
    <w:tbl>
      <w:tblPr>
        <w:tblStyle w:val="TableGrid1"/>
        <w:tblW w:w="0" w:type="auto"/>
        <w:tblLook w:val="04A0" w:firstRow="1" w:lastRow="0" w:firstColumn="1" w:lastColumn="0" w:noHBand="0" w:noVBand="1"/>
      </w:tblPr>
      <w:tblGrid>
        <w:gridCol w:w="244"/>
        <w:gridCol w:w="289"/>
        <w:gridCol w:w="2350"/>
        <w:gridCol w:w="3050"/>
        <w:gridCol w:w="236"/>
        <w:gridCol w:w="3985"/>
        <w:gridCol w:w="282"/>
      </w:tblGrid>
      <w:tr w:rsidR="00817B1E" w:rsidRPr="00817B1E" w:rsidTr="00AF7D63">
        <w:tc>
          <w:tcPr>
            <w:tcW w:w="245" w:type="dxa"/>
            <w:tcBorders>
              <w:top w:val="double" w:sz="4" w:space="0" w:color="auto"/>
              <w:left w:val="double" w:sz="4" w:space="0" w:color="auto"/>
              <w:bottom w:val="nil"/>
              <w:right w:val="nil"/>
            </w:tcBorders>
          </w:tcPr>
          <w:p w:rsidR="00817B1E" w:rsidRPr="00817B1E" w:rsidRDefault="00817B1E" w:rsidP="00817B1E"/>
        </w:tc>
        <w:tc>
          <w:tcPr>
            <w:tcW w:w="2643" w:type="dxa"/>
            <w:gridSpan w:val="2"/>
            <w:tcBorders>
              <w:top w:val="double" w:sz="4" w:space="0" w:color="auto"/>
              <w:left w:val="nil"/>
              <w:bottom w:val="nil"/>
              <w:right w:val="nil"/>
            </w:tcBorders>
          </w:tcPr>
          <w:p w:rsidR="00817B1E" w:rsidRPr="00817B1E" w:rsidRDefault="00817B1E" w:rsidP="00817B1E">
            <w:pPr>
              <w:jc w:val="center"/>
            </w:pPr>
          </w:p>
          <w:p w:rsidR="00817B1E" w:rsidRPr="00817B1E" w:rsidRDefault="00817B1E" w:rsidP="00817B1E">
            <w:pPr>
              <w:jc w:val="center"/>
            </w:pPr>
            <w:r w:rsidRPr="00817B1E">
              <w:rPr>
                <w:noProof/>
                <w:lang w:eastAsia="en-GB"/>
              </w:rPr>
              <w:drawing>
                <wp:inline distT="0" distB="0" distL="0" distR="0" wp14:anchorId="7B59986F" wp14:editId="3739C686">
                  <wp:extent cx="1453575" cy="1466850"/>
                  <wp:effectExtent l="0" t="0" r="0" b="0"/>
                  <wp:docPr id="1" name="Picture 1"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426" w:type="dxa"/>
            <w:gridSpan w:val="3"/>
            <w:tcBorders>
              <w:top w:val="double" w:sz="4" w:space="0" w:color="auto"/>
              <w:left w:val="nil"/>
              <w:bottom w:val="nil"/>
              <w:right w:val="nil"/>
            </w:tcBorders>
          </w:tcPr>
          <w:p w:rsidR="00817B1E" w:rsidRPr="00817B1E" w:rsidRDefault="00817B1E" w:rsidP="00817B1E"/>
          <w:p w:rsidR="00817B1E" w:rsidRPr="00817B1E" w:rsidRDefault="00817B1E" w:rsidP="00817B1E">
            <w:pPr>
              <w:jc w:val="right"/>
              <w:rPr>
                <w:b/>
                <w:i/>
                <w:color w:val="0000FF"/>
                <w:sz w:val="40"/>
                <w:szCs w:val="40"/>
              </w:rPr>
            </w:pPr>
            <w:r w:rsidRPr="00817B1E">
              <w:rPr>
                <w:b/>
                <w:i/>
                <w:color w:val="0000FF"/>
                <w:sz w:val="40"/>
                <w:szCs w:val="40"/>
              </w:rPr>
              <w:t xml:space="preserve">Sharps Copse Primary School </w:t>
            </w:r>
          </w:p>
          <w:p w:rsidR="00817B1E" w:rsidRPr="00817B1E" w:rsidRDefault="00817B1E" w:rsidP="00817B1E">
            <w:pPr>
              <w:jc w:val="right"/>
              <w:rPr>
                <w:b/>
                <w:i/>
                <w:color w:val="0000FF"/>
                <w:sz w:val="40"/>
                <w:szCs w:val="40"/>
              </w:rPr>
            </w:pPr>
            <w:r w:rsidRPr="00817B1E">
              <w:rPr>
                <w:b/>
                <w:i/>
                <w:color w:val="0000FF"/>
                <w:sz w:val="40"/>
                <w:szCs w:val="40"/>
              </w:rPr>
              <w:t>Prospect Lane</w:t>
            </w:r>
          </w:p>
          <w:p w:rsidR="00817B1E" w:rsidRPr="00817B1E" w:rsidRDefault="00817B1E" w:rsidP="00817B1E">
            <w:pPr>
              <w:jc w:val="right"/>
              <w:rPr>
                <w:b/>
                <w:i/>
                <w:color w:val="0000FF"/>
                <w:sz w:val="40"/>
                <w:szCs w:val="40"/>
              </w:rPr>
            </w:pPr>
            <w:r w:rsidRPr="00817B1E">
              <w:rPr>
                <w:b/>
                <w:i/>
                <w:color w:val="0000FF"/>
                <w:sz w:val="40"/>
                <w:szCs w:val="40"/>
              </w:rPr>
              <w:t>HAVANT</w:t>
            </w:r>
          </w:p>
          <w:p w:rsidR="00817B1E" w:rsidRPr="00817B1E" w:rsidRDefault="00817B1E" w:rsidP="00817B1E">
            <w:pPr>
              <w:jc w:val="right"/>
              <w:rPr>
                <w:b/>
                <w:i/>
                <w:color w:val="0000FF"/>
                <w:sz w:val="40"/>
                <w:szCs w:val="40"/>
              </w:rPr>
            </w:pPr>
            <w:r w:rsidRPr="00817B1E">
              <w:rPr>
                <w:b/>
                <w:i/>
                <w:color w:val="0000FF"/>
                <w:sz w:val="40"/>
                <w:szCs w:val="40"/>
              </w:rPr>
              <w:t>Hants</w:t>
            </w:r>
          </w:p>
          <w:p w:rsidR="00817B1E" w:rsidRPr="00817B1E" w:rsidRDefault="00817B1E" w:rsidP="00817B1E">
            <w:pPr>
              <w:jc w:val="right"/>
              <w:rPr>
                <w:b/>
                <w:i/>
                <w:color w:val="0000FF"/>
                <w:sz w:val="40"/>
                <w:szCs w:val="40"/>
              </w:rPr>
            </w:pPr>
            <w:r w:rsidRPr="00817B1E">
              <w:rPr>
                <w:b/>
                <w:i/>
                <w:color w:val="0000FF"/>
                <w:sz w:val="40"/>
                <w:szCs w:val="40"/>
              </w:rPr>
              <w:t>PO9 5PE</w:t>
            </w:r>
          </w:p>
          <w:p w:rsidR="00817B1E" w:rsidRPr="00817B1E" w:rsidRDefault="00817B1E" w:rsidP="00817B1E"/>
        </w:tc>
        <w:tc>
          <w:tcPr>
            <w:tcW w:w="284" w:type="dxa"/>
            <w:tcBorders>
              <w:top w:val="double" w:sz="4" w:space="0" w:color="auto"/>
              <w:left w:val="nil"/>
              <w:bottom w:val="nil"/>
              <w:right w:val="double" w:sz="4" w:space="0" w:color="auto"/>
            </w:tcBorders>
          </w:tcPr>
          <w:p w:rsidR="00817B1E" w:rsidRPr="00817B1E" w:rsidRDefault="00817B1E" w:rsidP="00817B1E"/>
        </w:tc>
      </w:tr>
      <w:tr w:rsidR="00817B1E" w:rsidRPr="00817B1E" w:rsidTr="00AF7D63">
        <w:tc>
          <w:tcPr>
            <w:tcW w:w="245" w:type="dxa"/>
            <w:tcBorders>
              <w:top w:val="nil"/>
              <w:left w:val="double" w:sz="4" w:space="0" w:color="auto"/>
              <w:bottom w:val="nil"/>
              <w:right w:val="nil"/>
            </w:tcBorders>
          </w:tcPr>
          <w:p w:rsidR="00817B1E" w:rsidRPr="00817B1E" w:rsidRDefault="00817B1E" w:rsidP="00817B1E"/>
        </w:tc>
        <w:tc>
          <w:tcPr>
            <w:tcW w:w="10069" w:type="dxa"/>
            <w:gridSpan w:val="5"/>
            <w:tcBorders>
              <w:top w:val="nil"/>
              <w:left w:val="nil"/>
              <w:bottom w:val="nil"/>
              <w:right w:val="nil"/>
            </w:tcBorders>
          </w:tcPr>
          <w:p w:rsidR="00817B1E" w:rsidRPr="00817B1E" w:rsidRDefault="00817B1E" w:rsidP="00817B1E">
            <w:pPr>
              <w:jc w:val="center"/>
              <w:rPr>
                <w:sz w:val="72"/>
                <w:szCs w:val="72"/>
              </w:rPr>
            </w:pPr>
          </w:p>
          <w:p w:rsidR="00C13382" w:rsidRDefault="00C13382" w:rsidP="00817B1E">
            <w:pPr>
              <w:jc w:val="center"/>
              <w:rPr>
                <w:b/>
                <w:sz w:val="72"/>
                <w:szCs w:val="72"/>
              </w:rPr>
            </w:pPr>
            <w:r w:rsidRPr="00C13382">
              <w:rPr>
                <w:b/>
                <w:sz w:val="72"/>
                <w:szCs w:val="72"/>
              </w:rPr>
              <w:t xml:space="preserve">Educational </w:t>
            </w:r>
          </w:p>
          <w:p w:rsidR="00817B1E" w:rsidRDefault="00A51F52" w:rsidP="00817B1E">
            <w:pPr>
              <w:jc w:val="center"/>
              <w:rPr>
                <w:b/>
                <w:sz w:val="72"/>
                <w:szCs w:val="72"/>
              </w:rPr>
            </w:pPr>
            <w:r>
              <w:rPr>
                <w:b/>
                <w:sz w:val="72"/>
                <w:szCs w:val="72"/>
              </w:rPr>
              <w:t xml:space="preserve">Trips &amp; </w:t>
            </w:r>
            <w:r w:rsidR="00C13382" w:rsidRPr="00C13382">
              <w:rPr>
                <w:b/>
                <w:sz w:val="72"/>
                <w:szCs w:val="72"/>
              </w:rPr>
              <w:t xml:space="preserve">Visits </w:t>
            </w:r>
            <w:r w:rsidR="00817B1E" w:rsidRPr="00817B1E">
              <w:rPr>
                <w:b/>
                <w:sz w:val="72"/>
                <w:szCs w:val="72"/>
              </w:rPr>
              <w:t>Policy</w:t>
            </w:r>
          </w:p>
          <w:p w:rsidR="00817B1E" w:rsidRPr="00817B1E" w:rsidRDefault="00407058" w:rsidP="008C17C0">
            <w:pPr>
              <w:jc w:val="center"/>
              <w:rPr>
                <w:sz w:val="72"/>
                <w:szCs w:val="72"/>
              </w:rPr>
            </w:pPr>
            <w:r w:rsidRPr="00B804C5">
              <w:rPr>
                <w:b/>
                <w:sz w:val="72"/>
                <w:szCs w:val="72"/>
              </w:rPr>
              <w:t>202</w:t>
            </w:r>
            <w:r w:rsidR="00376138" w:rsidRPr="00B804C5">
              <w:rPr>
                <w:b/>
                <w:sz w:val="72"/>
                <w:szCs w:val="72"/>
              </w:rPr>
              <w:t>4</w:t>
            </w:r>
            <w:r w:rsidR="008C17C0" w:rsidRPr="00B804C5">
              <w:rPr>
                <w:b/>
                <w:sz w:val="72"/>
                <w:szCs w:val="72"/>
              </w:rPr>
              <w:t xml:space="preserve"> </w:t>
            </w:r>
            <w:r w:rsidR="004B12B6" w:rsidRPr="00B804C5">
              <w:rPr>
                <w:b/>
                <w:sz w:val="72"/>
                <w:szCs w:val="72"/>
              </w:rPr>
              <w:t>–</w:t>
            </w:r>
            <w:r w:rsidR="00513733" w:rsidRPr="00B804C5">
              <w:rPr>
                <w:b/>
                <w:sz w:val="72"/>
                <w:szCs w:val="72"/>
              </w:rPr>
              <w:t xml:space="preserve"> 202</w:t>
            </w:r>
            <w:r w:rsidR="00376138" w:rsidRPr="00B804C5">
              <w:rPr>
                <w:b/>
                <w:sz w:val="72"/>
                <w:szCs w:val="72"/>
              </w:rPr>
              <w:t>7</w:t>
            </w:r>
          </w:p>
        </w:tc>
        <w:tc>
          <w:tcPr>
            <w:tcW w:w="284" w:type="dxa"/>
            <w:tcBorders>
              <w:top w:val="nil"/>
              <w:left w:val="nil"/>
              <w:bottom w:val="nil"/>
              <w:right w:val="double" w:sz="4" w:space="0" w:color="auto"/>
            </w:tcBorders>
          </w:tcPr>
          <w:p w:rsidR="00817B1E" w:rsidRPr="00817B1E" w:rsidRDefault="00817B1E" w:rsidP="00817B1E"/>
        </w:tc>
      </w:tr>
      <w:tr w:rsidR="00817B1E" w:rsidRPr="00817B1E" w:rsidTr="00AF7D63">
        <w:tc>
          <w:tcPr>
            <w:tcW w:w="245" w:type="dxa"/>
            <w:tcBorders>
              <w:top w:val="nil"/>
              <w:left w:val="double" w:sz="4" w:space="0" w:color="auto"/>
              <w:bottom w:val="nil"/>
              <w:right w:val="nil"/>
            </w:tcBorders>
          </w:tcPr>
          <w:p w:rsidR="00817B1E" w:rsidRPr="00817B1E" w:rsidRDefault="00817B1E" w:rsidP="00817B1E"/>
        </w:tc>
        <w:tc>
          <w:tcPr>
            <w:tcW w:w="10069" w:type="dxa"/>
            <w:gridSpan w:val="5"/>
            <w:tcBorders>
              <w:top w:val="nil"/>
              <w:left w:val="nil"/>
              <w:right w:val="nil"/>
            </w:tcBorders>
          </w:tcPr>
          <w:p w:rsidR="00817B1E" w:rsidRPr="00817B1E" w:rsidRDefault="00817B1E" w:rsidP="00817B1E"/>
          <w:p w:rsidR="00817B1E" w:rsidRPr="00817B1E" w:rsidRDefault="00817B1E" w:rsidP="00817B1E"/>
        </w:tc>
        <w:tc>
          <w:tcPr>
            <w:tcW w:w="284" w:type="dxa"/>
            <w:tcBorders>
              <w:top w:val="nil"/>
              <w:left w:val="nil"/>
              <w:bottom w:val="nil"/>
              <w:right w:val="double" w:sz="4" w:space="0" w:color="auto"/>
            </w:tcBorders>
          </w:tcPr>
          <w:p w:rsidR="00817B1E" w:rsidRPr="00817B1E" w:rsidRDefault="00817B1E" w:rsidP="00817B1E"/>
        </w:tc>
      </w:tr>
      <w:tr w:rsidR="00817B1E" w:rsidRPr="00817B1E" w:rsidTr="00AF7D63">
        <w:tc>
          <w:tcPr>
            <w:tcW w:w="245" w:type="dxa"/>
            <w:tcBorders>
              <w:top w:val="nil"/>
              <w:left w:val="double" w:sz="4" w:space="0" w:color="auto"/>
              <w:bottom w:val="nil"/>
            </w:tcBorders>
          </w:tcPr>
          <w:p w:rsidR="00817B1E" w:rsidRPr="00817B1E" w:rsidRDefault="00817B1E" w:rsidP="00817B1E">
            <w:pPr>
              <w:rPr>
                <w:sz w:val="28"/>
                <w:szCs w:val="28"/>
              </w:rPr>
            </w:pPr>
          </w:p>
        </w:tc>
        <w:tc>
          <w:tcPr>
            <w:tcW w:w="289" w:type="dxa"/>
            <w:tcBorders>
              <w:right w:val="nil"/>
            </w:tcBorders>
          </w:tcPr>
          <w:p w:rsidR="00817B1E" w:rsidRPr="00817B1E" w:rsidRDefault="00817B1E" w:rsidP="00817B1E">
            <w:pPr>
              <w:rPr>
                <w:sz w:val="28"/>
                <w:szCs w:val="28"/>
              </w:rPr>
            </w:pPr>
          </w:p>
        </w:tc>
        <w:tc>
          <w:tcPr>
            <w:tcW w:w="5500" w:type="dxa"/>
            <w:gridSpan w:val="2"/>
            <w:tcBorders>
              <w:left w:val="nil"/>
            </w:tcBorders>
          </w:tcPr>
          <w:p w:rsidR="00817B1E" w:rsidRPr="00511144" w:rsidRDefault="00817B1E" w:rsidP="00817B1E">
            <w:pPr>
              <w:rPr>
                <w:b/>
                <w:sz w:val="28"/>
                <w:szCs w:val="28"/>
              </w:rPr>
            </w:pPr>
            <w:r w:rsidRPr="00511144">
              <w:rPr>
                <w:b/>
                <w:sz w:val="28"/>
                <w:szCs w:val="28"/>
              </w:rPr>
              <w:t>Date:</w:t>
            </w:r>
          </w:p>
          <w:p w:rsidR="00817B1E" w:rsidRPr="00511144" w:rsidRDefault="00817B1E" w:rsidP="00817B1E">
            <w:pPr>
              <w:rPr>
                <w:b/>
                <w:sz w:val="28"/>
                <w:szCs w:val="28"/>
              </w:rPr>
            </w:pPr>
          </w:p>
        </w:tc>
        <w:tc>
          <w:tcPr>
            <w:tcW w:w="236" w:type="dxa"/>
            <w:tcBorders>
              <w:right w:val="nil"/>
            </w:tcBorders>
          </w:tcPr>
          <w:p w:rsidR="00817B1E" w:rsidRPr="00817B1E" w:rsidRDefault="00817B1E" w:rsidP="00817B1E">
            <w:pPr>
              <w:rPr>
                <w:sz w:val="28"/>
                <w:szCs w:val="28"/>
              </w:rPr>
            </w:pPr>
          </w:p>
        </w:tc>
        <w:tc>
          <w:tcPr>
            <w:tcW w:w="4044" w:type="dxa"/>
            <w:tcBorders>
              <w:left w:val="nil"/>
            </w:tcBorders>
          </w:tcPr>
          <w:p w:rsidR="00817B1E" w:rsidRPr="00B804C5" w:rsidRDefault="00B804C5" w:rsidP="00595F0C">
            <w:pPr>
              <w:rPr>
                <w:sz w:val="28"/>
                <w:szCs w:val="28"/>
              </w:rPr>
            </w:pPr>
            <w:r w:rsidRPr="00B804C5">
              <w:rPr>
                <w:sz w:val="28"/>
                <w:szCs w:val="28"/>
              </w:rPr>
              <w:t>Jan 2024</w:t>
            </w:r>
          </w:p>
        </w:tc>
        <w:tc>
          <w:tcPr>
            <w:tcW w:w="284" w:type="dxa"/>
            <w:tcBorders>
              <w:top w:val="nil"/>
              <w:bottom w:val="nil"/>
              <w:right w:val="double" w:sz="4" w:space="0" w:color="auto"/>
            </w:tcBorders>
          </w:tcPr>
          <w:p w:rsidR="00817B1E" w:rsidRPr="00817B1E" w:rsidRDefault="00817B1E" w:rsidP="00817B1E"/>
        </w:tc>
      </w:tr>
      <w:tr w:rsidR="00817B1E" w:rsidRPr="00817B1E" w:rsidTr="00AF7D63">
        <w:tc>
          <w:tcPr>
            <w:tcW w:w="245" w:type="dxa"/>
            <w:tcBorders>
              <w:top w:val="nil"/>
              <w:left w:val="double" w:sz="4" w:space="0" w:color="auto"/>
              <w:bottom w:val="nil"/>
            </w:tcBorders>
          </w:tcPr>
          <w:p w:rsidR="00817B1E" w:rsidRPr="00817B1E" w:rsidRDefault="00817B1E" w:rsidP="00817B1E">
            <w:pPr>
              <w:rPr>
                <w:sz w:val="28"/>
                <w:szCs w:val="28"/>
              </w:rPr>
            </w:pPr>
          </w:p>
        </w:tc>
        <w:tc>
          <w:tcPr>
            <w:tcW w:w="289" w:type="dxa"/>
            <w:tcBorders>
              <w:right w:val="nil"/>
            </w:tcBorders>
          </w:tcPr>
          <w:p w:rsidR="00817B1E" w:rsidRPr="00817B1E" w:rsidRDefault="00817B1E" w:rsidP="00817B1E">
            <w:pPr>
              <w:rPr>
                <w:sz w:val="28"/>
                <w:szCs w:val="28"/>
              </w:rPr>
            </w:pPr>
          </w:p>
        </w:tc>
        <w:tc>
          <w:tcPr>
            <w:tcW w:w="5500" w:type="dxa"/>
            <w:gridSpan w:val="2"/>
            <w:tcBorders>
              <w:left w:val="nil"/>
            </w:tcBorders>
          </w:tcPr>
          <w:p w:rsidR="00817B1E" w:rsidRPr="00511144" w:rsidRDefault="00817B1E" w:rsidP="00817B1E">
            <w:pPr>
              <w:rPr>
                <w:b/>
                <w:sz w:val="28"/>
                <w:szCs w:val="28"/>
              </w:rPr>
            </w:pPr>
            <w:r w:rsidRPr="00511144">
              <w:rPr>
                <w:b/>
                <w:sz w:val="28"/>
                <w:szCs w:val="28"/>
              </w:rPr>
              <w:t>Review Date:</w:t>
            </w:r>
          </w:p>
          <w:p w:rsidR="00817B1E" w:rsidRPr="00511144" w:rsidRDefault="00817B1E" w:rsidP="00817B1E">
            <w:pPr>
              <w:rPr>
                <w:b/>
                <w:sz w:val="28"/>
                <w:szCs w:val="28"/>
              </w:rPr>
            </w:pPr>
          </w:p>
        </w:tc>
        <w:tc>
          <w:tcPr>
            <w:tcW w:w="236" w:type="dxa"/>
            <w:tcBorders>
              <w:right w:val="nil"/>
            </w:tcBorders>
          </w:tcPr>
          <w:p w:rsidR="00817B1E" w:rsidRPr="00817B1E" w:rsidRDefault="00817B1E" w:rsidP="00817B1E">
            <w:pPr>
              <w:rPr>
                <w:sz w:val="28"/>
                <w:szCs w:val="28"/>
              </w:rPr>
            </w:pPr>
          </w:p>
        </w:tc>
        <w:tc>
          <w:tcPr>
            <w:tcW w:w="4044" w:type="dxa"/>
            <w:tcBorders>
              <w:left w:val="nil"/>
            </w:tcBorders>
          </w:tcPr>
          <w:p w:rsidR="00817B1E" w:rsidRPr="00B804C5" w:rsidRDefault="00B804C5" w:rsidP="00817B1E">
            <w:pPr>
              <w:rPr>
                <w:sz w:val="28"/>
                <w:szCs w:val="28"/>
              </w:rPr>
            </w:pPr>
            <w:r w:rsidRPr="00B804C5">
              <w:rPr>
                <w:sz w:val="28"/>
                <w:szCs w:val="28"/>
              </w:rPr>
              <w:t>Jan 2027</w:t>
            </w:r>
          </w:p>
          <w:p w:rsidR="00817B1E" w:rsidRPr="00B804C5" w:rsidRDefault="00817B1E" w:rsidP="00817B1E">
            <w:pPr>
              <w:rPr>
                <w:sz w:val="28"/>
                <w:szCs w:val="28"/>
              </w:rPr>
            </w:pPr>
          </w:p>
        </w:tc>
        <w:tc>
          <w:tcPr>
            <w:tcW w:w="284" w:type="dxa"/>
            <w:tcBorders>
              <w:top w:val="nil"/>
              <w:bottom w:val="nil"/>
              <w:right w:val="double" w:sz="4" w:space="0" w:color="auto"/>
            </w:tcBorders>
          </w:tcPr>
          <w:p w:rsidR="00817B1E" w:rsidRPr="00817B1E" w:rsidRDefault="00817B1E" w:rsidP="00817B1E"/>
        </w:tc>
      </w:tr>
      <w:tr w:rsidR="00817B1E" w:rsidRPr="00817B1E" w:rsidTr="007E217B">
        <w:tc>
          <w:tcPr>
            <w:tcW w:w="245" w:type="dxa"/>
            <w:tcBorders>
              <w:top w:val="nil"/>
              <w:left w:val="double" w:sz="4" w:space="0" w:color="auto"/>
              <w:bottom w:val="nil"/>
            </w:tcBorders>
          </w:tcPr>
          <w:p w:rsidR="00817B1E" w:rsidRPr="00817B1E" w:rsidRDefault="00817B1E" w:rsidP="00817B1E">
            <w:pPr>
              <w:rPr>
                <w:sz w:val="28"/>
                <w:szCs w:val="28"/>
              </w:rPr>
            </w:pPr>
          </w:p>
        </w:tc>
        <w:tc>
          <w:tcPr>
            <w:tcW w:w="289" w:type="dxa"/>
            <w:tcBorders>
              <w:right w:val="nil"/>
            </w:tcBorders>
          </w:tcPr>
          <w:p w:rsidR="00817B1E" w:rsidRPr="00817B1E" w:rsidRDefault="00817B1E" w:rsidP="00817B1E">
            <w:pPr>
              <w:rPr>
                <w:sz w:val="28"/>
                <w:szCs w:val="28"/>
              </w:rPr>
            </w:pPr>
          </w:p>
        </w:tc>
        <w:tc>
          <w:tcPr>
            <w:tcW w:w="5500" w:type="dxa"/>
            <w:gridSpan w:val="2"/>
            <w:tcBorders>
              <w:left w:val="nil"/>
            </w:tcBorders>
          </w:tcPr>
          <w:p w:rsidR="00817B1E" w:rsidRPr="00511144" w:rsidRDefault="00817B1E" w:rsidP="00817B1E">
            <w:pPr>
              <w:rPr>
                <w:b/>
                <w:sz w:val="28"/>
                <w:szCs w:val="28"/>
              </w:rPr>
            </w:pPr>
            <w:r w:rsidRPr="00511144">
              <w:rPr>
                <w:b/>
                <w:sz w:val="28"/>
                <w:szCs w:val="28"/>
              </w:rPr>
              <w:t>Responsibility:</w:t>
            </w:r>
          </w:p>
          <w:p w:rsidR="00817B1E" w:rsidRPr="00511144" w:rsidRDefault="00817B1E" w:rsidP="00817B1E">
            <w:pPr>
              <w:rPr>
                <w:b/>
                <w:sz w:val="28"/>
                <w:szCs w:val="28"/>
              </w:rPr>
            </w:pPr>
          </w:p>
        </w:tc>
        <w:tc>
          <w:tcPr>
            <w:tcW w:w="236" w:type="dxa"/>
            <w:tcBorders>
              <w:bottom w:val="single" w:sz="4" w:space="0" w:color="auto"/>
              <w:right w:val="nil"/>
            </w:tcBorders>
          </w:tcPr>
          <w:p w:rsidR="00817B1E" w:rsidRPr="00817B1E" w:rsidRDefault="00817B1E" w:rsidP="00817B1E">
            <w:pPr>
              <w:rPr>
                <w:sz w:val="28"/>
                <w:szCs w:val="28"/>
              </w:rPr>
            </w:pPr>
          </w:p>
        </w:tc>
        <w:tc>
          <w:tcPr>
            <w:tcW w:w="4044" w:type="dxa"/>
            <w:tcBorders>
              <w:left w:val="nil"/>
              <w:bottom w:val="single" w:sz="4" w:space="0" w:color="auto"/>
            </w:tcBorders>
          </w:tcPr>
          <w:p w:rsidR="00817B1E" w:rsidRPr="00817B1E" w:rsidRDefault="00817B1E" w:rsidP="00817B1E">
            <w:pPr>
              <w:rPr>
                <w:sz w:val="28"/>
                <w:szCs w:val="28"/>
              </w:rPr>
            </w:pPr>
            <w:r w:rsidRPr="00817B1E">
              <w:rPr>
                <w:sz w:val="28"/>
                <w:szCs w:val="28"/>
              </w:rPr>
              <w:t>Headteacher</w:t>
            </w:r>
          </w:p>
          <w:p w:rsidR="00817B1E" w:rsidRPr="00817B1E" w:rsidRDefault="00817B1E" w:rsidP="00817B1E">
            <w:pPr>
              <w:rPr>
                <w:sz w:val="28"/>
                <w:szCs w:val="28"/>
              </w:rPr>
            </w:pPr>
          </w:p>
        </w:tc>
        <w:tc>
          <w:tcPr>
            <w:tcW w:w="284" w:type="dxa"/>
            <w:tcBorders>
              <w:top w:val="nil"/>
              <w:bottom w:val="nil"/>
              <w:right w:val="double" w:sz="4" w:space="0" w:color="auto"/>
            </w:tcBorders>
          </w:tcPr>
          <w:p w:rsidR="00817B1E" w:rsidRPr="00817B1E" w:rsidRDefault="00817B1E" w:rsidP="00817B1E"/>
        </w:tc>
      </w:tr>
      <w:tr w:rsidR="00817B1E" w:rsidRPr="00817B1E" w:rsidTr="007E217B">
        <w:tc>
          <w:tcPr>
            <w:tcW w:w="245" w:type="dxa"/>
            <w:tcBorders>
              <w:top w:val="nil"/>
              <w:left w:val="double" w:sz="4" w:space="0" w:color="auto"/>
              <w:bottom w:val="nil"/>
            </w:tcBorders>
          </w:tcPr>
          <w:p w:rsidR="00817B1E" w:rsidRPr="00817B1E" w:rsidRDefault="00817B1E" w:rsidP="00817B1E">
            <w:pPr>
              <w:rPr>
                <w:sz w:val="28"/>
                <w:szCs w:val="28"/>
              </w:rPr>
            </w:pPr>
          </w:p>
        </w:tc>
        <w:tc>
          <w:tcPr>
            <w:tcW w:w="289" w:type="dxa"/>
            <w:tcBorders>
              <w:right w:val="nil"/>
            </w:tcBorders>
          </w:tcPr>
          <w:p w:rsidR="00817B1E" w:rsidRPr="00817B1E" w:rsidRDefault="00817B1E" w:rsidP="00817B1E">
            <w:pPr>
              <w:rPr>
                <w:sz w:val="28"/>
                <w:szCs w:val="28"/>
              </w:rPr>
            </w:pPr>
          </w:p>
        </w:tc>
        <w:tc>
          <w:tcPr>
            <w:tcW w:w="5500" w:type="dxa"/>
            <w:gridSpan w:val="2"/>
            <w:tcBorders>
              <w:left w:val="nil"/>
            </w:tcBorders>
          </w:tcPr>
          <w:p w:rsidR="00817B1E" w:rsidRPr="00511144" w:rsidRDefault="00817B1E" w:rsidP="00817B1E">
            <w:pPr>
              <w:rPr>
                <w:b/>
                <w:sz w:val="28"/>
                <w:szCs w:val="28"/>
              </w:rPr>
            </w:pPr>
            <w:r w:rsidRPr="00511144">
              <w:rPr>
                <w:b/>
                <w:sz w:val="28"/>
                <w:szCs w:val="28"/>
              </w:rPr>
              <w:t>Statutory, recommended or additional:</w:t>
            </w:r>
          </w:p>
          <w:p w:rsidR="00817B1E" w:rsidRPr="00511144" w:rsidRDefault="00817B1E" w:rsidP="00817B1E">
            <w:pPr>
              <w:rPr>
                <w:b/>
                <w:sz w:val="28"/>
                <w:szCs w:val="28"/>
              </w:rPr>
            </w:pPr>
          </w:p>
        </w:tc>
        <w:tc>
          <w:tcPr>
            <w:tcW w:w="236" w:type="dxa"/>
            <w:tcBorders>
              <w:right w:val="nil"/>
            </w:tcBorders>
            <w:shd w:val="clear" w:color="auto" w:fill="auto"/>
          </w:tcPr>
          <w:p w:rsidR="00817B1E" w:rsidRPr="00817B1E" w:rsidRDefault="00817B1E" w:rsidP="00817B1E">
            <w:pPr>
              <w:rPr>
                <w:sz w:val="28"/>
                <w:szCs w:val="28"/>
              </w:rPr>
            </w:pPr>
          </w:p>
        </w:tc>
        <w:tc>
          <w:tcPr>
            <w:tcW w:w="4044" w:type="dxa"/>
            <w:tcBorders>
              <w:left w:val="nil"/>
            </w:tcBorders>
            <w:shd w:val="clear" w:color="auto" w:fill="auto"/>
          </w:tcPr>
          <w:p w:rsidR="00817B1E" w:rsidRPr="00817B1E" w:rsidRDefault="007E217B" w:rsidP="00817B1E">
            <w:pPr>
              <w:rPr>
                <w:sz w:val="28"/>
                <w:szCs w:val="28"/>
              </w:rPr>
            </w:pPr>
            <w:r>
              <w:rPr>
                <w:sz w:val="28"/>
                <w:szCs w:val="28"/>
              </w:rPr>
              <w:t>Recommended</w:t>
            </w:r>
          </w:p>
        </w:tc>
        <w:tc>
          <w:tcPr>
            <w:tcW w:w="284" w:type="dxa"/>
            <w:tcBorders>
              <w:top w:val="nil"/>
              <w:bottom w:val="nil"/>
              <w:right w:val="double" w:sz="4" w:space="0" w:color="auto"/>
            </w:tcBorders>
          </w:tcPr>
          <w:p w:rsidR="00817B1E" w:rsidRPr="00817B1E" w:rsidRDefault="00817B1E" w:rsidP="00817B1E"/>
        </w:tc>
      </w:tr>
      <w:tr w:rsidR="00817B1E" w:rsidRPr="00817B1E" w:rsidTr="00AF7D63">
        <w:tc>
          <w:tcPr>
            <w:tcW w:w="245" w:type="dxa"/>
            <w:tcBorders>
              <w:top w:val="nil"/>
              <w:left w:val="double" w:sz="4" w:space="0" w:color="auto"/>
              <w:bottom w:val="nil"/>
            </w:tcBorders>
          </w:tcPr>
          <w:p w:rsidR="00817B1E" w:rsidRPr="00817B1E" w:rsidRDefault="00817B1E" w:rsidP="00817B1E">
            <w:pPr>
              <w:rPr>
                <w:sz w:val="28"/>
                <w:szCs w:val="28"/>
              </w:rPr>
            </w:pPr>
          </w:p>
        </w:tc>
        <w:tc>
          <w:tcPr>
            <w:tcW w:w="289" w:type="dxa"/>
            <w:tcBorders>
              <w:right w:val="nil"/>
            </w:tcBorders>
          </w:tcPr>
          <w:p w:rsidR="00817B1E" w:rsidRPr="00817B1E" w:rsidRDefault="00817B1E" w:rsidP="00817B1E">
            <w:pPr>
              <w:rPr>
                <w:sz w:val="28"/>
                <w:szCs w:val="28"/>
              </w:rPr>
            </w:pPr>
          </w:p>
        </w:tc>
        <w:tc>
          <w:tcPr>
            <w:tcW w:w="5500" w:type="dxa"/>
            <w:gridSpan w:val="2"/>
            <w:tcBorders>
              <w:left w:val="nil"/>
              <w:bottom w:val="single" w:sz="4" w:space="0" w:color="auto"/>
            </w:tcBorders>
          </w:tcPr>
          <w:p w:rsidR="00817B1E" w:rsidRPr="00511144" w:rsidRDefault="00817B1E" w:rsidP="00817B1E">
            <w:pPr>
              <w:rPr>
                <w:b/>
                <w:sz w:val="28"/>
                <w:szCs w:val="28"/>
              </w:rPr>
            </w:pPr>
            <w:r w:rsidRPr="00511144">
              <w:rPr>
                <w:b/>
                <w:sz w:val="28"/>
                <w:szCs w:val="28"/>
              </w:rPr>
              <w:t>Checked against Equalities Policy:</w:t>
            </w:r>
          </w:p>
          <w:p w:rsidR="00817B1E" w:rsidRPr="00511144" w:rsidRDefault="00817B1E" w:rsidP="00817B1E">
            <w:pPr>
              <w:rPr>
                <w:b/>
                <w:sz w:val="28"/>
                <w:szCs w:val="28"/>
              </w:rPr>
            </w:pPr>
          </w:p>
        </w:tc>
        <w:tc>
          <w:tcPr>
            <w:tcW w:w="236" w:type="dxa"/>
            <w:tcBorders>
              <w:bottom w:val="single" w:sz="4" w:space="0" w:color="auto"/>
              <w:right w:val="nil"/>
            </w:tcBorders>
          </w:tcPr>
          <w:p w:rsidR="00817B1E" w:rsidRPr="00817B1E" w:rsidRDefault="00817B1E" w:rsidP="00817B1E">
            <w:pPr>
              <w:rPr>
                <w:sz w:val="28"/>
                <w:szCs w:val="28"/>
              </w:rPr>
            </w:pPr>
          </w:p>
        </w:tc>
        <w:tc>
          <w:tcPr>
            <w:tcW w:w="4044" w:type="dxa"/>
            <w:tcBorders>
              <w:left w:val="nil"/>
              <w:bottom w:val="single" w:sz="4" w:space="0" w:color="auto"/>
            </w:tcBorders>
          </w:tcPr>
          <w:p w:rsidR="00817B1E" w:rsidRPr="00817B1E" w:rsidRDefault="004B12B6" w:rsidP="00817B1E">
            <w:pPr>
              <w:rPr>
                <w:sz w:val="28"/>
                <w:szCs w:val="28"/>
              </w:rPr>
            </w:pPr>
            <w:r>
              <w:rPr>
                <w:sz w:val="28"/>
                <w:szCs w:val="28"/>
              </w:rPr>
              <w:t>Yes</w:t>
            </w:r>
          </w:p>
          <w:p w:rsidR="00817B1E" w:rsidRPr="00817B1E" w:rsidRDefault="00817B1E" w:rsidP="00817B1E">
            <w:pPr>
              <w:rPr>
                <w:sz w:val="28"/>
                <w:szCs w:val="28"/>
              </w:rPr>
            </w:pPr>
          </w:p>
        </w:tc>
        <w:tc>
          <w:tcPr>
            <w:tcW w:w="284" w:type="dxa"/>
            <w:tcBorders>
              <w:top w:val="nil"/>
              <w:bottom w:val="nil"/>
              <w:right w:val="double" w:sz="4" w:space="0" w:color="auto"/>
            </w:tcBorders>
          </w:tcPr>
          <w:p w:rsidR="00817B1E" w:rsidRPr="00817B1E" w:rsidRDefault="00817B1E" w:rsidP="00817B1E"/>
        </w:tc>
      </w:tr>
      <w:tr w:rsidR="00817B1E" w:rsidRPr="00817B1E" w:rsidTr="00AF7D63">
        <w:tc>
          <w:tcPr>
            <w:tcW w:w="245" w:type="dxa"/>
            <w:tcBorders>
              <w:top w:val="nil"/>
              <w:left w:val="double" w:sz="4" w:space="0" w:color="auto"/>
              <w:bottom w:val="nil"/>
            </w:tcBorders>
          </w:tcPr>
          <w:p w:rsidR="00817B1E" w:rsidRPr="00817B1E" w:rsidRDefault="00817B1E" w:rsidP="00817B1E">
            <w:pPr>
              <w:rPr>
                <w:sz w:val="28"/>
                <w:szCs w:val="28"/>
              </w:rPr>
            </w:pPr>
          </w:p>
        </w:tc>
        <w:tc>
          <w:tcPr>
            <w:tcW w:w="289" w:type="dxa"/>
            <w:tcBorders>
              <w:bottom w:val="single" w:sz="4" w:space="0" w:color="auto"/>
              <w:right w:val="nil"/>
            </w:tcBorders>
          </w:tcPr>
          <w:p w:rsidR="00817B1E" w:rsidRPr="00817B1E" w:rsidRDefault="00817B1E" w:rsidP="00817B1E">
            <w:pPr>
              <w:rPr>
                <w:sz w:val="28"/>
                <w:szCs w:val="28"/>
              </w:rPr>
            </w:pPr>
          </w:p>
        </w:tc>
        <w:tc>
          <w:tcPr>
            <w:tcW w:w="9780" w:type="dxa"/>
            <w:gridSpan w:val="4"/>
            <w:tcBorders>
              <w:left w:val="nil"/>
              <w:bottom w:val="single" w:sz="4" w:space="0" w:color="auto"/>
            </w:tcBorders>
          </w:tcPr>
          <w:p w:rsidR="00817B1E" w:rsidRPr="00817B1E" w:rsidRDefault="00817B1E" w:rsidP="00A86581">
            <w:pPr>
              <w:rPr>
                <w:sz w:val="28"/>
                <w:szCs w:val="28"/>
              </w:rPr>
            </w:pPr>
            <w:r w:rsidRPr="00511144">
              <w:rPr>
                <w:b/>
                <w:sz w:val="28"/>
                <w:szCs w:val="28"/>
              </w:rPr>
              <w:t>Linked Documents:</w:t>
            </w:r>
            <w:r w:rsidR="00660101">
              <w:rPr>
                <w:sz w:val="28"/>
                <w:szCs w:val="28"/>
              </w:rPr>
              <w:t xml:space="preserve">   </w:t>
            </w:r>
            <w:r w:rsidR="009D1043" w:rsidRPr="00511144">
              <w:rPr>
                <w:sz w:val="28"/>
                <w:szCs w:val="28"/>
              </w:rPr>
              <w:t xml:space="preserve">Complaints Procedure and Data Protection, Health &amp; Safety, Behaviour, Special Educational Needs, </w:t>
            </w:r>
            <w:r w:rsidR="00A86581" w:rsidRPr="00511144">
              <w:rPr>
                <w:sz w:val="28"/>
                <w:szCs w:val="28"/>
              </w:rPr>
              <w:t xml:space="preserve">Charging &amp; Remissions, </w:t>
            </w:r>
            <w:r w:rsidR="009D1043" w:rsidRPr="00511144">
              <w:rPr>
                <w:sz w:val="28"/>
                <w:szCs w:val="28"/>
              </w:rPr>
              <w:t>Minibus, School Debt, Child Protection, Safeguarding</w:t>
            </w:r>
            <w:r w:rsidR="000C719F">
              <w:rPr>
                <w:sz w:val="28"/>
                <w:szCs w:val="28"/>
              </w:rPr>
              <w:t xml:space="preserve">, </w:t>
            </w:r>
            <w:r w:rsidR="009D1043" w:rsidRPr="00511144">
              <w:rPr>
                <w:sz w:val="28"/>
                <w:szCs w:val="28"/>
              </w:rPr>
              <w:t xml:space="preserve">Whistle Blowing </w:t>
            </w:r>
            <w:r w:rsidR="009D1043" w:rsidRPr="000C719F">
              <w:rPr>
                <w:sz w:val="28"/>
                <w:szCs w:val="28"/>
              </w:rPr>
              <w:t>Policies</w:t>
            </w:r>
            <w:r w:rsidR="000C719F" w:rsidRPr="000C719F">
              <w:rPr>
                <w:sz w:val="28"/>
                <w:szCs w:val="28"/>
              </w:rPr>
              <w:t xml:space="preserve"> and current Keeping Children Safe in Education </w:t>
            </w:r>
            <w:r w:rsidR="000C719F">
              <w:rPr>
                <w:sz w:val="28"/>
                <w:szCs w:val="28"/>
              </w:rPr>
              <w:t xml:space="preserve">(KCSiE) </w:t>
            </w:r>
            <w:r w:rsidR="000C719F" w:rsidRPr="000C719F">
              <w:rPr>
                <w:sz w:val="28"/>
                <w:szCs w:val="28"/>
              </w:rPr>
              <w:t>document</w:t>
            </w:r>
          </w:p>
        </w:tc>
        <w:tc>
          <w:tcPr>
            <w:tcW w:w="284" w:type="dxa"/>
            <w:tcBorders>
              <w:top w:val="nil"/>
              <w:bottom w:val="nil"/>
              <w:right w:val="double" w:sz="4" w:space="0" w:color="auto"/>
            </w:tcBorders>
          </w:tcPr>
          <w:p w:rsidR="00817B1E" w:rsidRPr="00817B1E" w:rsidRDefault="00817B1E" w:rsidP="00817B1E"/>
        </w:tc>
      </w:tr>
      <w:tr w:rsidR="00817B1E" w:rsidRPr="00817B1E" w:rsidTr="00AF7D63">
        <w:tc>
          <w:tcPr>
            <w:tcW w:w="245" w:type="dxa"/>
            <w:tcBorders>
              <w:top w:val="nil"/>
              <w:left w:val="double" w:sz="4" w:space="0" w:color="auto"/>
              <w:bottom w:val="nil"/>
              <w:right w:val="nil"/>
            </w:tcBorders>
          </w:tcPr>
          <w:p w:rsidR="00817B1E" w:rsidRPr="00817B1E" w:rsidRDefault="00817B1E" w:rsidP="00817B1E"/>
        </w:tc>
        <w:tc>
          <w:tcPr>
            <w:tcW w:w="10069" w:type="dxa"/>
            <w:gridSpan w:val="5"/>
            <w:tcBorders>
              <w:left w:val="nil"/>
              <w:right w:val="nil"/>
            </w:tcBorders>
          </w:tcPr>
          <w:p w:rsidR="00817B1E" w:rsidRPr="00817B1E" w:rsidRDefault="00817B1E" w:rsidP="00817B1E"/>
          <w:p w:rsidR="00817B1E" w:rsidRPr="00817B1E" w:rsidRDefault="00817B1E" w:rsidP="00817B1E"/>
        </w:tc>
        <w:tc>
          <w:tcPr>
            <w:tcW w:w="284" w:type="dxa"/>
            <w:tcBorders>
              <w:top w:val="nil"/>
              <w:left w:val="nil"/>
              <w:bottom w:val="nil"/>
              <w:right w:val="double" w:sz="4" w:space="0" w:color="auto"/>
            </w:tcBorders>
          </w:tcPr>
          <w:p w:rsidR="00817B1E" w:rsidRPr="00817B1E" w:rsidRDefault="00817B1E" w:rsidP="00817B1E"/>
        </w:tc>
      </w:tr>
      <w:tr w:rsidR="00817B1E" w:rsidRPr="00817B1E" w:rsidTr="00AF7D63">
        <w:tc>
          <w:tcPr>
            <w:tcW w:w="245" w:type="dxa"/>
            <w:tcBorders>
              <w:top w:val="nil"/>
              <w:left w:val="double" w:sz="4" w:space="0" w:color="auto"/>
              <w:bottom w:val="nil"/>
            </w:tcBorders>
          </w:tcPr>
          <w:p w:rsidR="00817B1E" w:rsidRPr="00817B1E" w:rsidRDefault="00817B1E" w:rsidP="00817B1E">
            <w:pPr>
              <w:rPr>
                <w:sz w:val="28"/>
                <w:szCs w:val="28"/>
              </w:rPr>
            </w:pPr>
          </w:p>
        </w:tc>
        <w:tc>
          <w:tcPr>
            <w:tcW w:w="289" w:type="dxa"/>
            <w:tcBorders>
              <w:right w:val="nil"/>
            </w:tcBorders>
          </w:tcPr>
          <w:p w:rsidR="00817B1E" w:rsidRPr="00817B1E" w:rsidRDefault="00817B1E" w:rsidP="00817B1E">
            <w:pPr>
              <w:rPr>
                <w:sz w:val="28"/>
                <w:szCs w:val="28"/>
              </w:rPr>
            </w:pPr>
          </w:p>
        </w:tc>
        <w:tc>
          <w:tcPr>
            <w:tcW w:w="5500" w:type="dxa"/>
            <w:gridSpan w:val="2"/>
            <w:tcBorders>
              <w:left w:val="nil"/>
            </w:tcBorders>
          </w:tcPr>
          <w:p w:rsidR="00817B1E" w:rsidRPr="00511144" w:rsidRDefault="00817B1E" w:rsidP="00817B1E">
            <w:pPr>
              <w:rPr>
                <w:b/>
                <w:sz w:val="28"/>
                <w:szCs w:val="28"/>
              </w:rPr>
            </w:pPr>
            <w:r w:rsidRPr="00511144">
              <w:rPr>
                <w:b/>
                <w:sz w:val="28"/>
                <w:szCs w:val="28"/>
              </w:rPr>
              <w:t>Chair of Governors:</w:t>
            </w:r>
            <w:r w:rsidR="00511144">
              <w:rPr>
                <w:sz w:val="28"/>
                <w:szCs w:val="28"/>
              </w:rPr>
              <w:t xml:space="preserve">   </w:t>
            </w:r>
            <w:r w:rsidR="00511144" w:rsidRPr="00511144">
              <w:rPr>
                <w:sz w:val="28"/>
                <w:szCs w:val="28"/>
              </w:rPr>
              <w:t>Mrs J. Towers</w:t>
            </w:r>
          </w:p>
          <w:p w:rsidR="00817B1E" w:rsidRPr="00511144" w:rsidRDefault="00817B1E" w:rsidP="00817B1E">
            <w:pPr>
              <w:rPr>
                <w:sz w:val="28"/>
                <w:szCs w:val="28"/>
              </w:rPr>
            </w:pPr>
          </w:p>
        </w:tc>
        <w:tc>
          <w:tcPr>
            <w:tcW w:w="236" w:type="dxa"/>
            <w:tcBorders>
              <w:right w:val="nil"/>
            </w:tcBorders>
          </w:tcPr>
          <w:p w:rsidR="00817B1E" w:rsidRPr="00817B1E" w:rsidRDefault="00817B1E" w:rsidP="00817B1E">
            <w:pPr>
              <w:rPr>
                <w:sz w:val="28"/>
                <w:szCs w:val="28"/>
              </w:rPr>
            </w:pPr>
          </w:p>
        </w:tc>
        <w:tc>
          <w:tcPr>
            <w:tcW w:w="4044" w:type="dxa"/>
            <w:tcBorders>
              <w:left w:val="nil"/>
            </w:tcBorders>
          </w:tcPr>
          <w:p w:rsidR="00817B1E" w:rsidRPr="00B804C5" w:rsidRDefault="00817B1E" w:rsidP="00817B1E">
            <w:pPr>
              <w:rPr>
                <w:b/>
                <w:sz w:val="28"/>
                <w:szCs w:val="28"/>
              </w:rPr>
            </w:pPr>
            <w:r w:rsidRPr="00B804C5">
              <w:rPr>
                <w:b/>
                <w:sz w:val="28"/>
                <w:szCs w:val="28"/>
              </w:rPr>
              <w:t>Date:</w:t>
            </w:r>
            <w:r w:rsidR="00595F0C" w:rsidRPr="00B804C5">
              <w:rPr>
                <w:b/>
                <w:sz w:val="28"/>
                <w:szCs w:val="28"/>
              </w:rPr>
              <w:t xml:space="preserve">   </w:t>
            </w:r>
            <w:r w:rsidR="00B804C5" w:rsidRPr="00B804C5">
              <w:rPr>
                <w:sz w:val="28"/>
                <w:szCs w:val="28"/>
              </w:rPr>
              <w:t>Jan 2024</w:t>
            </w:r>
            <w:r w:rsidR="00511144" w:rsidRPr="00B804C5">
              <w:rPr>
                <w:b/>
                <w:sz w:val="28"/>
                <w:szCs w:val="28"/>
              </w:rPr>
              <w:t xml:space="preserve">  </w:t>
            </w:r>
          </w:p>
          <w:p w:rsidR="00817B1E" w:rsidRPr="00B804C5" w:rsidRDefault="00817B1E" w:rsidP="00817B1E">
            <w:pPr>
              <w:rPr>
                <w:sz w:val="28"/>
                <w:szCs w:val="28"/>
              </w:rPr>
            </w:pPr>
          </w:p>
        </w:tc>
        <w:tc>
          <w:tcPr>
            <w:tcW w:w="284" w:type="dxa"/>
            <w:tcBorders>
              <w:top w:val="nil"/>
              <w:bottom w:val="nil"/>
              <w:right w:val="double" w:sz="4" w:space="0" w:color="auto"/>
            </w:tcBorders>
          </w:tcPr>
          <w:p w:rsidR="00817B1E" w:rsidRPr="00817B1E" w:rsidRDefault="00817B1E" w:rsidP="00817B1E">
            <w:pPr>
              <w:rPr>
                <w:sz w:val="28"/>
                <w:szCs w:val="28"/>
              </w:rPr>
            </w:pPr>
          </w:p>
        </w:tc>
      </w:tr>
      <w:tr w:rsidR="00817B1E" w:rsidRPr="00817B1E" w:rsidTr="00AF7D63">
        <w:tc>
          <w:tcPr>
            <w:tcW w:w="245" w:type="dxa"/>
            <w:tcBorders>
              <w:top w:val="nil"/>
              <w:left w:val="double" w:sz="4" w:space="0" w:color="auto"/>
              <w:bottom w:val="nil"/>
            </w:tcBorders>
          </w:tcPr>
          <w:p w:rsidR="00817B1E" w:rsidRPr="00817B1E" w:rsidRDefault="00817B1E" w:rsidP="00817B1E">
            <w:pPr>
              <w:rPr>
                <w:sz w:val="28"/>
                <w:szCs w:val="28"/>
              </w:rPr>
            </w:pPr>
          </w:p>
        </w:tc>
        <w:tc>
          <w:tcPr>
            <w:tcW w:w="289" w:type="dxa"/>
            <w:tcBorders>
              <w:right w:val="nil"/>
            </w:tcBorders>
          </w:tcPr>
          <w:p w:rsidR="00817B1E" w:rsidRPr="00817B1E" w:rsidRDefault="00817B1E" w:rsidP="00817B1E">
            <w:pPr>
              <w:rPr>
                <w:sz w:val="28"/>
                <w:szCs w:val="28"/>
              </w:rPr>
            </w:pPr>
          </w:p>
        </w:tc>
        <w:tc>
          <w:tcPr>
            <w:tcW w:w="5500" w:type="dxa"/>
            <w:gridSpan w:val="2"/>
            <w:tcBorders>
              <w:left w:val="nil"/>
            </w:tcBorders>
          </w:tcPr>
          <w:p w:rsidR="00817B1E" w:rsidRPr="00511144" w:rsidRDefault="00817B1E" w:rsidP="00817B1E">
            <w:pPr>
              <w:rPr>
                <w:b/>
                <w:sz w:val="28"/>
                <w:szCs w:val="28"/>
              </w:rPr>
            </w:pPr>
            <w:r w:rsidRPr="00511144">
              <w:rPr>
                <w:b/>
                <w:sz w:val="28"/>
                <w:szCs w:val="28"/>
              </w:rPr>
              <w:t>Headteacher:</w:t>
            </w:r>
            <w:r w:rsidR="00511144">
              <w:rPr>
                <w:b/>
                <w:sz w:val="28"/>
                <w:szCs w:val="28"/>
              </w:rPr>
              <w:t xml:space="preserve">   </w:t>
            </w:r>
            <w:r w:rsidR="00511144" w:rsidRPr="00511144">
              <w:rPr>
                <w:sz w:val="28"/>
                <w:szCs w:val="28"/>
              </w:rPr>
              <w:t>Mr M. Elsen</w:t>
            </w:r>
          </w:p>
          <w:p w:rsidR="00817B1E" w:rsidRPr="00511144" w:rsidRDefault="00817B1E" w:rsidP="00817B1E">
            <w:pPr>
              <w:rPr>
                <w:sz w:val="28"/>
                <w:szCs w:val="28"/>
              </w:rPr>
            </w:pPr>
          </w:p>
        </w:tc>
        <w:tc>
          <w:tcPr>
            <w:tcW w:w="236" w:type="dxa"/>
            <w:tcBorders>
              <w:top w:val="nil"/>
              <w:right w:val="nil"/>
            </w:tcBorders>
          </w:tcPr>
          <w:p w:rsidR="00817B1E" w:rsidRPr="00817B1E" w:rsidRDefault="00817B1E" w:rsidP="00817B1E">
            <w:pPr>
              <w:rPr>
                <w:sz w:val="28"/>
                <w:szCs w:val="28"/>
              </w:rPr>
            </w:pPr>
          </w:p>
        </w:tc>
        <w:tc>
          <w:tcPr>
            <w:tcW w:w="4044" w:type="dxa"/>
            <w:tcBorders>
              <w:top w:val="single" w:sz="4" w:space="0" w:color="auto"/>
              <w:left w:val="nil"/>
            </w:tcBorders>
          </w:tcPr>
          <w:p w:rsidR="00817B1E" w:rsidRPr="00B804C5" w:rsidRDefault="00817B1E" w:rsidP="00817B1E">
            <w:pPr>
              <w:rPr>
                <w:b/>
                <w:sz w:val="28"/>
                <w:szCs w:val="28"/>
              </w:rPr>
            </w:pPr>
            <w:r w:rsidRPr="00B804C5">
              <w:rPr>
                <w:b/>
                <w:sz w:val="28"/>
                <w:szCs w:val="28"/>
              </w:rPr>
              <w:t>Date:</w:t>
            </w:r>
            <w:r w:rsidR="00595F0C" w:rsidRPr="00B804C5">
              <w:rPr>
                <w:b/>
                <w:sz w:val="28"/>
                <w:szCs w:val="28"/>
              </w:rPr>
              <w:t xml:space="preserve">   </w:t>
            </w:r>
            <w:r w:rsidR="00B804C5" w:rsidRPr="00B804C5">
              <w:rPr>
                <w:sz w:val="28"/>
                <w:szCs w:val="28"/>
              </w:rPr>
              <w:t>Jan 2024</w:t>
            </w:r>
          </w:p>
          <w:p w:rsidR="00817B1E" w:rsidRPr="00B804C5" w:rsidRDefault="00817B1E" w:rsidP="00817B1E">
            <w:pPr>
              <w:rPr>
                <w:sz w:val="28"/>
                <w:szCs w:val="28"/>
              </w:rPr>
            </w:pPr>
          </w:p>
        </w:tc>
        <w:tc>
          <w:tcPr>
            <w:tcW w:w="284" w:type="dxa"/>
            <w:tcBorders>
              <w:top w:val="nil"/>
              <w:bottom w:val="nil"/>
              <w:right w:val="double" w:sz="4" w:space="0" w:color="auto"/>
            </w:tcBorders>
          </w:tcPr>
          <w:p w:rsidR="00817B1E" w:rsidRPr="00817B1E" w:rsidRDefault="00817B1E" w:rsidP="00817B1E">
            <w:pPr>
              <w:rPr>
                <w:sz w:val="28"/>
                <w:szCs w:val="28"/>
              </w:rPr>
            </w:pPr>
          </w:p>
        </w:tc>
      </w:tr>
      <w:tr w:rsidR="00817B1E" w:rsidRPr="00817B1E" w:rsidTr="00AF7D63">
        <w:tc>
          <w:tcPr>
            <w:tcW w:w="245" w:type="dxa"/>
            <w:tcBorders>
              <w:top w:val="nil"/>
              <w:left w:val="double" w:sz="4" w:space="0" w:color="auto"/>
              <w:bottom w:val="double" w:sz="4" w:space="0" w:color="auto"/>
              <w:right w:val="nil"/>
            </w:tcBorders>
          </w:tcPr>
          <w:p w:rsidR="00817B1E" w:rsidRPr="00817B1E" w:rsidRDefault="00817B1E" w:rsidP="00817B1E"/>
        </w:tc>
        <w:tc>
          <w:tcPr>
            <w:tcW w:w="10069" w:type="dxa"/>
            <w:gridSpan w:val="5"/>
            <w:tcBorders>
              <w:left w:val="nil"/>
              <w:bottom w:val="double" w:sz="4" w:space="0" w:color="auto"/>
              <w:right w:val="nil"/>
            </w:tcBorders>
          </w:tcPr>
          <w:p w:rsidR="00817B1E" w:rsidRPr="00817B1E" w:rsidRDefault="00817B1E" w:rsidP="00817B1E"/>
          <w:p w:rsidR="00817B1E" w:rsidRPr="00817B1E" w:rsidRDefault="00817B1E" w:rsidP="00817B1E"/>
          <w:p w:rsidR="00817B1E" w:rsidRPr="00817B1E" w:rsidRDefault="00817B1E" w:rsidP="00817B1E"/>
        </w:tc>
        <w:tc>
          <w:tcPr>
            <w:tcW w:w="284" w:type="dxa"/>
            <w:tcBorders>
              <w:top w:val="nil"/>
              <w:left w:val="nil"/>
              <w:bottom w:val="double" w:sz="4" w:space="0" w:color="auto"/>
              <w:right w:val="double" w:sz="4" w:space="0" w:color="auto"/>
            </w:tcBorders>
          </w:tcPr>
          <w:p w:rsidR="00817B1E" w:rsidRPr="00817B1E" w:rsidRDefault="00817B1E" w:rsidP="00817B1E"/>
        </w:tc>
      </w:tr>
    </w:tbl>
    <w:p w:rsidR="00817B1E" w:rsidRDefault="00817B1E" w:rsidP="00473780">
      <w:pPr>
        <w:rPr>
          <w:rFonts w:ascii="Arial" w:hAnsi="Arial" w:cs="Arial"/>
          <w:sz w:val="24"/>
          <w:szCs w:val="24"/>
        </w:rPr>
      </w:pPr>
    </w:p>
    <w:p w:rsidR="00817B1E" w:rsidRDefault="00817B1E" w:rsidP="00473780">
      <w:pPr>
        <w:rPr>
          <w:rFonts w:ascii="Arial" w:hAnsi="Arial" w:cs="Arial"/>
          <w:sz w:val="24"/>
          <w:szCs w:val="24"/>
        </w:rPr>
      </w:pPr>
    </w:p>
    <w:tbl>
      <w:tblPr>
        <w:tblStyle w:val="TableGrid"/>
        <w:tblW w:w="0" w:type="auto"/>
        <w:tblLook w:val="04A0" w:firstRow="1" w:lastRow="0" w:firstColumn="1" w:lastColumn="0" w:noHBand="0" w:noVBand="1"/>
      </w:tblPr>
      <w:tblGrid>
        <w:gridCol w:w="249"/>
        <w:gridCol w:w="9972"/>
        <w:gridCol w:w="235"/>
      </w:tblGrid>
      <w:tr w:rsidR="004B12B6" w:rsidTr="00AF7D63">
        <w:tc>
          <w:tcPr>
            <w:tcW w:w="250" w:type="dxa"/>
            <w:tcBorders>
              <w:right w:val="nil"/>
            </w:tcBorders>
          </w:tcPr>
          <w:p w:rsidR="004B12B6" w:rsidRDefault="004B12B6" w:rsidP="00473780">
            <w:pPr>
              <w:rPr>
                <w:rFonts w:ascii="Arial" w:hAnsi="Arial" w:cs="Arial"/>
                <w:sz w:val="24"/>
                <w:szCs w:val="24"/>
              </w:rPr>
            </w:pPr>
          </w:p>
        </w:tc>
        <w:tc>
          <w:tcPr>
            <w:tcW w:w="10196" w:type="dxa"/>
            <w:tcBorders>
              <w:left w:val="nil"/>
              <w:right w:val="nil"/>
            </w:tcBorders>
          </w:tcPr>
          <w:p w:rsidR="004B12B6" w:rsidRDefault="004B12B6" w:rsidP="00473780">
            <w:pPr>
              <w:rPr>
                <w:rFonts w:ascii="Arial" w:hAnsi="Arial" w:cs="Arial"/>
                <w:sz w:val="24"/>
                <w:szCs w:val="24"/>
              </w:rPr>
            </w:pPr>
          </w:p>
          <w:p w:rsidR="004B12B6" w:rsidRPr="00350B92" w:rsidRDefault="004B12B6" w:rsidP="00611AE8">
            <w:pPr>
              <w:rPr>
                <w:rFonts w:ascii="Arial" w:hAnsi="Arial" w:cs="Arial"/>
                <w:b/>
                <w:sz w:val="24"/>
                <w:szCs w:val="24"/>
              </w:rPr>
            </w:pPr>
            <w:r w:rsidRPr="00350B92">
              <w:rPr>
                <w:rFonts w:ascii="Arial" w:hAnsi="Arial" w:cs="Arial"/>
                <w:b/>
                <w:sz w:val="24"/>
                <w:szCs w:val="24"/>
              </w:rPr>
              <w:t xml:space="preserve">1.   Introduction </w:t>
            </w:r>
          </w:p>
          <w:p w:rsidR="004B12B6" w:rsidRPr="00350B92" w:rsidRDefault="004B12B6" w:rsidP="00611AE8">
            <w:pPr>
              <w:rPr>
                <w:rFonts w:ascii="Arial" w:hAnsi="Arial" w:cs="Arial"/>
                <w:sz w:val="24"/>
                <w:szCs w:val="24"/>
              </w:rPr>
            </w:pPr>
          </w:p>
          <w:p w:rsidR="004B12B6" w:rsidRPr="00350B92" w:rsidRDefault="004B12B6" w:rsidP="00611AE8">
            <w:pPr>
              <w:rPr>
                <w:rFonts w:ascii="Arial" w:hAnsi="Arial" w:cs="Arial"/>
                <w:sz w:val="24"/>
                <w:szCs w:val="24"/>
              </w:rPr>
            </w:pPr>
            <w:r w:rsidRPr="00350B92">
              <w:rPr>
                <w:rFonts w:ascii="Arial" w:hAnsi="Arial" w:cs="Arial"/>
                <w:sz w:val="24"/>
                <w:szCs w:val="24"/>
              </w:rPr>
              <w:t>Educational visits are activities arranged by or on behalf of Sharps Copse Primary School, which take place outside the school grounds.  The governors and teaching staff believe that educational visits supplement and enrich the curriculum of the school by providing the children with experiences and opportunities which would otherwise be inaccessible.  All educational visits must serve an educational purpose to enhance and enrich our children’s learning experiences.</w:t>
            </w:r>
          </w:p>
          <w:p w:rsidR="004B12B6" w:rsidRPr="00350B92" w:rsidRDefault="004B12B6" w:rsidP="00611AE8">
            <w:pPr>
              <w:rPr>
                <w:rFonts w:ascii="Arial" w:hAnsi="Arial" w:cs="Arial"/>
                <w:sz w:val="24"/>
                <w:szCs w:val="24"/>
              </w:rPr>
            </w:pPr>
          </w:p>
          <w:p w:rsidR="004B12B6" w:rsidRPr="00350B92" w:rsidRDefault="004B12B6" w:rsidP="00611AE8">
            <w:pPr>
              <w:rPr>
                <w:rFonts w:ascii="Arial" w:eastAsia="Times New Roman" w:hAnsi="Arial" w:cs="Arial"/>
                <w:sz w:val="24"/>
                <w:szCs w:val="24"/>
                <w:lang w:eastAsia="en-GB"/>
              </w:rPr>
            </w:pPr>
            <w:r w:rsidRPr="00350B92">
              <w:rPr>
                <w:rFonts w:ascii="Arial" w:hAnsi="Arial" w:cs="Arial"/>
                <w:sz w:val="24"/>
                <w:szCs w:val="24"/>
              </w:rPr>
              <w:t>Sharps Copse Primary School seeks to establish a clear and coherent structure for the planning and evaluation of our educational visits, and to ensure that any risks are managed and kept to a minimum for the safety and health of children, staff and volunteer helpers at all times.  Within these limits we aim to make our educational visits available to all children, and wherever possible to make them accessible to those with disabilities.  The educational visits usually take place within the school day.</w:t>
            </w:r>
            <w:r w:rsidRPr="00350B92">
              <w:rPr>
                <w:rFonts w:ascii="Arial" w:eastAsia="Times New Roman" w:hAnsi="Arial" w:cs="Arial"/>
                <w:sz w:val="24"/>
                <w:szCs w:val="24"/>
                <w:lang w:eastAsia="en-GB"/>
              </w:rPr>
              <w:t xml:space="preserve"> </w:t>
            </w:r>
          </w:p>
          <w:p w:rsidR="004B12B6" w:rsidRPr="00350B92" w:rsidRDefault="004B12B6" w:rsidP="00611AE8">
            <w:pPr>
              <w:rPr>
                <w:rFonts w:ascii="Arial" w:eastAsia="Times New Roman" w:hAnsi="Arial" w:cs="Arial"/>
                <w:sz w:val="24"/>
                <w:szCs w:val="24"/>
                <w:lang w:eastAsia="en-GB"/>
              </w:rPr>
            </w:pPr>
          </w:p>
          <w:p w:rsidR="004B12B6" w:rsidRPr="00350B92" w:rsidRDefault="004B12B6" w:rsidP="00611AE8">
            <w:pPr>
              <w:rPr>
                <w:rFonts w:ascii="Arial" w:eastAsia="Times New Roman" w:hAnsi="Arial" w:cs="Arial"/>
                <w:sz w:val="24"/>
                <w:szCs w:val="24"/>
                <w:lang w:eastAsia="en-GB"/>
              </w:rPr>
            </w:pPr>
            <w:r w:rsidRPr="00350B92">
              <w:rPr>
                <w:rFonts w:ascii="Arial" w:eastAsia="Times New Roman" w:hAnsi="Arial" w:cs="Arial"/>
                <w:sz w:val="24"/>
                <w:szCs w:val="24"/>
                <w:lang w:eastAsia="en-GB"/>
              </w:rPr>
              <w:t>All staff have a statutory obligation to follow and co-operate with the requirements of this policy.</w:t>
            </w:r>
          </w:p>
          <w:p w:rsidR="004B12B6" w:rsidRPr="00350B92" w:rsidRDefault="004B12B6" w:rsidP="00611AE8">
            <w:pPr>
              <w:rPr>
                <w:rFonts w:ascii="Arial" w:eastAsia="Times New Roman" w:hAnsi="Arial" w:cs="Arial"/>
                <w:sz w:val="24"/>
                <w:szCs w:val="24"/>
                <w:lang w:eastAsia="en-GB"/>
              </w:rPr>
            </w:pPr>
          </w:p>
          <w:p w:rsidR="004B12B6" w:rsidRPr="00350B92" w:rsidRDefault="004B12B6" w:rsidP="00611AE8">
            <w:pPr>
              <w:rPr>
                <w:rFonts w:ascii="Arial" w:eastAsia="Calibri" w:hAnsi="Arial" w:cs="Arial"/>
                <w:sz w:val="24"/>
                <w:szCs w:val="24"/>
              </w:rPr>
            </w:pPr>
            <w:r w:rsidRPr="00350B92">
              <w:rPr>
                <w:rFonts w:ascii="Arial" w:eastAsia="Calibri" w:hAnsi="Arial" w:cs="Arial"/>
                <w:sz w:val="24"/>
                <w:szCs w:val="24"/>
              </w:rPr>
              <w:t xml:space="preserve">Breach or failure to observe the provisions of this document may lead to action being taken under the </w:t>
            </w:r>
            <w:r w:rsidRPr="00350B92">
              <w:rPr>
                <w:rFonts w:ascii="Arial" w:eastAsia="Calibri" w:hAnsi="Arial" w:cs="Arial"/>
                <w:b/>
                <w:sz w:val="24"/>
                <w:szCs w:val="24"/>
              </w:rPr>
              <w:t>School Disciplinary Procedure</w:t>
            </w:r>
            <w:r w:rsidRPr="00350B92">
              <w:rPr>
                <w:rFonts w:ascii="Arial" w:eastAsia="Calibri" w:hAnsi="Arial" w:cs="Arial"/>
                <w:sz w:val="24"/>
                <w:szCs w:val="24"/>
              </w:rPr>
              <w:t>, located in the school’s policy file retained in the bookcase outside the admin office, electronic</w:t>
            </w:r>
            <w:r w:rsidR="00A75F2A" w:rsidRPr="00350B92">
              <w:rPr>
                <w:rFonts w:ascii="Arial" w:eastAsia="Calibri" w:hAnsi="Arial" w:cs="Arial"/>
                <w:sz w:val="24"/>
                <w:szCs w:val="24"/>
              </w:rPr>
              <w:t xml:space="preserve">ally on the schools </w:t>
            </w:r>
            <w:r w:rsidR="00A75F2A" w:rsidRPr="00595F0C">
              <w:rPr>
                <w:rFonts w:ascii="Arial" w:eastAsia="Calibri" w:hAnsi="Arial" w:cs="Arial"/>
                <w:sz w:val="24"/>
                <w:szCs w:val="24"/>
              </w:rPr>
              <w:t>teachers’ network</w:t>
            </w:r>
            <w:r w:rsidRPr="00350B92">
              <w:rPr>
                <w:rFonts w:ascii="Arial" w:eastAsia="Calibri" w:hAnsi="Arial" w:cs="Arial"/>
                <w:sz w:val="24"/>
                <w:szCs w:val="24"/>
              </w:rPr>
              <w:t xml:space="preserve"> (ADMIN - Policies) and the electronic model copy in the E</w:t>
            </w:r>
            <w:r w:rsidR="00AA3960" w:rsidRPr="00350B92">
              <w:rPr>
                <w:rFonts w:ascii="Arial" w:eastAsia="Calibri" w:hAnsi="Arial" w:cs="Arial"/>
                <w:sz w:val="24"/>
                <w:szCs w:val="24"/>
              </w:rPr>
              <w:t xml:space="preserve">ducational </w:t>
            </w:r>
            <w:r w:rsidRPr="00350B92">
              <w:rPr>
                <w:rFonts w:ascii="Arial" w:eastAsia="Calibri" w:hAnsi="Arial" w:cs="Arial"/>
                <w:sz w:val="24"/>
                <w:szCs w:val="24"/>
              </w:rPr>
              <w:t>P</w:t>
            </w:r>
            <w:r w:rsidR="00AA3960" w:rsidRPr="00350B92">
              <w:rPr>
                <w:rFonts w:ascii="Arial" w:eastAsia="Calibri" w:hAnsi="Arial" w:cs="Arial"/>
                <w:sz w:val="24"/>
                <w:szCs w:val="24"/>
              </w:rPr>
              <w:t xml:space="preserve">ersonnel </w:t>
            </w:r>
            <w:r w:rsidRPr="00350B92">
              <w:rPr>
                <w:rFonts w:ascii="Arial" w:eastAsia="Calibri" w:hAnsi="Arial" w:cs="Arial"/>
                <w:sz w:val="24"/>
                <w:szCs w:val="24"/>
              </w:rPr>
              <w:t>S</w:t>
            </w:r>
            <w:r w:rsidR="00AA3960" w:rsidRPr="00350B92">
              <w:rPr>
                <w:rFonts w:ascii="Arial" w:eastAsia="Calibri" w:hAnsi="Arial" w:cs="Arial"/>
                <w:sz w:val="24"/>
                <w:szCs w:val="24"/>
              </w:rPr>
              <w:t>ervices (EPS)</w:t>
            </w:r>
            <w:r w:rsidRPr="00350B92">
              <w:rPr>
                <w:rFonts w:ascii="Arial" w:eastAsia="Calibri" w:hAnsi="Arial" w:cs="Arial"/>
                <w:sz w:val="24"/>
                <w:szCs w:val="24"/>
              </w:rPr>
              <w:t xml:space="preserve"> Manual of Personnel Practices located at</w:t>
            </w:r>
            <w:r w:rsidR="006200D3">
              <w:rPr>
                <w:rFonts w:ascii="Arial" w:eastAsia="Calibri" w:hAnsi="Arial" w:cs="Arial"/>
                <w:sz w:val="24"/>
                <w:szCs w:val="24"/>
              </w:rPr>
              <w:t xml:space="preserve"> </w:t>
            </w:r>
            <w:hyperlink r:id="rId8" w:history="1">
              <w:r w:rsidR="006200D3" w:rsidRPr="00767513">
                <w:rPr>
                  <w:rStyle w:val="Hyperlink"/>
                  <w:rFonts w:ascii="Arial" w:eastAsia="Calibri" w:hAnsi="Arial" w:cs="Arial"/>
                  <w:sz w:val="24"/>
                  <w:szCs w:val="24"/>
                </w:rPr>
                <w:t>https://hants.gov.uk/educationandlearning</w:t>
              </w:r>
            </w:hyperlink>
            <w:r w:rsidRPr="00350B92">
              <w:rPr>
                <w:rFonts w:ascii="Arial" w:eastAsia="Calibri" w:hAnsi="Arial" w:cs="Arial"/>
                <w:sz w:val="24"/>
                <w:szCs w:val="24"/>
              </w:rPr>
              <w:t xml:space="preserve">, a hard copy is also available on request from the admin office.                </w:t>
            </w:r>
          </w:p>
          <w:p w:rsidR="004B12B6" w:rsidRPr="00350B92" w:rsidRDefault="004B12B6" w:rsidP="004B12B6">
            <w:pPr>
              <w:keepNext/>
              <w:outlineLvl w:val="2"/>
              <w:rPr>
                <w:rFonts w:ascii="Arial" w:eastAsia="Calibri" w:hAnsi="Arial" w:cs="Arial"/>
                <w:sz w:val="24"/>
                <w:szCs w:val="24"/>
              </w:rPr>
            </w:pPr>
          </w:p>
          <w:p w:rsidR="004B12B6" w:rsidRPr="00000DAD" w:rsidRDefault="004B12B6" w:rsidP="004B12B6">
            <w:pPr>
              <w:keepNext/>
              <w:outlineLvl w:val="2"/>
              <w:rPr>
                <w:rFonts w:ascii="Arial" w:eastAsia="Times New Roman" w:hAnsi="Arial" w:cs="Arial"/>
                <w:sz w:val="24"/>
                <w:szCs w:val="24"/>
              </w:rPr>
            </w:pPr>
            <w:r w:rsidRPr="00D32F32">
              <w:rPr>
                <w:rFonts w:ascii="Arial" w:eastAsia="Calibri" w:hAnsi="Arial" w:cs="Arial"/>
                <w:sz w:val="24"/>
                <w:szCs w:val="24"/>
              </w:rPr>
              <w:t xml:space="preserve">This procedure is </w:t>
            </w:r>
            <w:r w:rsidRPr="00D32F32">
              <w:rPr>
                <w:rFonts w:ascii="Arial" w:eastAsia="Times New Roman" w:hAnsi="Arial" w:cs="Arial"/>
                <w:bCs/>
                <w:iCs/>
                <w:sz w:val="24"/>
                <w:szCs w:val="24"/>
              </w:rPr>
              <w:t xml:space="preserve">issued in draft form to all staff </w:t>
            </w:r>
            <w:r w:rsidR="00A75F2A" w:rsidRPr="00595F0C">
              <w:rPr>
                <w:rFonts w:ascii="Arial" w:eastAsia="Times New Roman" w:hAnsi="Arial" w:cs="Arial"/>
                <w:bCs/>
                <w:iCs/>
                <w:sz w:val="24"/>
                <w:szCs w:val="24"/>
              </w:rPr>
              <w:t>and governors</w:t>
            </w:r>
            <w:r w:rsidR="00A75F2A">
              <w:rPr>
                <w:rFonts w:ascii="Arial" w:eastAsia="Times New Roman" w:hAnsi="Arial" w:cs="Arial"/>
                <w:bCs/>
                <w:iCs/>
                <w:sz w:val="24"/>
                <w:szCs w:val="24"/>
              </w:rPr>
              <w:t xml:space="preserve"> </w:t>
            </w:r>
            <w:r w:rsidRPr="00D32F32">
              <w:rPr>
                <w:rFonts w:ascii="Arial" w:eastAsia="Times New Roman" w:hAnsi="Arial" w:cs="Arial"/>
                <w:bCs/>
                <w:iCs/>
                <w:sz w:val="24"/>
                <w:szCs w:val="24"/>
              </w:rPr>
              <w:t>for review, consultation, advice and whole school ownership purposes before ratification, approval and finalisation by the Schools Governing Body.</w:t>
            </w:r>
            <w:r w:rsidRPr="00000DAD">
              <w:rPr>
                <w:rFonts w:ascii="Arial" w:eastAsia="Times New Roman" w:hAnsi="Arial" w:cs="Arial"/>
                <w:bCs/>
                <w:iCs/>
                <w:sz w:val="24"/>
                <w:szCs w:val="24"/>
              </w:rPr>
              <w:t xml:space="preserve"> </w:t>
            </w:r>
          </w:p>
          <w:p w:rsidR="004B12B6" w:rsidRPr="0053680F" w:rsidRDefault="004B12B6" w:rsidP="004B12B6">
            <w:pPr>
              <w:rPr>
                <w:rFonts w:ascii="Arial" w:hAnsi="Arial" w:cs="Arial"/>
                <w:sz w:val="24"/>
                <w:szCs w:val="24"/>
              </w:rPr>
            </w:pPr>
          </w:p>
          <w:p w:rsidR="004B12B6" w:rsidRPr="006D3FB3" w:rsidRDefault="004B12B6" w:rsidP="004B12B6">
            <w:pPr>
              <w:rPr>
                <w:rFonts w:ascii="Arial" w:hAnsi="Arial" w:cs="Arial"/>
                <w:b/>
                <w:sz w:val="24"/>
                <w:szCs w:val="24"/>
              </w:rPr>
            </w:pPr>
            <w:r>
              <w:rPr>
                <w:rFonts w:ascii="Arial" w:hAnsi="Arial" w:cs="Arial"/>
                <w:b/>
                <w:sz w:val="24"/>
                <w:szCs w:val="24"/>
              </w:rPr>
              <w:t xml:space="preserve">2.   </w:t>
            </w:r>
            <w:r w:rsidRPr="006D3FB3">
              <w:rPr>
                <w:rFonts w:ascii="Arial" w:hAnsi="Arial" w:cs="Arial"/>
                <w:b/>
                <w:sz w:val="24"/>
                <w:szCs w:val="24"/>
              </w:rPr>
              <w:t>Aims</w:t>
            </w:r>
          </w:p>
          <w:p w:rsidR="004B12B6" w:rsidRPr="0053680F" w:rsidRDefault="004B12B6" w:rsidP="004B12B6">
            <w:pPr>
              <w:rPr>
                <w:rFonts w:ascii="Arial" w:hAnsi="Arial" w:cs="Arial"/>
                <w:sz w:val="24"/>
                <w:szCs w:val="24"/>
              </w:rPr>
            </w:pPr>
            <w:r w:rsidRPr="0053680F">
              <w:rPr>
                <w:rFonts w:ascii="Arial" w:hAnsi="Arial" w:cs="Arial"/>
                <w:sz w:val="24"/>
                <w:szCs w:val="24"/>
              </w:rPr>
              <w:tab/>
            </w:r>
          </w:p>
          <w:p w:rsidR="004B12B6" w:rsidRPr="0053680F" w:rsidRDefault="004B12B6" w:rsidP="004B12B6">
            <w:pPr>
              <w:rPr>
                <w:rFonts w:ascii="Arial" w:hAnsi="Arial" w:cs="Arial"/>
                <w:sz w:val="24"/>
                <w:szCs w:val="24"/>
              </w:rPr>
            </w:pPr>
            <w:r>
              <w:rPr>
                <w:rFonts w:ascii="Arial" w:hAnsi="Arial" w:cs="Arial"/>
                <w:sz w:val="24"/>
                <w:szCs w:val="24"/>
              </w:rPr>
              <w:t>The aim</w:t>
            </w:r>
            <w:r w:rsidRPr="0053680F">
              <w:rPr>
                <w:rFonts w:ascii="Arial" w:hAnsi="Arial" w:cs="Arial"/>
                <w:sz w:val="24"/>
                <w:szCs w:val="24"/>
              </w:rPr>
              <w:t xml:space="preserve"> of our educational visits are to:</w:t>
            </w:r>
          </w:p>
          <w:p w:rsidR="004B12B6" w:rsidRPr="00000DAD" w:rsidRDefault="004B12B6" w:rsidP="004B12B6">
            <w:pPr>
              <w:keepNext/>
              <w:outlineLvl w:val="2"/>
              <w:rPr>
                <w:rFonts w:ascii="Arial" w:eastAsia="Calibri" w:hAnsi="Arial" w:cs="Arial"/>
                <w:sz w:val="24"/>
                <w:szCs w:val="24"/>
              </w:rPr>
            </w:pPr>
          </w:p>
          <w:p w:rsidR="004B12B6" w:rsidRPr="00087CEB" w:rsidRDefault="004B12B6" w:rsidP="004B12B6">
            <w:pPr>
              <w:pStyle w:val="ListParagraph"/>
              <w:numPr>
                <w:ilvl w:val="0"/>
                <w:numId w:val="13"/>
              </w:numPr>
              <w:rPr>
                <w:rFonts w:ascii="Arial" w:hAnsi="Arial" w:cs="Arial"/>
                <w:sz w:val="24"/>
                <w:szCs w:val="24"/>
              </w:rPr>
            </w:pPr>
            <w:r w:rsidRPr="00087CEB">
              <w:rPr>
                <w:rFonts w:ascii="Arial" w:hAnsi="Arial" w:cs="Arial"/>
                <w:sz w:val="24"/>
                <w:szCs w:val="24"/>
              </w:rPr>
              <w:t>enhance curricular and recreational opportunities for our children;</w:t>
            </w:r>
          </w:p>
          <w:p w:rsidR="004B12B6" w:rsidRPr="00087CEB" w:rsidRDefault="004B12B6" w:rsidP="004B12B6">
            <w:pPr>
              <w:pStyle w:val="ListParagraph"/>
              <w:numPr>
                <w:ilvl w:val="0"/>
                <w:numId w:val="13"/>
              </w:numPr>
              <w:rPr>
                <w:rFonts w:ascii="Arial" w:hAnsi="Arial" w:cs="Arial"/>
                <w:sz w:val="24"/>
                <w:szCs w:val="24"/>
              </w:rPr>
            </w:pPr>
            <w:r w:rsidRPr="00087CEB">
              <w:rPr>
                <w:rFonts w:ascii="Arial" w:hAnsi="Arial" w:cs="Arial"/>
                <w:sz w:val="24"/>
                <w:szCs w:val="24"/>
              </w:rPr>
              <w:t>provide a wider range of experiences for our children than could be provided on the school site alone;</w:t>
            </w:r>
          </w:p>
          <w:p w:rsidR="004B12B6" w:rsidRPr="00087CEB" w:rsidRDefault="004B12B6" w:rsidP="004B12B6">
            <w:pPr>
              <w:pStyle w:val="ListParagraph"/>
              <w:numPr>
                <w:ilvl w:val="0"/>
                <w:numId w:val="13"/>
              </w:numPr>
              <w:rPr>
                <w:rFonts w:ascii="Arial" w:hAnsi="Arial" w:cs="Arial"/>
                <w:sz w:val="24"/>
                <w:szCs w:val="24"/>
              </w:rPr>
            </w:pPr>
            <w:r w:rsidRPr="00087CEB">
              <w:rPr>
                <w:rFonts w:ascii="Arial" w:hAnsi="Arial" w:cs="Arial"/>
                <w:sz w:val="24"/>
                <w:szCs w:val="24"/>
              </w:rPr>
              <w:t>promote the independence of our children as learners, and enable them to grow and develop in new learning environments.</w:t>
            </w:r>
          </w:p>
          <w:p w:rsidR="004B12B6" w:rsidRPr="0053680F" w:rsidRDefault="004B12B6" w:rsidP="004B12B6">
            <w:pPr>
              <w:rPr>
                <w:rFonts w:ascii="Arial" w:hAnsi="Arial" w:cs="Arial"/>
                <w:sz w:val="24"/>
                <w:szCs w:val="24"/>
              </w:rPr>
            </w:pPr>
          </w:p>
          <w:p w:rsidR="004B12B6" w:rsidRDefault="004B12B6" w:rsidP="004B12B6">
            <w:pPr>
              <w:rPr>
                <w:rFonts w:ascii="Arial" w:hAnsi="Arial" w:cs="Arial"/>
                <w:sz w:val="24"/>
                <w:szCs w:val="24"/>
              </w:rPr>
            </w:pPr>
            <w:r w:rsidRPr="0053680F">
              <w:rPr>
                <w:rFonts w:ascii="Arial" w:hAnsi="Arial" w:cs="Arial"/>
                <w:sz w:val="24"/>
                <w:szCs w:val="24"/>
              </w:rPr>
              <w:t>These educational visits begin with short excursions into the local area in the Early Years progressing to a wider field through to Year</w:t>
            </w:r>
            <w:r w:rsidR="002D3C2C">
              <w:rPr>
                <w:rFonts w:ascii="Arial" w:hAnsi="Arial" w:cs="Arial"/>
                <w:sz w:val="24"/>
                <w:szCs w:val="24"/>
              </w:rPr>
              <w:t>s</w:t>
            </w:r>
            <w:r w:rsidRPr="0053680F">
              <w:rPr>
                <w:rFonts w:ascii="Arial" w:hAnsi="Arial" w:cs="Arial"/>
                <w:sz w:val="24"/>
                <w:szCs w:val="24"/>
              </w:rPr>
              <w:t xml:space="preserve"> 6; </w:t>
            </w:r>
            <w:r w:rsidR="00A75F2A">
              <w:rPr>
                <w:rFonts w:ascii="Arial" w:hAnsi="Arial" w:cs="Arial"/>
                <w:sz w:val="24"/>
                <w:szCs w:val="24"/>
              </w:rPr>
              <w:t>5</w:t>
            </w:r>
            <w:r>
              <w:rPr>
                <w:rFonts w:ascii="Arial" w:hAnsi="Arial" w:cs="Arial"/>
                <w:sz w:val="24"/>
                <w:szCs w:val="24"/>
              </w:rPr>
              <w:t xml:space="preserve"> and</w:t>
            </w:r>
            <w:r w:rsidR="00A75F2A">
              <w:rPr>
                <w:rFonts w:ascii="Arial" w:hAnsi="Arial" w:cs="Arial"/>
                <w:sz w:val="24"/>
                <w:szCs w:val="24"/>
              </w:rPr>
              <w:t xml:space="preserve"> 4</w:t>
            </w:r>
            <w:r w:rsidR="00031432">
              <w:rPr>
                <w:rFonts w:ascii="Arial" w:hAnsi="Arial" w:cs="Arial"/>
                <w:sz w:val="24"/>
                <w:szCs w:val="24"/>
              </w:rPr>
              <w:t xml:space="preserve"> </w:t>
            </w:r>
            <w:r w:rsidRPr="0053680F">
              <w:rPr>
                <w:rFonts w:ascii="Arial" w:hAnsi="Arial" w:cs="Arial"/>
                <w:sz w:val="24"/>
                <w:szCs w:val="24"/>
              </w:rPr>
              <w:t xml:space="preserve">children </w:t>
            </w:r>
            <w:r w:rsidR="000C719F" w:rsidRPr="00B804C5">
              <w:rPr>
                <w:rFonts w:ascii="Arial" w:hAnsi="Arial" w:cs="Arial"/>
                <w:sz w:val="24"/>
                <w:szCs w:val="24"/>
              </w:rPr>
              <w:t>who</w:t>
            </w:r>
            <w:r w:rsidR="000C719F">
              <w:rPr>
                <w:rFonts w:ascii="Arial" w:hAnsi="Arial" w:cs="Arial"/>
                <w:sz w:val="24"/>
                <w:szCs w:val="24"/>
              </w:rPr>
              <w:t xml:space="preserve"> </w:t>
            </w:r>
            <w:r w:rsidRPr="0053680F">
              <w:rPr>
                <w:rFonts w:ascii="Arial" w:hAnsi="Arial" w:cs="Arial"/>
                <w:sz w:val="24"/>
                <w:szCs w:val="24"/>
              </w:rPr>
              <w:t>are invited to attend a residential experience.</w:t>
            </w:r>
          </w:p>
          <w:p w:rsidR="00784E90" w:rsidRDefault="00784E90" w:rsidP="004B12B6">
            <w:pPr>
              <w:rPr>
                <w:rFonts w:ascii="Arial" w:hAnsi="Arial" w:cs="Arial"/>
                <w:sz w:val="24"/>
                <w:szCs w:val="24"/>
              </w:rPr>
            </w:pPr>
          </w:p>
          <w:p w:rsidR="00784E90" w:rsidRDefault="00784E90" w:rsidP="004B12B6">
            <w:pPr>
              <w:rPr>
                <w:rFonts w:ascii="Arial" w:hAnsi="Arial" w:cs="Arial"/>
                <w:sz w:val="24"/>
                <w:szCs w:val="24"/>
              </w:rPr>
            </w:pPr>
          </w:p>
          <w:p w:rsidR="00784E90" w:rsidRDefault="00784E90" w:rsidP="004B12B6">
            <w:pPr>
              <w:rPr>
                <w:rFonts w:ascii="Arial" w:hAnsi="Arial" w:cs="Arial"/>
                <w:sz w:val="24"/>
                <w:szCs w:val="24"/>
              </w:rPr>
            </w:pPr>
          </w:p>
          <w:p w:rsidR="00784E90" w:rsidRDefault="00784E90" w:rsidP="004B12B6">
            <w:pPr>
              <w:rPr>
                <w:rFonts w:ascii="Arial" w:hAnsi="Arial" w:cs="Arial"/>
                <w:sz w:val="24"/>
                <w:szCs w:val="24"/>
              </w:rPr>
            </w:pPr>
          </w:p>
          <w:p w:rsidR="004B12B6" w:rsidRDefault="004B12B6" w:rsidP="004B12B6">
            <w:pPr>
              <w:rPr>
                <w:rFonts w:ascii="Arial" w:hAnsi="Arial" w:cs="Arial"/>
                <w:sz w:val="24"/>
                <w:szCs w:val="24"/>
              </w:rPr>
            </w:pPr>
          </w:p>
          <w:p w:rsidR="004B12B6" w:rsidRDefault="004B12B6" w:rsidP="00784E90">
            <w:pPr>
              <w:rPr>
                <w:rFonts w:ascii="Arial" w:hAnsi="Arial" w:cs="Arial"/>
                <w:sz w:val="24"/>
                <w:szCs w:val="24"/>
              </w:rPr>
            </w:pPr>
          </w:p>
        </w:tc>
        <w:tc>
          <w:tcPr>
            <w:tcW w:w="236" w:type="dxa"/>
            <w:tcBorders>
              <w:left w:val="nil"/>
            </w:tcBorders>
          </w:tcPr>
          <w:p w:rsidR="004B12B6" w:rsidRDefault="004B12B6" w:rsidP="00473780">
            <w:pPr>
              <w:rPr>
                <w:rFonts w:ascii="Arial" w:hAnsi="Arial" w:cs="Arial"/>
                <w:sz w:val="24"/>
                <w:szCs w:val="24"/>
              </w:rPr>
            </w:pPr>
          </w:p>
        </w:tc>
      </w:tr>
    </w:tbl>
    <w:p w:rsidR="004B12B6" w:rsidRDefault="004B12B6" w:rsidP="00473780">
      <w:pPr>
        <w:rPr>
          <w:rFonts w:ascii="Arial" w:hAnsi="Arial" w:cs="Arial"/>
          <w:sz w:val="24"/>
          <w:szCs w:val="24"/>
        </w:rPr>
      </w:pPr>
    </w:p>
    <w:p w:rsidR="00784E90" w:rsidRDefault="00784E90" w:rsidP="00473780">
      <w:pPr>
        <w:rPr>
          <w:rFonts w:ascii="Arial" w:hAnsi="Arial" w:cs="Arial"/>
          <w:sz w:val="24"/>
          <w:szCs w:val="24"/>
        </w:rPr>
      </w:pPr>
    </w:p>
    <w:tbl>
      <w:tblPr>
        <w:tblStyle w:val="TableGrid"/>
        <w:tblW w:w="0" w:type="auto"/>
        <w:tblLook w:val="04A0" w:firstRow="1" w:lastRow="0" w:firstColumn="1" w:lastColumn="0" w:noHBand="0" w:noVBand="1"/>
      </w:tblPr>
      <w:tblGrid>
        <w:gridCol w:w="249"/>
        <w:gridCol w:w="1421"/>
        <w:gridCol w:w="4857"/>
        <w:gridCol w:w="3693"/>
        <w:gridCol w:w="236"/>
      </w:tblGrid>
      <w:tr w:rsidR="004B12B6" w:rsidTr="00AF2904">
        <w:tc>
          <w:tcPr>
            <w:tcW w:w="249" w:type="dxa"/>
            <w:tcBorders>
              <w:right w:val="nil"/>
            </w:tcBorders>
          </w:tcPr>
          <w:p w:rsidR="004B12B6" w:rsidRDefault="004B12B6" w:rsidP="00473780">
            <w:pPr>
              <w:rPr>
                <w:rFonts w:ascii="Arial" w:hAnsi="Arial" w:cs="Arial"/>
                <w:sz w:val="24"/>
                <w:szCs w:val="24"/>
              </w:rPr>
            </w:pPr>
          </w:p>
        </w:tc>
        <w:tc>
          <w:tcPr>
            <w:tcW w:w="9971" w:type="dxa"/>
            <w:gridSpan w:val="3"/>
            <w:tcBorders>
              <w:left w:val="nil"/>
              <w:right w:val="nil"/>
            </w:tcBorders>
          </w:tcPr>
          <w:p w:rsidR="00C00DC1" w:rsidRDefault="00C00DC1" w:rsidP="00784E90">
            <w:pPr>
              <w:rPr>
                <w:rFonts w:ascii="Arial" w:hAnsi="Arial" w:cs="Arial"/>
                <w:b/>
                <w:sz w:val="24"/>
                <w:szCs w:val="24"/>
              </w:rPr>
            </w:pPr>
          </w:p>
          <w:p w:rsidR="00784E90" w:rsidRPr="006D3FB3" w:rsidRDefault="00784E90" w:rsidP="00784E90">
            <w:pPr>
              <w:rPr>
                <w:rFonts w:ascii="Arial" w:hAnsi="Arial" w:cs="Arial"/>
                <w:b/>
                <w:sz w:val="24"/>
                <w:szCs w:val="24"/>
              </w:rPr>
            </w:pPr>
            <w:r>
              <w:rPr>
                <w:rFonts w:ascii="Arial" w:hAnsi="Arial" w:cs="Arial"/>
                <w:b/>
                <w:sz w:val="24"/>
                <w:szCs w:val="24"/>
              </w:rPr>
              <w:t xml:space="preserve">3.   </w:t>
            </w:r>
            <w:r w:rsidR="00C00DC1">
              <w:rPr>
                <w:rFonts w:ascii="Arial" w:hAnsi="Arial" w:cs="Arial"/>
                <w:b/>
                <w:sz w:val="24"/>
                <w:szCs w:val="24"/>
              </w:rPr>
              <w:t>Curriculum l</w:t>
            </w:r>
            <w:r w:rsidRPr="006D3FB3">
              <w:rPr>
                <w:rFonts w:ascii="Arial" w:hAnsi="Arial" w:cs="Arial"/>
                <w:b/>
                <w:sz w:val="24"/>
                <w:szCs w:val="24"/>
              </w:rPr>
              <w:t>inks</w:t>
            </w:r>
          </w:p>
          <w:p w:rsidR="00784E90" w:rsidRPr="0053680F" w:rsidRDefault="00784E90" w:rsidP="00784E90">
            <w:pPr>
              <w:rPr>
                <w:rFonts w:ascii="Arial" w:hAnsi="Arial" w:cs="Arial"/>
                <w:sz w:val="24"/>
                <w:szCs w:val="24"/>
              </w:rPr>
            </w:pPr>
          </w:p>
          <w:p w:rsidR="004B12B6" w:rsidRDefault="00784E90" w:rsidP="00784E90">
            <w:pPr>
              <w:rPr>
                <w:rFonts w:ascii="Arial" w:hAnsi="Arial" w:cs="Arial"/>
                <w:sz w:val="24"/>
                <w:szCs w:val="24"/>
              </w:rPr>
            </w:pPr>
            <w:r w:rsidRPr="0053680F">
              <w:rPr>
                <w:rFonts w:ascii="Arial" w:hAnsi="Arial" w:cs="Arial"/>
                <w:sz w:val="24"/>
                <w:szCs w:val="24"/>
              </w:rPr>
              <w:t xml:space="preserve">For each subject in the curriculum there is a corresponding programme of activities (which include visits to the school by specialists). </w:t>
            </w:r>
            <w:r>
              <w:rPr>
                <w:rFonts w:ascii="Arial" w:hAnsi="Arial" w:cs="Arial"/>
                <w:sz w:val="24"/>
                <w:szCs w:val="24"/>
              </w:rPr>
              <w:t xml:space="preserve">  </w:t>
            </w:r>
            <w:r w:rsidRPr="0053680F">
              <w:rPr>
                <w:rFonts w:ascii="Arial" w:hAnsi="Arial" w:cs="Arial"/>
                <w:sz w:val="24"/>
                <w:szCs w:val="24"/>
              </w:rPr>
              <w:t>All these activities are in line with guidance published and supported by Hampshire County Councils (HCCs) Outdoor Education, PE</w:t>
            </w:r>
            <w:r>
              <w:rPr>
                <w:rFonts w:ascii="Arial" w:hAnsi="Arial" w:cs="Arial"/>
                <w:sz w:val="24"/>
                <w:szCs w:val="24"/>
              </w:rPr>
              <w:t xml:space="preserve"> </w:t>
            </w:r>
            <w:r w:rsidRPr="0053680F">
              <w:rPr>
                <w:rFonts w:ascii="Arial" w:hAnsi="Arial" w:cs="Arial"/>
                <w:sz w:val="24"/>
                <w:szCs w:val="24"/>
              </w:rPr>
              <w:t>and Sport Service.</w:t>
            </w:r>
          </w:p>
          <w:p w:rsidR="004B12B6" w:rsidRDefault="004B12B6" w:rsidP="00784E90">
            <w:pPr>
              <w:rPr>
                <w:rFonts w:ascii="Arial" w:hAnsi="Arial" w:cs="Arial"/>
                <w:sz w:val="24"/>
                <w:szCs w:val="24"/>
              </w:rPr>
            </w:pPr>
          </w:p>
        </w:tc>
        <w:tc>
          <w:tcPr>
            <w:tcW w:w="236" w:type="dxa"/>
            <w:tcBorders>
              <w:left w:val="nil"/>
            </w:tcBorders>
          </w:tcPr>
          <w:p w:rsidR="004B12B6" w:rsidRDefault="004B12B6" w:rsidP="00473780">
            <w:pPr>
              <w:rPr>
                <w:rFonts w:ascii="Arial" w:hAnsi="Arial" w:cs="Arial"/>
                <w:sz w:val="24"/>
                <w:szCs w:val="24"/>
              </w:rPr>
            </w:pPr>
          </w:p>
        </w:tc>
      </w:tr>
      <w:tr w:rsidR="00E63B6B" w:rsidTr="00AF2904">
        <w:tc>
          <w:tcPr>
            <w:tcW w:w="1670" w:type="dxa"/>
            <w:gridSpan w:val="2"/>
          </w:tcPr>
          <w:p w:rsidR="00E63B6B" w:rsidRPr="007B1AB8" w:rsidRDefault="00E63B6B" w:rsidP="00722B13">
            <w:pPr>
              <w:jc w:val="center"/>
              <w:rPr>
                <w:rFonts w:ascii="Arial" w:hAnsi="Arial" w:cs="Arial"/>
                <w:b/>
                <w:sz w:val="24"/>
                <w:szCs w:val="24"/>
              </w:rPr>
            </w:pPr>
            <w:r w:rsidRPr="007B1AB8">
              <w:rPr>
                <w:rFonts w:ascii="Arial" w:hAnsi="Arial" w:cs="Arial"/>
                <w:b/>
                <w:sz w:val="24"/>
                <w:szCs w:val="24"/>
              </w:rPr>
              <w:t>Link</w:t>
            </w:r>
          </w:p>
        </w:tc>
        <w:tc>
          <w:tcPr>
            <w:tcW w:w="4857" w:type="dxa"/>
          </w:tcPr>
          <w:p w:rsidR="00E63B6B" w:rsidRPr="007B1AB8" w:rsidRDefault="00722B13" w:rsidP="00722B13">
            <w:pPr>
              <w:jc w:val="center"/>
              <w:rPr>
                <w:rFonts w:ascii="Arial" w:hAnsi="Arial" w:cs="Arial"/>
                <w:b/>
                <w:sz w:val="24"/>
                <w:szCs w:val="24"/>
              </w:rPr>
            </w:pPr>
            <w:r w:rsidRPr="007B1AB8">
              <w:rPr>
                <w:rFonts w:ascii="Arial" w:hAnsi="Arial" w:cs="Arial"/>
                <w:b/>
                <w:sz w:val="24"/>
                <w:szCs w:val="24"/>
              </w:rPr>
              <w:t>Activity</w:t>
            </w:r>
          </w:p>
        </w:tc>
        <w:tc>
          <w:tcPr>
            <w:tcW w:w="3929" w:type="dxa"/>
            <w:gridSpan w:val="2"/>
          </w:tcPr>
          <w:p w:rsidR="00E63B6B" w:rsidRPr="007B1AB8" w:rsidRDefault="00E63B6B" w:rsidP="00722B13">
            <w:pPr>
              <w:jc w:val="center"/>
              <w:rPr>
                <w:rFonts w:ascii="Arial" w:hAnsi="Arial" w:cs="Arial"/>
                <w:b/>
                <w:color w:val="FF0000"/>
                <w:sz w:val="24"/>
                <w:szCs w:val="24"/>
              </w:rPr>
            </w:pPr>
            <w:r w:rsidRPr="007B1AB8">
              <w:rPr>
                <w:rFonts w:ascii="Arial" w:hAnsi="Arial" w:cs="Arial"/>
                <w:b/>
                <w:sz w:val="24"/>
                <w:szCs w:val="24"/>
              </w:rPr>
              <w:t>Purpose</w:t>
            </w:r>
          </w:p>
        </w:tc>
      </w:tr>
      <w:tr w:rsidR="00E63B6B" w:rsidTr="00AF2904">
        <w:tc>
          <w:tcPr>
            <w:tcW w:w="1670" w:type="dxa"/>
            <w:gridSpan w:val="2"/>
          </w:tcPr>
          <w:p w:rsidR="00E63B6B" w:rsidRPr="007B1AB8" w:rsidRDefault="00E63B6B" w:rsidP="0053680F">
            <w:pPr>
              <w:rPr>
                <w:rFonts w:ascii="Arial" w:hAnsi="Arial" w:cs="Arial"/>
                <w:b/>
                <w:sz w:val="24"/>
                <w:szCs w:val="24"/>
              </w:rPr>
            </w:pPr>
            <w:r w:rsidRPr="007B1AB8">
              <w:rPr>
                <w:rFonts w:ascii="Arial" w:hAnsi="Arial" w:cs="Arial"/>
                <w:b/>
                <w:sz w:val="24"/>
                <w:szCs w:val="24"/>
              </w:rPr>
              <w:t>English</w:t>
            </w:r>
          </w:p>
        </w:tc>
        <w:tc>
          <w:tcPr>
            <w:tcW w:w="4857" w:type="dxa"/>
          </w:tcPr>
          <w:p w:rsidR="00E63B6B" w:rsidRPr="007B1AB8" w:rsidRDefault="00E63B6B" w:rsidP="0053680F">
            <w:pPr>
              <w:rPr>
                <w:rFonts w:ascii="Arial" w:hAnsi="Arial" w:cs="Arial"/>
                <w:sz w:val="24"/>
                <w:szCs w:val="24"/>
              </w:rPr>
            </w:pPr>
            <w:r w:rsidRPr="007B1AB8">
              <w:rPr>
                <w:rFonts w:ascii="Arial" w:hAnsi="Arial" w:cs="Arial"/>
                <w:sz w:val="24"/>
                <w:szCs w:val="24"/>
              </w:rPr>
              <w:t>theatre visits, visits by authors, poets and theatre groups</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Science</w:t>
            </w:r>
          </w:p>
        </w:tc>
        <w:tc>
          <w:tcPr>
            <w:tcW w:w="4857" w:type="dxa"/>
          </w:tcPr>
          <w:p w:rsidR="00E63B6B" w:rsidRPr="007B1AB8" w:rsidRDefault="00E63B6B" w:rsidP="0053680F">
            <w:pPr>
              <w:rPr>
                <w:rFonts w:ascii="Arial" w:hAnsi="Arial" w:cs="Arial"/>
                <w:sz w:val="24"/>
                <w:szCs w:val="24"/>
              </w:rPr>
            </w:pPr>
            <w:r w:rsidRPr="007B1AB8">
              <w:rPr>
                <w:rFonts w:ascii="Arial" w:hAnsi="Arial" w:cs="Arial"/>
                <w:sz w:val="24"/>
                <w:szCs w:val="24"/>
              </w:rPr>
              <w:t>use of the school grounds, visits to botanical gardens</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Mathematics</w:t>
            </w:r>
          </w:p>
        </w:tc>
        <w:tc>
          <w:tcPr>
            <w:tcW w:w="4857" w:type="dxa"/>
          </w:tcPr>
          <w:p w:rsidR="00E63B6B" w:rsidRPr="007B1AB8" w:rsidRDefault="00E63B6B" w:rsidP="0053680F">
            <w:pPr>
              <w:rPr>
                <w:rFonts w:ascii="Arial" w:hAnsi="Arial" w:cs="Arial"/>
                <w:sz w:val="24"/>
                <w:szCs w:val="24"/>
              </w:rPr>
            </w:pPr>
            <w:r w:rsidRPr="007B1AB8">
              <w:rPr>
                <w:rFonts w:ascii="Arial" w:hAnsi="Arial" w:cs="Arial"/>
                <w:sz w:val="24"/>
                <w:szCs w:val="24"/>
              </w:rPr>
              <w:t>use of shape and number trails in the local environment</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History</w:t>
            </w:r>
          </w:p>
        </w:tc>
        <w:tc>
          <w:tcPr>
            <w:tcW w:w="4857" w:type="dxa"/>
          </w:tcPr>
          <w:p w:rsidR="00E63B6B" w:rsidRPr="007B1AB8" w:rsidRDefault="00E63B6B" w:rsidP="0053680F">
            <w:pPr>
              <w:rPr>
                <w:rFonts w:ascii="Arial" w:hAnsi="Arial" w:cs="Arial"/>
                <w:sz w:val="24"/>
                <w:szCs w:val="24"/>
              </w:rPr>
            </w:pPr>
            <w:r w:rsidRPr="007B1AB8">
              <w:rPr>
                <w:rFonts w:ascii="Arial" w:hAnsi="Arial" w:cs="Arial"/>
                <w:sz w:val="24"/>
                <w:szCs w:val="24"/>
              </w:rPr>
              <w:t>castle visits, study of local housing patterns, local museums</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Geography</w:t>
            </w:r>
          </w:p>
        </w:tc>
        <w:tc>
          <w:tcPr>
            <w:tcW w:w="4857" w:type="dxa"/>
          </w:tcPr>
          <w:p w:rsidR="00E63B6B" w:rsidRPr="007B1AB8" w:rsidRDefault="00722B13" w:rsidP="0053680F">
            <w:pPr>
              <w:rPr>
                <w:rFonts w:ascii="Arial" w:hAnsi="Arial" w:cs="Arial"/>
                <w:sz w:val="24"/>
                <w:szCs w:val="24"/>
              </w:rPr>
            </w:pPr>
            <w:r w:rsidRPr="007B1AB8">
              <w:rPr>
                <w:rFonts w:ascii="Arial" w:hAnsi="Arial" w:cs="Arial"/>
                <w:sz w:val="24"/>
                <w:szCs w:val="24"/>
              </w:rPr>
              <w:t>use of the locality for fieldwork, village trails</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Art &amp; Design</w:t>
            </w:r>
          </w:p>
        </w:tc>
        <w:tc>
          <w:tcPr>
            <w:tcW w:w="4857" w:type="dxa"/>
          </w:tcPr>
          <w:p w:rsidR="00E63B6B" w:rsidRPr="007B1AB8" w:rsidRDefault="00722B13" w:rsidP="0053680F">
            <w:pPr>
              <w:rPr>
                <w:rFonts w:ascii="Arial" w:hAnsi="Arial" w:cs="Arial"/>
                <w:sz w:val="24"/>
                <w:szCs w:val="24"/>
              </w:rPr>
            </w:pPr>
            <w:r w:rsidRPr="007B1AB8">
              <w:rPr>
                <w:rFonts w:ascii="Arial" w:hAnsi="Arial" w:cs="Arial"/>
                <w:sz w:val="24"/>
                <w:szCs w:val="24"/>
              </w:rPr>
              <w:t>art gallery visits, use of the locality</w:t>
            </w:r>
          </w:p>
        </w:tc>
        <w:tc>
          <w:tcPr>
            <w:tcW w:w="3929" w:type="dxa"/>
            <w:gridSpan w:val="2"/>
          </w:tcPr>
          <w:p w:rsidR="00E63B6B" w:rsidRPr="007B1AB8" w:rsidRDefault="007B1AB8" w:rsidP="007B1AB8">
            <w:pPr>
              <w:rPr>
                <w:rFonts w:ascii="Arial" w:hAnsi="Arial" w:cs="Arial"/>
                <w:color w:val="FF0000"/>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PE</w:t>
            </w:r>
          </w:p>
        </w:tc>
        <w:tc>
          <w:tcPr>
            <w:tcW w:w="4857" w:type="dxa"/>
          </w:tcPr>
          <w:p w:rsidR="00E63B6B" w:rsidRPr="007B1AB8" w:rsidRDefault="00722B13" w:rsidP="0053680F">
            <w:pPr>
              <w:rPr>
                <w:rFonts w:ascii="Arial" w:hAnsi="Arial" w:cs="Arial"/>
                <w:sz w:val="24"/>
                <w:szCs w:val="24"/>
              </w:rPr>
            </w:pPr>
            <w:r w:rsidRPr="007B1AB8">
              <w:rPr>
                <w:rFonts w:ascii="Arial" w:hAnsi="Arial" w:cs="Arial"/>
                <w:sz w:val="24"/>
                <w:szCs w:val="24"/>
              </w:rPr>
              <w:t>a range of sporting fixtures, extra-curricular activities, visits by specialist coaches</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Music</w:t>
            </w:r>
          </w:p>
        </w:tc>
        <w:tc>
          <w:tcPr>
            <w:tcW w:w="4857" w:type="dxa"/>
          </w:tcPr>
          <w:p w:rsidR="00E63B6B" w:rsidRPr="007B1AB8" w:rsidRDefault="00722B13" w:rsidP="00722B13">
            <w:pPr>
              <w:rPr>
                <w:rFonts w:ascii="Arial" w:hAnsi="Arial" w:cs="Arial"/>
                <w:sz w:val="24"/>
                <w:szCs w:val="24"/>
              </w:rPr>
            </w:pPr>
            <w:r w:rsidRPr="007B1AB8">
              <w:rPr>
                <w:rFonts w:ascii="Arial" w:hAnsi="Arial" w:cs="Arial"/>
                <w:sz w:val="24"/>
                <w:szCs w:val="24"/>
              </w:rPr>
              <w:t>a variety of specialist music teaching, extra-curricular activities, local schools’ orchestra, concerts for parents to hear</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Design &amp; Technology</w:t>
            </w:r>
          </w:p>
        </w:tc>
        <w:tc>
          <w:tcPr>
            <w:tcW w:w="4857" w:type="dxa"/>
          </w:tcPr>
          <w:p w:rsidR="00E63B6B" w:rsidRPr="007B1AB8" w:rsidRDefault="00722B13" w:rsidP="0053680F">
            <w:pPr>
              <w:rPr>
                <w:rFonts w:ascii="Arial" w:hAnsi="Arial" w:cs="Arial"/>
                <w:sz w:val="24"/>
                <w:szCs w:val="24"/>
              </w:rPr>
            </w:pPr>
            <w:r w:rsidRPr="007B1AB8">
              <w:rPr>
                <w:rFonts w:ascii="Arial" w:hAnsi="Arial" w:cs="Arial"/>
                <w:sz w:val="24"/>
                <w:szCs w:val="24"/>
              </w:rPr>
              <w:t>visits to local factories or design centres</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ICT</w:t>
            </w:r>
          </w:p>
        </w:tc>
        <w:tc>
          <w:tcPr>
            <w:tcW w:w="4857" w:type="dxa"/>
          </w:tcPr>
          <w:p w:rsidR="00E63B6B" w:rsidRPr="007B1AB8" w:rsidRDefault="00722B13" w:rsidP="0053680F">
            <w:pPr>
              <w:rPr>
                <w:rFonts w:ascii="Arial" w:hAnsi="Arial" w:cs="Arial"/>
                <w:sz w:val="24"/>
                <w:szCs w:val="24"/>
              </w:rPr>
            </w:pPr>
            <w:r w:rsidRPr="007B1AB8">
              <w:rPr>
                <w:rFonts w:ascii="Arial" w:hAnsi="Arial" w:cs="Arial"/>
                <w:sz w:val="24"/>
                <w:szCs w:val="24"/>
              </w:rPr>
              <w:t>its use in local shops/libraries/secondary schools etc</w:t>
            </w:r>
            <w:r w:rsidR="00015331" w:rsidRPr="007B1AB8">
              <w:rPr>
                <w:rFonts w:ascii="Arial" w:hAnsi="Arial" w:cs="Arial"/>
                <w:sz w:val="24"/>
                <w:szCs w:val="24"/>
              </w:rPr>
              <w:t>,</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RE</w:t>
            </w:r>
          </w:p>
        </w:tc>
        <w:tc>
          <w:tcPr>
            <w:tcW w:w="4857" w:type="dxa"/>
          </w:tcPr>
          <w:p w:rsidR="00E63B6B" w:rsidRPr="007B1AB8" w:rsidRDefault="00722B13" w:rsidP="0053680F">
            <w:pPr>
              <w:rPr>
                <w:rFonts w:ascii="Arial" w:hAnsi="Arial" w:cs="Arial"/>
                <w:sz w:val="24"/>
                <w:szCs w:val="24"/>
              </w:rPr>
            </w:pPr>
            <w:r w:rsidRPr="007B1AB8">
              <w:rPr>
                <w:rFonts w:ascii="Arial" w:hAnsi="Arial" w:cs="Arial"/>
                <w:sz w:val="24"/>
                <w:szCs w:val="24"/>
              </w:rPr>
              <w:t>visits to local centres of worship, visits by local clergy</w:t>
            </w:r>
          </w:p>
        </w:tc>
        <w:tc>
          <w:tcPr>
            <w:tcW w:w="3929" w:type="dxa"/>
            <w:gridSpan w:val="2"/>
          </w:tcPr>
          <w:p w:rsidR="00E63B6B" w:rsidRPr="007B1AB8"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tc>
      </w:tr>
      <w:tr w:rsidR="00E63B6B" w:rsidTr="00AF2904">
        <w:tc>
          <w:tcPr>
            <w:tcW w:w="1670" w:type="dxa"/>
            <w:gridSpan w:val="2"/>
          </w:tcPr>
          <w:p w:rsidR="00E63B6B" w:rsidRPr="007B1AB8" w:rsidRDefault="00722B13" w:rsidP="0053680F">
            <w:pPr>
              <w:rPr>
                <w:rFonts w:ascii="Arial" w:hAnsi="Arial" w:cs="Arial"/>
                <w:b/>
                <w:sz w:val="24"/>
                <w:szCs w:val="24"/>
              </w:rPr>
            </w:pPr>
            <w:r w:rsidRPr="007B1AB8">
              <w:rPr>
                <w:rFonts w:ascii="Arial" w:hAnsi="Arial" w:cs="Arial"/>
                <w:b/>
                <w:sz w:val="24"/>
                <w:szCs w:val="24"/>
              </w:rPr>
              <w:t>PHSE</w:t>
            </w:r>
          </w:p>
        </w:tc>
        <w:tc>
          <w:tcPr>
            <w:tcW w:w="4857" w:type="dxa"/>
          </w:tcPr>
          <w:p w:rsidR="00E63B6B" w:rsidRPr="007B1AB8" w:rsidRDefault="00722B13" w:rsidP="0053680F">
            <w:pPr>
              <w:rPr>
                <w:rFonts w:ascii="Arial" w:hAnsi="Arial" w:cs="Arial"/>
                <w:sz w:val="24"/>
                <w:szCs w:val="24"/>
              </w:rPr>
            </w:pPr>
            <w:r w:rsidRPr="007B1AB8">
              <w:rPr>
                <w:rFonts w:ascii="Arial" w:hAnsi="Arial" w:cs="Arial"/>
                <w:sz w:val="24"/>
                <w:szCs w:val="24"/>
              </w:rPr>
              <w:t>visit to the fire station or an old people's residential home, visits by local police officers and health workers</w:t>
            </w:r>
          </w:p>
        </w:tc>
        <w:tc>
          <w:tcPr>
            <w:tcW w:w="3929" w:type="dxa"/>
            <w:gridSpan w:val="2"/>
          </w:tcPr>
          <w:p w:rsidR="00E63B6B" w:rsidRDefault="007B1AB8" w:rsidP="007B1AB8">
            <w:pPr>
              <w:rPr>
                <w:rFonts w:ascii="Arial" w:hAnsi="Arial" w:cs="Arial"/>
                <w:sz w:val="24"/>
                <w:szCs w:val="24"/>
              </w:rPr>
            </w:pPr>
            <w:r w:rsidRPr="007B1AB8">
              <w:rPr>
                <w:rFonts w:ascii="Arial" w:hAnsi="Arial" w:cs="Arial"/>
                <w:sz w:val="24"/>
                <w:szCs w:val="24"/>
              </w:rPr>
              <w:t>To enhance our school curriculum and to give our children new opportunities and experiences</w:t>
            </w:r>
          </w:p>
          <w:p w:rsidR="00784E90" w:rsidRDefault="00784E90" w:rsidP="007B1AB8">
            <w:pPr>
              <w:rPr>
                <w:rFonts w:ascii="Arial" w:hAnsi="Arial" w:cs="Arial"/>
                <w:sz w:val="24"/>
                <w:szCs w:val="24"/>
              </w:rPr>
            </w:pPr>
          </w:p>
          <w:p w:rsidR="00784E90" w:rsidRDefault="00784E90" w:rsidP="007B1AB8">
            <w:pPr>
              <w:rPr>
                <w:rFonts w:ascii="Arial" w:hAnsi="Arial" w:cs="Arial"/>
                <w:sz w:val="24"/>
                <w:szCs w:val="24"/>
              </w:rPr>
            </w:pPr>
          </w:p>
          <w:p w:rsidR="00AF2904" w:rsidRDefault="00AF2904" w:rsidP="007B1AB8">
            <w:pPr>
              <w:rPr>
                <w:rFonts w:ascii="Arial" w:hAnsi="Arial" w:cs="Arial"/>
                <w:sz w:val="24"/>
                <w:szCs w:val="24"/>
              </w:rPr>
            </w:pPr>
          </w:p>
          <w:p w:rsidR="00AF2904" w:rsidRDefault="00AF2904" w:rsidP="007B1AB8">
            <w:pPr>
              <w:rPr>
                <w:rFonts w:ascii="Arial" w:hAnsi="Arial" w:cs="Arial"/>
                <w:sz w:val="24"/>
                <w:szCs w:val="24"/>
              </w:rPr>
            </w:pPr>
          </w:p>
          <w:p w:rsidR="00784E90" w:rsidRPr="007B1AB8" w:rsidRDefault="00784E90" w:rsidP="007B1AB8">
            <w:pPr>
              <w:rPr>
                <w:rFonts w:ascii="Arial" w:hAnsi="Arial" w:cs="Arial"/>
                <w:sz w:val="24"/>
                <w:szCs w:val="24"/>
              </w:rPr>
            </w:pPr>
          </w:p>
        </w:tc>
      </w:tr>
    </w:tbl>
    <w:p w:rsidR="00CA7954" w:rsidRDefault="00CA7954" w:rsidP="0053680F">
      <w:pPr>
        <w:rPr>
          <w:rFonts w:ascii="Arial" w:hAnsi="Arial" w:cs="Arial"/>
          <w:b/>
          <w:sz w:val="24"/>
          <w:szCs w:val="24"/>
        </w:rPr>
      </w:pPr>
    </w:p>
    <w:p w:rsidR="00DF7911" w:rsidRDefault="00DF7911" w:rsidP="0053680F">
      <w:pPr>
        <w:rPr>
          <w:rFonts w:ascii="Arial" w:hAnsi="Arial" w:cs="Arial"/>
          <w:b/>
          <w:sz w:val="24"/>
          <w:szCs w:val="24"/>
        </w:rPr>
      </w:pPr>
    </w:p>
    <w:tbl>
      <w:tblPr>
        <w:tblStyle w:val="TableGrid"/>
        <w:tblW w:w="0" w:type="auto"/>
        <w:tblLook w:val="04A0" w:firstRow="1" w:lastRow="0" w:firstColumn="1" w:lastColumn="0" w:noHBand="0" w:noVBand="1"/>
      </w:tblPr>
      <w:tblGrid>
        <w:gridCol w:w="249"/>
        <w:gridCol w:w="9971"/>
        <w:gridCol w:w="236"/>
      </w:tblGrid>
      <w:tr w:rsidR="00DF7911" w:rsidTr="00AF7D63">
        <w:tc>
          <w:tcPr>
            <w:tcW w:w="250" w:type="dxa"/>
            <w:tcBorders>
              <w:right w:val="nil"/>
            </w:tcBorders>
          </w:tcPr>
          <w:p w:rsidR="00DF7911" w:rsidRDefault="00DF7911" w:rsidP="0053680F">
            <w:pPr>
              <w:rPr>
                <w:rFonts w:ascii="Arial" w:hAnsi="Arial" w:cs="Arial"/>
                <w:b/>
                <w:sz w:val="24"/>
                <w:szCs w:val="24"/>
              </w:rPr>
            </w:pPr>
          </w:p>
        </w:tc>
        <w:tc>
          <w:tcPr>
            <w:tcW w:w="10196" w:type="dxa"/>
            <w:tcBorders>
              <w:left w:val="nil"/>
              <w:right w:val="nil"/>
            </w:tcBorders>
          </w:tcPr>
          <w:p w:rsidR="007B1AB8" w:rsidRDefault="007B1AB8" w:rsidP="007B1AB8">
            <w:pPr>
              <w:rPr>
                <w:rFonts w:ascii="Arial" w:hAnsi="Arial" w:cs="Arial"/>
                <w:sz w:val="24"/>
                <w:szCs w:val="24"/>
              </w:rPr>
            </w:pPr>
          </w:p>
          <w:p w:rsidR="007B1AB8" w:rsidRPr="006D3FB3" w:rsidRDefault="007B1AB8" w:rsidP="007B1AB8">
            <w:pPr>
              <w:rPr>
                <w:rFonts w:ascii="Arial" w:hAnsi="Arial" w:cs="Arial"/>
                <w:b/>
                <w:sz w:val="24"/>
                <w:szCs w:val="24"/>
              </w:rPr>
            </w:pPr>
            <w:r>
              <w:rPr>
                <w:rFonts w:ascii="Arial" w:hAnsi="Arial" w:cs="Arial"/>
                <w:b/>
                <w:sz w:val="24"/>
                <w:szCs w:val="24"/>
              </w:rPr>
              <w:t xml:space="preserve">4.   </w:t>
            </w:r>
            <w:r w:rsidR="00504B87">
              <w:rPr>
                <w:rFonts w:ascii="Arial" w:hAnsi="Arial" w:cs="Arial"/>
                <w:b/>
                <w:sz w:val="24"/>
                <w:szCs w:val="24"/>
              </w:rPr>
              <w:t>Residential a</w:t>
            </w:r>
            <w:r w:rsidRPr="006D3FB3">
              <w:rPr>
                <w:rFonts w:ascii="Arial" w:hAnsi="Arial" w:cs="Arial"/>
                <w:b/>
                <w:sz w:val="24"/>
                <w:szCs w:val="24"/>
              </w:rPr>
              <w:t>ctivities</w:t>
            </w:r>
          </w:p>
          <w:p w:rsidR="007B1AB8" w:rsidRPr="00595F0C" w:rsidRDefault="007B1AB8" w:rsidP="0053680F">
            <w:pPr>
              <w:rPr>
                <w:rFonts w:ascii="Arial" w:hAnsi="Arial" w:cs="Arial"/>
                <w:b/>
                <w:sz w:val="24"/>
                <w:szCs w:val="24"/>
              </w:rPr>
            </w:pPr>
          </w:p>
          <w:p w:rsidR="00DF7911" w:rsidRPr="00B804C5" w:rsidRDefault="00DF7911" w:rsidP="00DF7911">
            <w:pPr>
              <w:rPr>
                <w:rFonts w:ascii="Arial" w:hAnsi="Arial" w:cs="Arial"/>
                <w:sz w:val="24"/>
                <w:szCs w:val="24"/>
              </w:rPr>
            </w:pPr>
            <w:r w:rsidRPr="00B804C5">
              <w:rPr>
                <w:rFonts w:ascii="Arial" w:hAnsi="Arial" w:cs="Arial"/>
                <w:sz w:val="24"/>
                <w:szCs w:val="24"/>
              </w:rPr>
              <w:t xml:space="preserve">Year </w:t>
            </w:r>
            <w:r w:rsidR="00696518" w:rsidRPr="00B804C5">
              <w:rPr>
                <w:rFonts w:ascii="Arial" w:hAnsi="Arial" w:cs="Arial"/>
                <w:sz w:val="24"/>
                <w:szCs w:val="24"/>
              </w:rPr>
              <w:t>4</w:t>
            </w:r>
            <w:r w:rsidRPr="00B804C5">
              <w:rPr>
                <w:rFonts w:ascii="Arial" w:hAnsi="Arial" w:cs="Arial"/>
                <w:sz w:val="24"/>
                <w:szCs w:val="24"/>
              </w:rPr>
              <w:t xml:space="preserve"> children are offered a one night residential stay within the school grounds – this would usually be in a tent. </w:t>
            </w:r>
            <w:r w:rsidR="00A86581" w:rsidRPr="00B804C5">
              <w:rPr>
                <w:rFonts w:ascii="Arial" w:hAnsi="Arial" w:cs="Arial"/>
                <w:sz w:val="24"/>
                <w:szCs w:val="24"/>
              </w:rPr>
              <w:t xml:space="preserve"> </w:t>
            </w:r>
            <w:r w:rsidRPr="00B804C5">
              <w:rPr>
                <w:rFonts w:ascii="Arial" w:hAnsi="Arial" w:cs="Arial"/>
                <w:sz w:val="24"/>
                <w:szCs w:val="24"/>
              </w:rPr>
              <w:t>We undertake this visit only with the approval of HCCs Outdoor Education, PE an</w:t>
            </w:r>
            <w:r w:rsidR="00EF6515" w:rsidRPr="00B804C5">
              <w:rPr>
                <w:rFonts w:ascii="Arial" w:hAnsi="Arial" w:cs="Arial"/>
                <w:sz w:val="24"/>
                <w:szCs w:val="24"/>
              </w:rPr>
              <w:t>d Sport Service and qualified ‘C</w:t>
            </w:r>
            <w:r w:rsidRPr="00B804C5">
              <w:rPr>
                <w:rFonts w:ascii="Arial" w:hAnsi="Arial" w:cs="Arial"/>
                <w:sz w:val="24"/>
                <w:szCs w:val="24"/>
              </w:rPr>
              <w:t xml:space="preserve">amping </w:t>
            </w:r>
            <w:r w:rsidR="00EF6515" w:rsidRPr="00B804C5">
              <w:rPr>
                <w:rFonts w:ascii="Arial" w:hAnsi="Arial" w:cs="Arial"/>
                <w:sz w:val="24"/>
                <w:szCs w:val="24"/>
              </w:rPr>
              <w:t xml:space="preserve">on your School </w:t>
            </w:r>
            <w:r w:rsidR="00365305" w:rsidRPr="00B804C5">
              <w:rPr>
                <w:rFonts w:ascii="Arial" w:hAnsi="Arial" w:cs="Arial"/>
                <w:sz w:val="24"/>
                <w:szCs w:val="24"/>
              </w:rPr>
              <w:t>Grounds’ trained</w:t>
            </w:r>
            <w:r w:rsidR="00EF6515" w:rsidRPr="00B804C5">
              <w:rPr>
                <w:rFonts w:ascii="Arial" w:hAnsi="Arial" w:cs="Arial"/>
                <w:sz w:val="24"/>
                <w:szCs w:val="24"/>
              </w:rPr>
              <w:t xml:space="preserve"> </w:t>
            </w:r>
            <w:r w:rsidRPr="00B804C5">
              <w:rPr>
                <w:rFonts w:ascii="Arial" w:hAnsi="Arial" w:cs="Arial"/>
                <w:sz w:val="24"/>
                <w:szCs w:val="24"/>
              </w:rPr>
              <w:t>staff are supervising.</w:t>
            </w:r>
          </w:p>
          <w:p w:rsidR="00DF7911" w:rsidRPr="00B804C5" w:rsidRDefault="00DF7911" w:rsidP="00DF7911">
            <w:pPr>
              <w:rPr>
                <w:rFonts w:ascii="Arial" w:hAnsi="Arial" w:cs="Arial"/>
                <w:sz w:val="24"/>
                <w:szCs w:val="24"/>
              </w:rPr>
            </w:pPr>
          </w:p>
          <w:p w:rsidR="00DF7911" w:rsidRPr="00B804C5" w:rsidRDefault="001E6565" w:rsidP="00DF7911">
            <w:pPr>
              <w:rPr>
                <w:rFonts w:ascii="Arial" w:hAnsi="Arial" w:cs="Arial"/>
                <w:sz w:val="24"/>
                <w:szCs w:val="24"/>
              </w:rPr>
            </w:pPr>
            <w:r w:rsidRPr="00B804C5">
              <w:rPr>
                <w:rFonts w:ascii="Arial" w:hAnsi="Arial" w:cs="Arial"/>
                <w:sz w:val="24"/>
                <w:szCs w:val="24"/>
              </w:rPr>
              <w:t>M</w:t>
            </w:r>
            <w:r w:rsidR="00E93AE5" w:rsidRPr="00B804C5">
              <w:rPr>
                <w:rFonts w:ascii="Arial" w:hAnsi="Arial" w:cs="Arial"/>
                <w:sz w:val="24"/>
                <w:szCs w:val="24"/>
              </w:rPr>
              <w:t xml:space="preserve">ost of our educational staff at Sharps Copse received </w:t>
            </w:r>
            <w:r w:rsidR="00DF7911" w:rsidRPr="00B804C5">
              <w:rPr>
                <w:rFonts w:ascii="Arial" w:hAnsi="Arial" w:cs="Arial"/>
                <w:sz w:val="24"/>
                <w:szCs w:val="24"/>
              </w:rPr>
              <w:t xml:space="preserve">‘Camping </w:t>
            </w:r>
            <w:r w:rsidRPr="00B804C5">
              <w:rPr>
                <w:rFonts w:ascii="Arial" w:hAnsi="Arial" w:cs="Arial"/>
                <w:sz w:val="24"/>
                <w:szCs w:val="24"/>
              </w:rPr>
              <w:t>on your School Grounds’ train</w:t>
            </w:r>
            <w:r w:rsidR="00E93AE5" w:rsidRPr="00B804C5">
              <w:rPr>
                <w:rFonts w:ascii="Arial" w:hAnsi="Arial" w:cs="Arial"/>
                <w:sz w:val="24"/>
                <w:szCs w:val="24"/>
              </w:rPr>
              <w:t xml:space="preserve">ing </w:t>
            </w:r>
            <w:r w:rsidR="00D7386F" w:rsidRPr="00B804C5">
              <w:rPr>
                <w:rFonts w:ascii="Arial" w:hAnsi="Arial" w:cs="Arial"/>
                <w:b/>
                <w:sz w:val="24"/>
                <w:szCs w:val="24"/>
              </w:rPr>
              <w:t>TBC</w:t>
            </w:r>
            <w:r w:rsidR="00DA7F1B" w:rsidRPr="00B804C5">
              <w:rPr>
                <w:rFonts w:ascii="Arial" w:hAnsi="Arial" w:cs="Arial"/>
                <w:sz w:val="24"/>
                <w:szCs w:val="24"/>
              </w:rPr>
              <w:t xml:space="preserve">; </w:t>
            </w:r>
            <w:r w:rsidR="00ED2E3E" w:rsidRPr="00B804C5">
              <w:rPr>
                <w:rFonts w:ascii="Arial" w:hAnsi="Arial" w:cs="Arial"/>
                <w:sz w:val="24"/>
                <w:szCs w:val="24"/>
              </w:rPr>
              <w:t xml:space="preserve">details </w:t>
            </w:r>
            <w:r w:rsidR="00DA7F1B" w:rsidRPr="00B804C5">
              <w:rPr>
                <w:rFonts w:ascii="Arial" w:hAnsi="Arial" w:cs="Arial"/>
                <w:sz w:val="24"/>
                <w:szCs w:val="24"/>
              </w:rPr>
              <w:t>can be located on the Evolve system retained in reports.</w:t>
            </w:r>
          </w:p>
          <w:p w:rsidR="001E6565" w:rsidRPr="00B804C5" w:rsidRDefault="001E6565" w:rsidP="00DF7911">
            <w:pPr>
              <w:rPr>
                <w:rFonts w:ascii="Arial" w:hAnsi="Arial" w:cs="Arial"/>
                <w:sz w:val="24"/>
                <w:szCs w:val="24"/>
              </w:rPr>
            </w:pPr>
          </w:p>
          <w:p w:rsidR="00DF7911" w:rsidRPr="00B804C5" w:rsidRDefault="00DF7911" w:rsidP="00DF7911">
            <w:pPr>
              <w:rPr>
                <w:rFonts w:ascii="Arial" w:hAnsi="Arial" w:cs="Arial"/>
                <w:sz w:val="24"/>
                <w:szCs w:val="24"/>
              </w:rPr>
            </w:pPr>
            <w:r w:rsidRPr="00B804C5">
              <w:rPr>
                <w:rFonts w:ascii="Arial" w:hAnsi="Arial" w:cs="Arial"/>
                <w:sz w:val="24"/>
                <w:szCs w:val="24"/>
              </w:rPr>
              <w:t>Children in Year 6</w:t>
            </w:r>
            <w:r w:rsidR="00B14370" w:rsidRPr="00B804C5">
              <w:rPr>
                <w:rFonts w:ascii="Arial" w:hAnsi="Arial" w:cs="Arial"/>
                <w:sz w:val="24"/>
                <w:szCs w:val="24"/>
              </w:rPr>
              <w:t xml:space="preserve"> are offered </w:t>
            </w:r>
            <w:r w:rsidR="001E6565" w:rsidRPr="00B804C5">
              <w:rPr>
                <w:rFonts w:ascii="Arial" w:hAnsi="Arial" w:cs="Arial"/>
                <w:sz w:val="24"/>
                <w:szCs w:val="24"/>
              </w:rPr>
              <w:t xml:space="preserve">a </w:t>
            </w:r>
            <w:r w:rsidR="00CE282B" w:rsidRPr="00B804C5">
              <w:rPr>
                <w:rFonts w:ascii="Arial" w:hAnsi="Arial" w:cs="Arial"/>
                <w:sz w:val="24"/>
                <w:szCs w:val="24"/>
              </w:rPr>
              <w:t xml:space="preserve">residential </w:t>
            </w:r>
            <w:r w:rsidR="00E047F5" w:rsidRPr="00B804C5">
              <w:rPr>
                <w:rFonts w:ascii="Arial" w:hAnsi="Arial" w:cs="Arial"/>
                <w:sz w:val="24"/>
                <w:szCs w:val="24"/>
              </w:rPr>
              <w:t xml:space="preserve">visit </w:t>
            </w:r>
            <w:r w:rsidRPr="00B804C5">
              <w:rPr>
                <w:rFonts w:ascii="Arial" w:hAnsi="Arial" w:cs="Arial"/>
                <w:sz w:val="24"/>
                <w:szCs w:val="24"/>
              </w:rPr>
              <w:t>annually</w:t>
            </w:r>
            <w:r w:rsidR="00696518" w:rsidRPr="00B804C5">
              <w:rPr>
                <w:rFonts w:ascii="Arial" w:hAnsi="Arial" w:cs="Arial"/>
                <w:sz w:val="24"/>
                <w:szCs w:val="24"/>
              </w:rPr>
              <w:t xml:space="preserve"> at a location within a 40min travel radius</w:t>
            </w:r>
            <w:r w:rsidR="00407058" w:rsidRPr="00B804C5">
              <w:rPr>
                <w:rFonts w:ascii="Arial" w:hAnsi="Arial" w:cs="Arial"/>
                <w:sz w:val="24"/>
                <w:szCs w:val="24"/>
              </w:rPr>
              <w:t xml:space="preserve"> during the Autumn term</w:t>
            </w:r>
            <w:r w:rsidRPr="00B804C5">
              <w:rPr>
                <w:rFonts w:ascii="Arial" w:hAnsi="Arial" w:cs="Arial"/>
                <w:sz w:val="24"/>
                <w:szCs w:val="24"/>
              </w:rPr>
              <w:t>.  We undertake this visit only with the appr</w:t>
            </w:r>
            <w:r w:rsidR="001E6565" w:rsidRPr="00B804C5">
              <w:rPr>
                <w:rFonts w:ascii="Arial" w:hAnsi="Arial" w:cs="Arial"/>
                <w:sz w:val="24"/>
                <w:szCs w:val="24"/>
              </w:rPr>
              <w:t xml:space="preserve">oval of HCCs Outdoor Education and </w:t>
            </w:r>
            <w:r w:rsidRPr="00B804C5">
              <w:rPr>
                <w:rFonts w:ascii="Arial" w:hAnsi="Arial" w:cs="Arial"/>
                <w:sz w:val="24"/>
                <w:szCs w:val="24"/>
              </w:rPr>
              <w:t>PE and Sport Service</w:t>
            </w:r>
            <w:r w:rsidR="001E6565" w:rsidRPr="00B804C5">
              <w:rPr>
                <w:rFonts w:ascii="Arial" w:hAnsi="Arial" w:cs="Arial"/>
                <w:sz w:val="24"/>
                <w:szCs w:val="24"/>
              </w:rPr>
              <w:t>.</w:t>
            </w:r>
          </w:p>
          <w:p w:rsidR="00562AF6" w:rsidRPr="00B804C5" w:rsidRDefault="00562AF6" w:rsidP="00562AF6">
            <w:pPr>
              <w:rPr>
                <w:rFonts w:ascii="Arial" w:hAnsi="Arial" w:cs="Arial"/>
                <w:sz w:val="24"/>
                <w:szCs w:val="24"/>
              </w:rPr>
            </w:pPr>
          </w:p>
          <w:p w:rsidR="00562AF6" w:rsidRPr="00B804C5" w:rsidRDefault="00562AF6" w:rsidP="00562AF6">
            <w:pPr>
              <w:rPr>
                <w:rFonts w:ascii="Arial" w:hAnsi="Arial" w:cs="Arial"/>
                <w:b/>
                <w:sz w:val="24"/>
                <w:szCs w:val="24"/>
              </w:rPr>
            </w:pPr>
            <w:r w:rsidRPr="00B804C5">
              <w:rPr>
                <w:rFonts w:ascii="Arial" w:hAnsi="Arial" w:cs="Arial"/>
                <w:sz w:val="24"/>
                <w:szCs w:val="24"/>
              </w:rPr>
              <w:t xml:space="preserve">Parents and carers must agree to the charges and pay in full before their child(ren) participates.  The school subsidises these events using Pupil Premium Funding, </w:t>
            </w:r>
            <w:r w:rsidRPr="00B804C5">
              <w:rPr>
                <w:rFonts w:ascii="Arial" w:eastAsia="Times New Roman" w:hAnsi="Arial" w:cs="Arial"/>
                <w:color w:val="000000" w:themeColor="text1"/>
                <w:sz w:val="24"/>
                <w:szCs w:val="24"/>
                <w:lang w:val="en-US"/>
              </w:rPr>
              <w:t xml:space="preserve">and a </w:t>
            </w:r>
            <w:r w:rsidRPr="00B804C5">
              <w:rPr>
                <w:rFonts w:ascii="Arial" w:eastAsia="Times New Roman" w:hAnsi="Arial" w:cs="Arial"/>
                <w:b/>
                <w:color w:val="000000" w:themeColor="text1"/>
                <w:sz w:val="24"/>
                <w:szCs w:val="24"/>
                <w:lang w:val="en-US"/>
              </w:rPr>
              <w:t>non-refundable</w:t>
            </w:r>
            <w:r w:rsidRPr="00B804C5">
              <w:rPr>
                <w:rFonts w:ascii="Arial" w:eastAsia="Times New Roman" w:hAnsi="Arial" w:cs="Arial"/>
                <w:color w:val="000000" w:themeColor="text1"/>
                <w:sz w:val="24"/>
                <w:szCs w:val="24"/>
                <w:lang w:val="en-US"/>
              </w:rPr>
              <w:t xml:space="preserve"> deposit is usually required at planning stages to secure the placement.  A payment plan will be offered to all parents and carers to help spread the costs in advance.</w:t>
            </w:r>
          </w:p>
          <w:p w:rsidR="00DF7911" w:rsidRPr="00B804C5" w:rsidRDefault="00DF7911" w:rsidP="0053680F">
            <w:pPr>
              <w:rPr>
                <w:rFonts w:ascii="Arial" w:hAnsi="Arial" w:cs="Arial"/>
                <w:b/>
                <w:sz w:val="24"/>
                <w:szCs w:val="24"/>
              </w:rPr>
            </w:pPr>
          </w:p>
          <w:p w:rsidR="00B14370" w:rsidRPr="00B804C5" w:rsidRDefault="00DF7911" w:rsidP="00B14370">
            <w:pPr>
              <w:rPr>
                <w:rFonts w:ascii="Arial" w:eastAsia="Times New Roman" w:hAnsi="Arial" w:cs="Arial"/>
                <w:b/>
                <w:color w:val="000000" w:themeColor="text1"/>
                <w:sz w:val="24"/>
                <w:szCs w:val="24"/>
                <w:lang w:val="en-US"/>
              </w:rPr>
            </w:pPr>
            <w:r w:rsidRPr="00B804C5">
              <w:rPr>
                <w:rFonts w:ascii="Arial" w:hAnsi="Arial" w:cs="Arial"/>
                <w:sz w:val="24"/>
                <w:szCs w:val="24"/>
              </w:rPr>
              <w:t>Sharps Copse Primary School will in all instances where children are attending residential visits, support the costs for hiring coaches to transport children and their luggage to the intended venue; these additional costs will not be passed onto parents or carers (supported by Pupil Premium funding).</w:t>
            </w:r>
            <w:r w:rsidR="00B14370" w:rsidRPr="00B804C5">
              <w:rPr>
                <w:rFonts w:ascii="Arial" w:eastAsia="Times New Roman" w:hAnsi="Arial" w:cs="Arial"/>
                <w:b/>
                <w:color w:val="000000" w:themeColor="text1"/>
                <w:sz w:val="24"/>
                <w:szCs w:val="24"/>
                <w:lang w:val="en-US"/>
              </w:rPr>
              <w:t xml:space="preserve"> </w:t>
            </w:r>
          </w:p>
          <w:p w:rsidR="00DF7911" w:rsidRPr="00B804C5" w:rsidRDefault="00DF7911" w:rsidP="0053680F">
            <w:pPr>
              <w:rPr>
                <w:rFonts w:ascii="Arial" w:hAnsi="Arial" w:cs="Arial"/>
                <w:b/>
                <w:sz w:val="24"/>
                <w:szCs w:val="24"/>
              </w:rPr>
            </w:pPr>
          </w:p>
          <w:p w:rsidR="00DF7911" w:rsidRPr="00B804C5" w:rsidRDefault="00DF7911" w:rsidP="00DF7911">
            <w:pPr>
              <w:rPr>
                <w:rFonts w:ascii="Arial" w:hAnsi="Arial" w:cs="Arial"/>
                <w:b/>
                <w:sz w:val="24"/>
                <w:szCs w:val="24"/>
              </w:rPr>
            </w:pPr>
            <w:r w:rsidRPr="00B804C5">
              <w:rPr>
                <w:rFonts w:ascii="Arial" w:hAnsi="Arial" w:cs="Arial"/>
                <w:b/>
                <w:sz w:val="24"/>
                <w:szCs w:val="24"/>
              </w:rPr>
              <w:t>5.   How visits and activities may be authorised</w:t>
            </w:r>
          </w:p>
          <w:p w:rsidR="00DF7911" w:rsidRPr="00B804C5" w:rsidRDefault="00DF7911" w:rsidP="00DF7911">
            <w:pPr>
              <w:rPr>
                <w:rFonts w:ascii="Arial" w:hAnsi="Arial" w:cs="Arial"/>
                <w:sz w:val="24"/>
                <w:szCs w:val="24"/>
              </w:rPr>
            </w:pPr>
          </w:p>
          <w:p w:rsidR="00DF7911" w:rsidRPr="00B804C5" w:rsidRDefault="00DF7911" w:rsidP="00DF7911">
            <w:pPr>
              <w:rPr>
                <w:rFonts w:ascii="Arial" w:hAnsi="Arial" w:cs="Arial"/>
                <w:sz w:val="24"/>
                <w:szCs w:val="24"/>
              </w:rPr>
            </w:pPr>
            <w:r w:rsidRPr="00B804C5">
              <w:rPr>
                <w:rFonts w:ascii="Arial" w:hAnsi="Arial" w:cs="Arial"/>
                <w:sz w:val="24"/>
                <w:szCs w:val="24"/>
              </w:rPr>
              <w:t xml:space="preserve">The headteacher will appoint a group leader/trip organiser to be responsible for running the activity or visit who will usually be a teacher employed at the school. </w:t>
            </w:r>
            <w:r w:rsidR="00A86581" w:rsidRPr="00B804C5">
              <w:rPr>
                <w:rFonts w:ascii="Arial" w:hAnsi="Arial" w:cs="Arial"/>
                <w:sz w:val="24"/>
                <w:szCs w:val="24"/>
              </w:rPr>
              <w:t xml:space="preserve"> </w:t>
            </w:r>
            <w:r w:rsidRPr="00B804C5">
              <w:rPr>
                <w:rFonts w:ascii="Arial" w:hAnsi="Arial" w:cs="Arial"/>
                <w:sz w:val="24"/>
                <w:szCs w:val="24"/>
              </w:rPr>
              <w:t xml:space="preserve">We recognise that it is not good practice for an NQT to be delegated as a visit leader.  </w:t>
            </w:r>
          </w:p>
          <w:p w:rsidR="003C2FCF" w:rsidRPr="00B804C5" w:rsidRDefault="003C2FCF" w:rsidP="003C2FCF">
            <w:pPr>
              <w:pStyle w:val="Default"/>
              <w:rPr>
                <w:sz w:val="23"/>
                <w:szCs w:val="23"/>
              </w:rPr>
            </w:pPr>
          </w:p>
          <w:p w:rsidR="003C2FCF" w:rsidRPr="00E047F5" w:rsidRDefault="003C2FCF" w:rsidP="003C2FCF">
            <w:pPr>
              <w:pStyle w:val="Default"/>
            </w:pPr>
            <w:r w:rsidRPr="00B804C5">
              <w:t xml:space="preserve">At Sharps Copse Primary School, the headteacher has appointed the </w:t>
            </w:r>
            <w:r w:rsidR="00696518" w:rsidRPr="00B804C5">
              <w:t>Year</w:t>
            </w:r>
            <w:r w:rsidRPr="00B804C5">
              <w:t xml:space="preserve"> Leaders</w:t>
            </w:r>
            <w:r w:rsidR="00E9087F" w:rsidRPr="00B804C5">
              <w:t xml:space="preserve">, </w:t>
            </w:r>
            <w:r w:rsidR="00E047F5" w:rsidRPr="00B804C5">
              <w:t xml:space="preserve">Assistant Headteacher (SEND) </w:t>
            </w:r>
            <w:r w:rsidRPr="00B804C5">
              <w:t>and PE Co-ordinator to have overall responsibility for educational visits and trips in their phase or team. This will include the completion and evaluation of HCC Evolve forms, risk assessments</w:t>
            </w:r>
            <w:r w:rsidRPr="00E047F5">
              <w:t xml:space="preserve">, mauve trip planner (see attached Appendix I), transport and venue bookings, entering details into school diary and any other details obtained that are applicable to the visit. </w:t>
            </w:r>
          </w:p>
          <w:p w:rsidR="003C2FCF" w:rsidRPr="00595F0C" w:rsidRDefault="003C2FCF" w:rsidP="003C2FCF">
            <w:pPr>
              <w:pStyle w:val="Default"/>
              <w:rPr>
                <w:sz w:val="23"/>
                <w:szCs w:val="23"/>
              </w:rPr>
            </w:pPr>
          </w:p>
          <w:p w:rsidR="00AF2904" w:rsidRDefault="003C2FCF" w:rsidP="00AF2904">
            <w:pPr>
              <w:pStyle w:val="Default"/>
            </w:pPr>
            <w:r w:rsidRPr="00595F0C">
              <w:t>Help sheets to access and use the EVOLVE system have been created and are attached as Appendix II. This is also available to view on the teachers’ network or schools website by</w:t>
            </w:r>
          </w:p>
          <w:p w:rsidR="00EF6515" w:rsidRDefault="003C2FCF" w:rsidP="00AF2904">
            <w:pPr>
              <w:pStyle w:val="Default"/>
              <w:rPr>
                <w:b/>
              </w:rPr>
            </w:pPr>
            <w:r w:rsidRPr="00595F0C">
              <w:t xml:space="preserve"> </w:t>
            </w:r>
          </w:p>
        </w:tc>
        <w:tc>
          <w:tcPr>
            <w:tcW w:w="236" w:type="dxa"/>
            <w:tcBorders>
              <w:left w:val="nil"/>
            </w:tcBorders>
          </w:tcPr>
          <w:p w:rsidR="00DF7911" w:rsidRDefault="00DF7911" w:rsidP="0053680F">
            <w:pPr>
              <w:rPr>
                <w:rFonts w:ascii="Arial" w:hAnsi="Arial" w:cs="Arial"/>
                <w:b/>
                <w:sz w:val="24"/>
                <w:szCs w:val="24"/>
              </w:rPr>
            </w:pPr>
          </w:p>
        </w:tc>
      </w:tr>
    </w:tbl>
    <w:p w:rsidR="00A75F2A" w:rsidRDefault="00A75F2A" w:rsidP="0053680F">
      <w:pPr>
        <w:rPr>
          <w:rFonts w:ascii="Arial" w:hAnsi="Arial" w:cs="Arial"/>
          <w:b/>
          <w:sz w:val="24"/>
          <w:szCs w:val="24"/>
        </w:rPr>
      </w:pPr>
    </w:p>
    <w:p w:rsidR="00AF2904" w:rsidRDefault="00AF2904" w:rsidP="0053680F">
      <w:pPr>
        <w:rPr>
          <w:rFonts w:ascii="Arial" w:hAnsi="Arial" w:cs="Arial"/>
          <w:b/>
          <w:sz w:val="24"/>
          <w:szCs w:val="24"/>
        </w:rPr>
      </w:pPr>
    </w:p>
    <w:tbl>
      <w:tblPr>
        <w:tblStyle w:val="TableGrid"/>
        <w:tblW w:w="0" w:type="auto"/>
        <w:tblLook w:val="04A0" w:firstRow="1" w:lastRow="0" w:firstColumn="1" w:lastColumn="0" w:noHBand="0" w:noVBand="1"/>
      </w:tblPr>
      <w:tblGrid>
        <w:gridCol w:w="249"/>
        <w:gridCol w:w="9971"/>
        <w:gridCol w:w="236"/>
      </w:tblGrid>
      <w:tr w:rsidR="0021266F" w:rsidTr="00AF7D63">
        <w:tc>
          <w:tcPr>
            <w:tcW w:w="250" w:type="dxa"/>
            <w:tcBorders>
              <w:right w:val="nil"/>
            </w:tcBorders>
          </w:tcPr>
          <w:p w:rsidR="0021266F" w:rsidRDefault="0021266F" w:rsidP="0053680F">
            <w:pPr>
              <w:rPr>
                <w:rFonts w:ascii="Arial" w:hAnsi="Arial" w:cs="Arial"/>
                <w:b/>
                <w:sz w:val="24"/>
                <w:szCs w:val="24"/>
              </w:rPr>
            </w:pPr>
          </w:p>
        </w:tc>
        <w:tc>
          <w:tcPr>
            <w:tcW w:w="10196" w:type="dxa"/>
            <w:tcBorders>
              <w:left w:val="nil"/>
              <w:right w:val="nil"/>
            </w:tcBorders>
          </w:tcPr>
          <w:p w:rsidR="00AF2904" w:rsidRDefault="00AF2904" w:rsidP="007B1AB8"/>
          <w:p w:rsidR="00AF2904" w:rsidRPr="00B804C5" w:rsidRDefault="00AF2904" w:rsidP="007B1AB8">
            <w:pPr>
              <w:rPr>
                <w:rFonts w:ascii="Arial" w:hAnsi="Arial" w:cs="Arial"/>
                <w:sz w:val="24"/>
                <w:szCs w:val="24"/>
              </w:rPr>
            </w:pPr>
            <w:r w:rsidRPr="00B804C5">
              <w:rPr>
                <w:rFonts w:ascii="Arial" w:hAnsi="Arial" w:cs="Arial"/>
                <w:sz w:val="24"/>
                <w:szCs w:val="24"/>
              </w:rPr>
              <w:t xml:space="preserve">visiting </w:t>
            </w:r>
            <w:hyperlink r:id="rId9" w:history="1">
              <w:r w:rsidR="00696518" w:rsidRPr="00B804C5">
                <w:rPr>
                  <w:rStyle w:val="Hyperlink"/>
                  <w:rFonts w:ascii="Arial" w:hAnsi="Arial" w:cs="Arial"/>
                  <w:sz w:val="24"/>
                  <w:szCs w:val="24"/>
                </w:rPr>
                <w:t>www.sharpscopseprimary.co.uk</w:t>
              </w:r>
            </w:hyperlink>
            <w:r w:rsidRPr="00B804C5">
              <w:rPr>
                <w:rFonts w:ascii="Arial" w:hAnsi="Arial" w:cs="Arial"/>
                <w:sz w:val="24"/>
                <w:szCs w:val="24"/>
              </w:rPr>
              <w:t xml:space="preserve"> or on request in hardcopy format from the school office. </w:t>
            </w:r>
          </w:p>
          <w:p w:rsidR="00AF2904" w:rsidRPr="00B804C5" w:rsidRDefault="00AF2904" w:rsidP="007B1AB8">
            <w:pPr>
              <w:rPr>
                <w:rFonts w:ascii="Arial" w:hAnsi="Arial" w:cs="Arial"/>
                <w:sz w:val="24"/>
                <w:szCs w:val="24"/>
              </w:rPr>
            </w:pPr>
          </w:p>
          <w:p w:rsidR="003C2FCF" w:rsidRDefault="00ED2E3E" w:rsidP="007B1AB8">
            <w:pPr>
              <w:rPr>
                <w:rFonts w:ascii="Arial" w:hAnsi="Arial" w:cs="Arial"/>
                <w:sz w:val="24"/>
                <w:szCs w:val="24"/>
              </w:rPr>
            </w:pPr>
            <w:r w:rsidRPr="00B804C5">
              <w:rPr>
                <w:rFonts w:ascii="Arial" w:hAnsi="Arial" w:cs="Arial"/>
                <w:sz w:val="24"/>
                <w:szCs w:val="24"/>
              </w:rPr>
              <w:t xml:space="preserve">The schools’ </w:t>
            </w:r>
            <w:r w:rsidR="00696518" w:rsidRPr="00B804C5">
              <w:rPr>
                <w:rFonts w:ascii="Arial" w:hAnsi="Arial" w:cs="Arial"/>
                <w:sz w:val="24"/>
                <w:szCs w:val="24"/>
              </w:rPr>
              <w:t>Year</w:t>
            </w:r>
            <w:r w:rsidRPr="00B804C5">
              <w:rPr>
                <w:rFonts w:ascii="Arial" w:hAnsi="Arial" w:cs="Arial"/>
                <w:sz w:val="24"/>
                <w:szCs w:val="24"/>
              </w:rPr>
              <w:t xml:space="preserve"> Leaders or </w:t>
            </w:r>
            <w:r w:rsidR="00E9087F" w:rsidRPr="00B804C5">
              <w:rPr>
                <w:rFonts w:ascii="Arial" w:hAnsi="Arial" w:cs="Arial"/>
                <w:sz w:val="24"/>
                <w:szCs w:val="24"/>
              </w:rPr>
              <w:t xml:space="preserve">Assistant Headteacher (SEND) </w:t>
            </w:r>
            <w:r w:rsidRPr="00B804C5">
              <w:rPr>
                <w:rFonts w:ascii="Arial" w:hAnsi="Arial" w:cs="Arial"/>
                <w:sz w:val="24"/>
                <w:szCs w:val="24"/>
              </w:rPr>
              <w:t xml:space="preserve">have overall responsibility to ensure that these </w:t>
            </w:r>
            <w:r w:rsidR="003C2FCF" w:rsidRPr="00B804C5">
              <w:rPr>
                <w:rFonts w:ascii="Arial" w:hAnsi="Arial" w:cs="Arial"/>
                <w:sz w:val="24"/>
                <w:szCs w:val="24"/>
              </w:rPr>
              <w:t>procedures are being carried out</w:t>
            </w:r>
            <w:r w:rsidR="003C2FCF" w:rsidRPr="00511144">
              <w:rPr>
                <w:rFonts w:ascii="Arial" w:hAnsi="Arial" w:cs="Arial"/>
                <w:sz w:val="24"/>
                <w:szCs w:val="24"/>
              </w:rPr>
              <w:t xml:space="preserve"> by the group leader/trip organiser within the team who has been delegated to carry out this task.</w:t>
            </w:r>
            <w:r w:rsidR="003C2FCF">
              <w:rPr>
                <w:rFonts w:ascii="Arial" w:hAnsi="Arial" w:cs="Arial"/>
                <w:sz w:val="24"/>
                <w:szCs w:val="24"/>
              </w:rPr>
              <w:t xml:space="preserve">    </w:t>
            </w:r>
          </w:p>
          <w:p w:rsidR="007B1AB8" w:rsidRDefault="003C2FCF" w:rsidP="007B1AB8">
            <w:pPr>
              <w:rPr>
                <w:rFonts w:ascii="Arial" w:hAnsi="Arial" w:cs="Arial"/>
                <w:sz w:val="24"/>
                <w:szCs w:val="24"/>
              </w:rPr>
            </w:pPr>
            <w:r>
              <w:rPr>
                <w:rFonts w:ascii="Arial" w:hAnsi="Arial" w:cs="Arial"/>
                <w:sz w:val="24"/>
                <w:szCs w:val="24"/>
              </w:rPr>
              <w:t xml:space="preserve">       </w:t>
            </w:r>
          </w:p>
          <w:p w:rsidR="00561DD9" w:rsidRPr="007B1AB8" w:rsidRDefault="007B1AB8" w:rsidP="007B1AB8">
            <w:pPr>
              <w:rPr>
                <w:rFonts w:ascii="Arial" w:hAnsi="Arial" w:cs="Arial"/>
                <w:sz w:val="24"/>
                <w:szCs w:val="24"/>
                <w:highlight w:val="yellow"/>
              </w:rPr>
            </w:pPr>
            <w:r w:rsidRPr="007B1AB8">
              <w:rPr>
                <w:rFonts w:ascii="Arial" w:hAnsi="Arial" w:cs="Arial"/>
                <w:sz w:val="24"/>
                <w:szCs w:val="24"/>
              </w:rPr>
              <w:lastRenderedPageBreak/>
              <w:t>The school’s educational visits coordinator (EVC) will be involved in the planning and</w:t>
            </w:r>
          </w:p>
          <w:p w:rsidR="007B1AB8" w:rsidRPr="007B1AB8" w:rsidRDefault="007B1AB8" w:rsidP="007B1AB8">
            <w:pPr>
              <w:rPr>
                <w:rFonts w:ascii="Arial" w:hAnsi="Arial" w:cs="Arial"/>
                <w:sz w:val="24"/>
                <w:szCs w:val="24"/>
                <w:highlight w:val="yellow"/>
              </w:rPr>
            </w:pPr>
            <w:r w:rsidRPr="007B1AB8">
              <w:rPr>
                <w:rFonts w:ascii="Arial" w:hAnsi="Arial" w:cs="Arial"/>
                <w:sz w:val="24"/>
                <w:szCs w:val="24"/>
              </w:rPr>
              <w:t>management of educational visits and trips.</w:t>
            </w:r>
          </w:p>
          <w:p w:rsidR="007B1AB8" w:rsidRDefault="007B1AB8" w:rsidP="00561DD9">
            <w:pPr>
              <w:pStyle w:val="ListParagraph"/>
              <w:rPr>
                <w:rFonts w:ascii="Arial" w:hAnsi="Arial" w:cs="Arial"/>
                <w:sz w:val="24"/>
                <w:szCs w:val="24"/>
                <w:highlight w:val="yellow"/>
              </w:rPr>
            </w:pPr>
          </w:p>
          <w:p w:rsidR="007B1AB8" w:rsidRPr="0053680F" w:rsidRDefault="007B1AB8" w:rsidP="007B1AB8">
            <w:pPr>
              <w:rPr>
                <w:rFonts w:ascii="Arial" w:hAnsi="Arial" w:cs="Arial"/>
                <w:sz w:val="24"/>
                <w:szCs w:val="24"/>
              </w:rPr>
            </w:pPr>
            <w:r w:rsidRPr="0053680F">
              <w:rPr>
                <w:rFonts w:ascii="Arial" w:hAnsi="Arial" w:cs="Arial"/>
                <w:sz w:val="24"/>
                <w:szCs w:val="24"/>
              </w:rPr>
              <w:t>This will include:</w:t>
            </w:r>
          </w:p>
          <w:p w:rsidR="007B1AB8" w:rsidRDefault="007B1AB8" w:rsidP="007B1AB8">
            <w:pPr>
              <w:rPr>
                <w:rFonts w:ascii="Arial" w:hAnsi="Arial" w:cs="Arial"/>
                <w:b/>
                <w:sz w:val="24"/>
                <w:szCs w:val="24"/>
              </w:rPr>
            </w:pPr>
          </w:p>
          <w:p w:rsidR="007B1AB8" w:rsidRPr="00203B80" w:rsidRDefault="007B1AB8" w:rsidP="007B1AB8">
            <w:pPr>
              <w:pStyle w:val="ListParagraph"/>
              <w:numPr>
                <w:ilvl w:val="0"/>
                <w:numId w:val="11"/>
              </w:numPr>
              <w:rPr>
                <w:rFonts w:ascii="Arial" w:hAnsi="Arial" w:cs="Arial"/>
                <w:sz w:val="24"/>
                <w:szCs w:val="24"/>
              </w:rPr>
            </w:pPr>
            <w:r w:rsidRPr="00203B80">
              <w:rPr>
                <w:rFonts w:ascii="Arial" w:hAnsi="Arial" w:cs="Arial"/>
                <w:sz w:val="24"/>
                <w:szCs w:val="24"/>
              </w:rPr>
              <w:t>ensuring that risk assessments are completed;</w:t>
            </w:r>
          </w:p>
          <w:p w:rsidR="007B1AB8" w:rsidRPr="00203B80" w:rsidRDefault="007B1AB8" w:rsidP="007B1AB8">
            <w:pPr>
              <w:pStyle w:val="ListParagraph"/>
              <w:numPr>
                <w:ilvl w:val="0"/>
                <w:numId w:val="11"/>
              </w:numPr>
              <w:rPr>
                <w:rFonts w:ascii="Arial" w:hAnsi="Arial" w:cs="Arial"/>
                <w:sz w:val="24"/>
                <w:szCs w:val="24"/>
              </w:rPr>
            </w:pPr>
            <w:r w:rsidRPr="00203B80">
              <w:rPr>
                <w:rFonts w:ascii="Arial" w:hAnsi="Arial" w:cs="Arial"/>
                <w:sz w:val="24"/>
                <w:szCs w:val="24"/>
              </w:rPr>
              <w:t>supporting the headteacher and governing body in their decisions on approval;</w:t>
            </w:r>
          </w:p>
          <w:p w:rsidR="007B1AB8" w:rsidRPr="00203B80" w:rsidRDefault="007B1AB8" w:rsidP="007B1AB8">
            <w:pPr>
              <w:pStyle w:val="ListParagraph"/>
              <w:numPr>
                <w:ilvl w:val="0"/>
                <w:numId w:val="11"/>
              </w:numPr>
              <w:rPr>
                <w:rFonts w:ascii="Arial" w:hAnsi="Arial" w:cs="Arial"/>
                <w:sz w:val="24"/>
                <w:szCs w:val="24"/>
              </w:rPr>
            </w:pPr>
            <w:r w:rsidRPr="00203B80">
              <w:rPr>
                <w:rFonts w:ascii="Arial" w:hAnsi="Arial" w:cs="Arial"/>
                <w:sz w:val="24"/>
                <w:szCs w:val="24"/>
              </w:rPr>
              <w:t>assigning competent staff to lead and help with activities and visits;</w:t>
            </w:r>
          </w:p>
          <w:p w:rsidR="007B1AB8" w:rsidRPr="00203B80" w:rsidRDefault="007B1AB8" w:rsidP="007B1AB8">
            <w:pPr>
              <w:pStyle w:val="ListParagraph"/>
              <w:numPr>
                <w:ilvl w:val="0"/>
                <w:numId w:val="11"/>
              </w:numPr>
              <w:rPr>
                <w:rFonts w:ascii="Arial" w:hAnsi="Arial" w:cs="Arial"/>
                <w:sz w:val="24"/>
                <w:szCs w:val="24"/>
              </w:rPr>
            </w:pPr>
            <w:r w:rsidRPr="00203B80">
              <w:rPr>
                <w:rFonts w:ascii="Arial" w:hAnsi="Arial" w:cs="Arial"/>
                <w:sz w:val="24"/>
                <w:szCs w:val="24"/>
              </w:rPr>
              <w:t>organising related staff training;</w:t>
            </w:r>
          </w:p>
          <w:p w:rsidR="007B1AB8" w:rsidRPr="00511144" w:rsidRDefault="007B1AB8" w:rsidP="007B1AB8">
            <w:pPr>
              <w:pStyle w:val="ListParagraph"/>
              <w:numPr>
                <w:ilvl w:val="0"/>
                <w:numId w:val="11"/>
              </w:numPr>
              <w:rPr>
                <w:rFonts w:ascii="Arial" w:hAnsi="Arial" w:cs="Arial"/>
                <w:sz w:val="24"/>
                <w:szCs w:val="24"/>
              </w:rPr>
            </w:pPr>
            <w:r w:rsidRPr="00511144">
              <w:rPr>
                <w:rFonts w:ascii="Arial" w:hAnsi="Arial" w:cs="Arial"/>
                <w:sz w:val="24"/>
                <w:szCs w:val="24"/>
              </w:rPr>
              <w:t>linking with the school Business Manager, verifying that all accompanying adults, including private car drivers, have had satisfactory police checks if required, and that the letter from coach companies assures us their drivers too have had police checks;</w:t>
            </w:r>
          </w:p>
          <w:p w:rsidR="007B1AB8" w:rsidRPr="00A437D4" w:rsidRDefault="007B1AB8" w:rsidP="007B1AB8">
            <w:pPr>
              <w:pStyle w:val="ListParagraph"/>
              <w:numPr>
                <w:ilvl w:val="0"/>
                <w:numId w:val="11"/>
              </w:numPr>
              <w:rPr>
                <w:rFonts w:ascii="Arial" w:hAnsi="Arial" w:cs="Arial"/>
                <w:sz w:val="24"/>
                <w:szCs w:val="24"/>
              </w:rPr>
            </w:pPr>
            <w:r w:rsidRPr="00A437D4">
              <w:rPr>
                <w:rFonts w:ascii="Arial" w:hAnsi="Arial" w:cs="Arial"/>
                <w:sz w:val="24"/>
                <w:szCs w:val="24"/>
              </w:rPr>
              <w:t xml:space="preserve">ensuring that all necessary permissions and medical forms are obtained and have been checked by the </w:t>
            </w:r>
            <w:r w:rsidR="00696518" w:rsidRPr="00B804C5">
              <w:rPr>
                <w:rFonts w:ascii="Arial" w:hAnsi="Arial" w:cs="Arial"/>
                <w:sz w:val="24"/>
                <w:szCs w:val="24"/>
              </w:rPr>
              <w:t>Year</w:t>
            </w:r>
            <w:r w:rsidRPr="00B804C5">
              <w:rPr>
                <w:rFonts w:ascii="Arial" w:hAnsi="Arial" w:cs="Arial"/>
                <w:sz w:val="24"/>
                <w:szCs w:val="24"/>
              </w:rPr>
              <w:t xml:space="preserve"> Leader,</w:t>
            </w:r>
            <w:r w:rsidRPr="00A437D4">
              <w:rPr>
                <w:rFonts w:ascii="Arial" w:hAnsi="Arial" w:cs="Arial"/>
                <w:sz w:val="24"/>
                <w:szCs w:val="24"/>
              </w:rPr>
              <w:t xml:space="preserve"> </w:t>
            </w:r>
            <w:r w:rsidR="00D656BB">
              <w:rPr>
                <w:rFonts w:ascii="Arial" w:hAnsi="Arial" w:cs="Arial"/>
                <w:sz w:val="24"/>
                <w:szCs w:val="24"/>
              </w:rPr>
              <w:t xml:space="preserve">Assistant Headteacher (SEND), </w:t>
            </w:r>
            <w:r w:rsidR="00237FA6">
              <w:rPr>
                <w:rFonts w:ascii="Arial" w:hAnsi="Arial" w:cs="Arial"/>
                <w:sz w:val="24"/>
                <w:szCs w:val="24"/>
              </w:rPr>
              <w:t xml:space="preserve">PE Co-ordinator </w:t>
            </w:r>
            <w:r w:rsidRPr="00A437D4">
              <w:rPr>
                <w:rFonts w:ascii="Arial" w:hAnsi="Arial" w:cs="Arial"/>
                <w:sz w:val="24"/>
                <w:szCs w:val="24"/>
              </w:rPr>
              <w:t>or other delegated staff;</w:t>
            </w:r>
          </w:p>
          <w:p w:rsidR="007B1AB8" w:rsidRPr="00A437D4" w:rsidRDefault="007B1AB8" w:rsidP="00561DD9">
            <w:pPr>
              <w:pStyle w:val="ListParagraph"/>
              <w:numPr>
                <w:ilvl w:val="0"/>
                <w:numId w:val="11"/>
              </w:numPr>
              <w:rPr>
                <w:rFonts w:ascii="Arial" w:hAnsi="Arial" w:cs="Arial"/>
                <w:sz w:val="24"/>
                <w:szCs w:val="24"/>
              </w:rPr>
            </w:pPr>
            <w:r w:rsidRPr="00A437D4">
              <w:rPr>
                <w:rFonts w:ascii="Arial" w:hAnsi="Arial" w:cs="Arial"/>
                <w:sz w:val="24"/>
                <w:szCs w:val="24"/>
              </w:rPr>
              <w:t xml:space="preserve">Keeping records of visits using </w:t>
            </w:r>
            <w:r w:rsidRPr="00237FA6">
              <w:rPr>
                <w:rFonts w:ascii="Arial" w:hAnsi="Arial" w:cs="Arial"/>
                <w:b/>
                <w:sz w:val="24"/>
                <w:szCs w:val="24"/>
              </w:rPr>
              <w:t>HCCs EVOLVE</w:t>
            </w:r>
            <w:r w:rsidRPr="00A437D4">
              <w:rPr>
                <w:rFonts w:ascii="Arial" w:hAnsi="Arial" w:cs="Arial"/>
                <w:sz w:val="24"/>
                <w:szCs w:val="24"/>
              </w:rPr>
              <w:t xml:space="preserve"> electronic system, and ensure that there are regular generic assessments of the risks (for example road-crossing) where </w:t>
            </w:r>
          </w:p>
          <w:p w:rsidR="00561DD9" w:rsidRPr="00A437D4" w:rsidRDefault="00561DD9" w:rsidP="00561DD9">
            <w:pPr>
              <w:pStyle w:val="ListParagraph"/>
              <w:rPr>
                <w:rFonts w:ascii="Arial" w:hAnsi="Arial" w:cs="Arial"/>
                <w:sz w:val="24"/>
                <w:szCs w:val="24"/>
              </w:rPr>
            </w:pPr>
            <w:r w:rsidRPr="00A437D4">
              <w:rPr>
                <w:rFonts w:ascii="Arial" w:hAnsi="Arial" w:cs="Arial"/>
                <w:sz w:val="24"/>
                <w:szCs w:val="24"/>
              </w:rPr>
              <w:t>there are frequent visits to local venues (for example a swimming facility);</w:t>
            </w:r>
          </w:p>
          <w:p w:rsidR="0021266F" w:rsidRPr="00511144" w:rsidRDefault="0021266F" w:rsidP="0021266F">
            <w:pPr>
              <w:pStyle w:val="ListParagraph"/>
              <w:numPr>
                <w:ilvl w:val="0"/>
                <w:numId w:val="11"/>
              </w:numPr>
              <w:rPr>
                <w:rFonts w:ascii="Arial" w:hAnsi="Arial" w:cs="Arial"/>
                <w:sz w:val="24"/>
                <w:szCs w:val="24"/>
              </w:rPr>
            </w:pPr>
            <w:r w:rsidRPr="00A437D4">
              <w:rPr>
                <w:rFonts w:ascii="Arial" w:hAnsi="Arial" w:cs="Arial"/>
                <w:sz w:val="24"/>
                <w:szCs w:val="24"/>
              </w:rPr>
              <w:t>Ensuring that any paperwork generated from trips and visits are retained for a year in the school office</w:t>
            </w:r>
            <w:r w:rsidRPr="00511144">
              <w:rPr>
                <w:rFonts w:ascii="Arial" w:hAnsi="Arial" w:cs="Arial"/>
                <w:sz w:val="24"/>
                <w:szCs w:val="24"/>
              </w:rPr>
              <w:t>.</w:t>
            </w:r>
          </w:p>
          <w:p w:rsidR="0021266F" w:rsidRPr="00511144" w:rsidRDefault="0021266F" w:rsidP="0053680F">
            <w:pPr>
              <w:rPr>
                <w:rFonts w:ascii="Arial" w:hAnsi="Arial" w:cs="Arial"/>
                <w:b/>
                <w:sz w:val="24"/>
                <w:szCs w:val="24"/>
              </w:rPr>
            </w:pPr>
          </w:p>
          <w:p w:rsidR="0021266F" w:rsidRPr="00511144" w:rsidRDefault="0021266F" w:rsidP="0021266F">
            <w:pPr>
              <w:rPr>
                <w:rFonts w:ascii="Arial" w:hAnsi="Arial" w:cs="Arial"/>
                <w:sz w:val="24"/>
                <w:szCs w:val="24"/>
              </w:rPr>
            </w:pPr>
            <w:r w:rsidRPr="00511144">
              <w:rPr>
                <w:rFonts w:ascii="Arial" w:hAnsi="Arial" w:cs="Arial"/>
                <w:sz w:val="24"/>
                <w:szCs w:val="24"/>
              </w:rPr>
              <w:t xml:space="preserve">Staff arranging or otherwise involved in educational visits must familiarise themselves with the regulations, advice and procedures published by HCCs Outdoor Education, PE and Sports Service, retained in the off-site and educational visits file located in the book case outside the admin office and </w:t>
            </w:r>
            <w:r w:rsidRPr="00237FA6">
              <w:rPr>
                <w:rFonts w:ascii="Arial" w:hAnsi="Arial" w:cs="Arial"/>
                <w:b/>
                <w:sz w:val="24"/>
                <w:szCs w:val="24"/>
              </w:rPr>
              <w:t>HCCs EVOLVE</w:t>
            </w:r>
            <w:r w:rsidRPr="00511144">
              <w:rPr>
                <w:rFonts w:ascii="Arial" w:hAnsi="Arial" w:cs="Arial"/>
                <w:sz w:val="24"/>
                <w:szCs w:val="24"/>
              </w:rPr>
              <w:t xml:space="preserve"> system.  All educational visits must take place in accordance with HCCs Outdoor Education National Guidance available on HCC Evolve, PE and Sports Service’s advice and guidance. </w:t>
            </w:r>
          </w:p>
          <w:p w:rsidR="0021266F" w:rsidRPr="00511144" w:rsidRDefault="0021266F" w:rsidP="0053680F">
            <w:pPr>
              <w:rPr>
                <w:rFonts w:ascii="Arial" w:hAnsi="Arial" w:cs="Arial"/>
                <w:b/>
                <w:sz w:val="24"/>
                <w:szCs w:val="24"/>
              </w:rPr>
            </w:pPr>
          </w:p>
          <w:p w:rsidR="003C2FCF" w:rsidRPr="003C2FCF" w:rsidRDefault="0021266F" w:rsidP="003C2FCF">
            <w:pPr>
              <w:rPr>
                <w:rFonts w:ascii="Arial" w:hAnsi="Arial" w:cs="Arial"/>
                <w:sz w:val="24"/>
                <w:szCs w:val="24"/>
              </w:rPr>
            </w:pPr>
            <w:r w:rsidRPr="00511144">
              <w:rPr>
                <w:rFonts w:ascii="Arial" w:hAnsi="Arial" w:cs="Arial"/>
                <w:sz w:val="24"/>
                <w:szCs w:val="24"/>
              </w:rPr>
              <w:t xml:space="preserve">Where staff are proposing to arrange an educational visit, they must seek and obtain the approval of the headteacher </w:t>
            </w:r>
            <w:r w:rsidRPr="00511144">
              <w:rPr>
                <w:rFonts w:ascii="Arial" w:hAnsi="Arial" w:cs="Arial"/>
                <w:b/>
                <w:sz w:val="24"/>
                <w:szCs w:val="24"/>
                <w:u w:val="single"/>
              </w:rPr>
              <w:t>before</w:t>
            </w:r>
            <w:r w:rsidRPr="00511144">
              <w:rPr>
                <w:rFonts w:ascii="Arial" w:hAnsi="Arial" w:cs="Arial"/>
                <w:sz w:val="24"/>
                <w:szCs w:val="24"/>
              </w:rPr>
              <w:t xml:space="preserve"> any commitment is made on behalf of the school.  A comprehensive visit plan should be provided by the member of staff to allow for an informed decision to be made using the school’s visit/trip planner, first checking the school diary to ensure that no other big events affecting the remainder of the school is taking place at the same time/day, that may have an impact on the schools limited source of qualified minibus drivers if required.  The proposed plan in all instances requires Headteacher approval befo</w:t>
            </w:r>
            <w:r w:rsidR="003C2FCF">
              <w:rPr>
                <w:rFonts w:ascii="Arial" w:hAnsi="Arial" w:cs="Arial"/>
                <w:sz w:val="24"/>
                <w:szCs w:val="24"/>
              </w:rPr>
              <w:t>re any commitment is finalised</w:t>
            </w:r>
            <w:r w:rsidR="003C2FCF" w:rsidRPr="003C2FCF">
              <w:rPr>
                <w:rFonts w:ascii="Arial" w:hAnsi="Arial" w:cs="Arial"/>
                <w:sz w:val="24"/>
                <w:szCs w:val="24"/>
              </w:rPr>
              <w:t xml:space="preserve">.   </w:t>
            </w:r>
            <w:r w:rsidR="003C2FCF" w:rsidRPr="00595F0C">
              <w:rPr>
                <w:rFonts w:ascii="Arial" w:hAnsi="Arial" w:cs="Arial"/>
                <w:sz w:val="24"/>
                <w:szCs w:val="24"/>
              </w:rPr>
              <w:t>After authorisation, the mauve planner form is to be forwarded</w:t>
            </w:r>
            <w:r w:rsidR="002D3C2C" w:rsidRPr="00595F0C">
              <w:rPr>
                <w:rFonts w:ascii="Arial" w:hAnsi="Arial" w:cs="Arial"/>
                <w:sz w:val="24"/>
                <w:szCs w:val="24"/>
              </w:rPr>
              <w:t xml:space="preserve"> by the headteacher</w:t>
            </w:r>
            <w:r w:rsidR="003C2FCF" w:rsidRPr="00595F0C">
              <w:rPr>
                <w:rFonts w:ascii="Arial" w:hAnsi="Arial" w:cs="Arial"/>
                <w:sz w:val="24"/>
                <w:szCs w:val="24"/>
              </w:rPr>
              <w:t xml:space="preserve"> to admin staff for copying</w:t>
            </w:r>
            <w:r w:rsidR="002D3C2C" w:rsidRPr="00595F0C">
              <w:rPr>
                <w:rFonts w:ascii="Arial" w:hAnsi="Arial" w:cs="Arial"/>
                <w:sz w:val="24"/>
                <w:szCs w:val="24"/>
              </w:rPr>
              <w:t xml:space="preserve"> and retention</w:t>
            </w:r>
            <w:r w:rsidR="003C2FCF" w:rsidRPr="00595F0C">
              <w:rPr>
                <w:rFonts w:ascii="Arial" w:hAnsi="Arial" w:cs="Arial"/>
                <w:sz w:val="24"/>
                <w:szCs w:val="24"/>
              </w:rPr>
              <w:t>; the copy is then forwarded to the originator.</w:t>
            </w:r>
            <w:r w:rsidR="003C2FCF" w:rsidRPr="003C2FCF">
              <w:rPr>
                <w:rFonts w:ascii="Arial" w:hAnsi="Arial" w:cs="Arial"/>
                <w:sz w:val="24"/>
                <w:szCs w:val="24"/>
              </w:rPr>
              <w:t xml:space="preserve"> </w:t>
            </w:r>
          </w:p>
          <w:p w:rsidR="0021266F" w:rsidRPr="00511144" w:rsidRDefault="0021266F" w:rsidP="0053680F">
            <w:pPr>
              <w:rPr>
                <w:rFonts w:ascii="Arial" w:hAnsi="Arial" w:cs="Arial"/>
                <w:b/>
                <w:sz w:val="24"/>
                <w:szCs w:val="24"/>
              </w:rPr>
            </w:pPr>
          </w:p>
          <w:p w:rsidR="0021266F" w:rsidRDefault="0021266F" w:rsidP="0053680F">
            <w:pPr>
              <w:rPr>
                <w:rFonts w:ascii="Arial" w:hAnsi="Arial" w:cs="Arial"/>
                <w:b/>
                <w:sz w:val="24"/>
                <w:szCs w:val="24"/>
              </w:rPr>
            </w:pPr>
            <w:r w:rsidRPr="00511144">
              <w:rPr>
                <w:rFonts w:ascii="Arial" w:hAnsi="Arial" w:cs="Arial"/>
                <w:sz w:val="24"/>
                <w:szCs w:val="24"/>
              </w:rPr>
              <w:t xml:space="preserve">Group leaders/trip organisers can use the diary located on HCCs Evolve system accessed </w:t>
            </w:r>
          </w:p>
          <w:p w:rsidR="00FD0381" w:rsidRPr="00FD0381" w:rsidRDefault="00FD0381" w:rsidP="00AF2904">
            <w:pPr>
              <w:rPr>
                <w:rFonts w:ascii="Arial" w:hAnsi="Arial" w:cs="Arial"/>
                <w:b/>
                <w:sz w:val="24"/>
                <w:szCs w:val="24"/>
              </w:rPr>
            </w:pPr>
          </w:p>
        </w:tc>
        <w:tc>
          <w:tcPr>
            <w:tcW w:w="236" w:type="dxa"/>
            <w:tcBorders>
              <w:left w:val="nil"/>
            </w:tcBorders>
          </w:tcPr>
          <w:p w:rsidR="0021266F" w:rsidRDefault="0021266F" w:rsidP="0053680F">
            <w:pPr>
              <w:rPr>
                <w:rFonts w:ascii="Arial" w:hAnsi="Arial" w:cs="Arial"/>
                <w:b/>
                <w:sz w:val="24"/>
                <w:szCs w:val="24"/>
              </w:rPr>
            </w:pPr>
          </w:p>
        </w:tc>
      </w:tr>
    </w:tbl>
    <w:p w:rsidR="004B12B6" w:rsidRDefault="004B12B6" w:rsidP="0053680F">
      <w:pPr>
        <w:rPr>
          <w:rFonts w:ascii="Arial" w:hAnsi="Arial" w:cs="Arial"/>
          <w:b/>
          <w:sz w:val="24"/>
          <w:szCs w:val="24"/>
        </w:rPr>
      </w:pPr>
    </w:p>
    <w:p w:rsidR="00AF2904" w:rsidRDefault="00AF2904" w:rsidP="0053680F">
      <w:pPr>
        <w:rPr>
          <w:rFonts w:ascii="Arial" w:hAnsi="Arial" w:cs="Arial"/>
          <w:b/>
          <w:sz w:val="24"/>
          <w:szCs w:val="24"/>
        </w:rPr>
      </w:pPr>
    </w:p>
    <w:tbl>
      <w:tblPr>
        <w:tblStyle w:val="TableGrid"/>
        <w:tblW w:w="0" w:type="auto"/>
        <w:tblLook w:val="04A0" w:firstRow="1" w:lastRow="0" w:firstColumn="1" w:lastColumn="0" w:noHBand="0" w:noVBand="1"/>
      </w:tblPr>
      <w:tblGrid>
        <w:gridCol w:w="249"/>
        <w:gridCol w:w="9971"/>
        <w:gridCol w:w="236"/>
      </w:tblGrid>
      <w:tr w:rsidR="0021266F" w:rsidTr="00AF7D63">
        <w:tc>
          <w:tcPr>
            <w:tcW w:w="250" w:type="dxa"/>
            <w:tcBorders>
              <w:right w:val="nil"/>
            </w:tcBorders>
          </w:tcPr>
          <w:p w:rsidR="0021266F" w:rsidRDefault="0021266F" w:rsidP="0053680F">
            <w:pPr>
              <w:rPr>
                <w:rFonts w:ascii="Arial" w:hAnsi="Arial" w:cs="Arial"/>
                <w:b/>
                <w:sz w:val="24"/>
                <w:szCs w:val="24"/>
              </w:rPr>
            </w:pPr>
          </w:p>
          <w:p w:rsidR="00561DD9" w:rsidRDefault="00561DD9" w:rsidP="0053680F">
            <w:pPr>
              <w:rPr>
                <w:rFonts w:ascii="Arial" w:hAnsi="Arial" w:cs="Arial"/>
                <w:b/>
                <w:sz w:val="24"/>
                <w:szCs w:val="24"/>
              </w:rPr>
            </w:pPr>
          </w:p>
        </w:tc>
        <w:tc>
          <w:tcPr>
            <w:tcW w:w="10196" w:type="dxa"/>
            <w:tcBorders>
              <w:left w:val="nil"/>
              <w:right w:val="nil"/>
            </w:tcBorders>
          </w:tcPr>
          <w:p w:rsidR="00AF2904" w:rsidRDefault="00AF2904" w:rsidP="00AF2904">
            <w:pPr>
              <w:rPr>
                <w:rFonts w:ascii="Arial" w:hAnsi="Arial" w:cs="Arial"/>
                <w:sz w:val="24"/>
                <w:szCs w:val="24"/>
              </w:rPr>
            </w:pPr>
          </w:p>
          <w:p w:rsidR="00AF2904" w:rsidRDefault="00AF2904" w:rsidP="00AF2904">
            <w:pPr>
              <w:rPr>
                <w:rFonts w:ascii="Arial" w:hAnsi="Arial" w:cs="Arial"/>
                <w:sz w:val="24"/>
                <w:szCs w:val="24"/>
              </w:rPr>
            </w:pPr>
            <w:r w:rsidRPr="00511144">
              <w:rPr>
                <w:rFonts w:ascii="Arial" w:hAnsi="Arial" w:cs="Arial"/>
                <w:sz w:val="24"/>
                <w:szCs w:val="24"/>
              </w:rPr>
              <w:t xml:space="preserve">by </w:t>
            </w:r>
            <w:r w:rsidRPr="00562AF6">
              <w:rPr>
                <w:rFonts w:ascii="Arial" w:hAnsi="Arial" w:cs="Arial"/>
                <w:b/>
                <w:sz w:val="24"/>
                <w:szCs w:val="24"/>
              </w:rPr>
              <w:t>REPORTS – VISITS – VISIT DIARY</w:t>
            </w:r>
            <w:r w:rsidRPr="00511144">
              <w:rPr>
                <w:rFonts w:ascii="Arial" w:hAnsi="Arial" w:cs="Arial"/>
                <w:sz w:val="24"/>
                <w:szCs w:val="24"/>
              </w:rPr>
              <w:t xml:space="preserve"> to check that there are no other major events</w:t>
            </w:r>
          </w:p>
          <w:p w:rsidR="00AF2904" w:rsidRDefault="00AF2904" w:rsidP="00AF2904">
            <w:pPr>
              <w:rPr>
                <w:rFonts w:ascii="Arial" w:hAnsi="Arial" w:cs="Arial"/>
                <w:sz w:val="24"/>
                <w:szCs w:val="24"/>
              </w:rPr>
            </w:pPr>
            <w:r w:rsidRPr="00511144">
              <w:rPr>
                <w:rFonts w:ascii="Arial" w:hAnsi="Arial" w:cs="Arial"/>
                <w:sz w:val="24"/>
                <w:szCs w:val="24"/>
              </w:rPr>
              <w:t>organised that day in school, taking into account the schools limited pool of minibus drivers.</w:t>
            </w:r>
          </w:p>
          <w:p w:rsidR="00AF2904" w:rsidRDefault="00AF2904" w:rsidP="00AF2904">
            <w:pPr>
              <w:rPr>
                <w:rFonts w:ascii="Arial" w:hAnsi="Arial" w:cs="Arial"/>
                <w:b/>
                <w:sz w:val="24"/>
                <w:szCs w:val="24"/>
              </w:rPr>
            </w:pPr>
            <w:r w:rsidRPr="0053680F">
              <w:rPr>
                <w:rFonts w:ascii="Arial" w:hAnsi="Arial" w:cs="Arial"/>
                <w:sz w:val="24"/>
                <w:szCs w:val="24"/>
              </w:rPr>
              <w:t>Where the activity involves a period of more than 24 hours, an overnight stay, or a journey by sea or air, the headteacher will seek the approval of the governing body and HCCs Outdoor Education, PE and Sport Service before permitting the activity to take place.</w:t>
            </w:r>
          </w:p>
          <w:p w:rsidR="002D3C2C" w:rsidRDefault="002D3C2C" w:rsidP="002D3C2C">
            <w:pPr>
              <w:rPr>
                <w:rFonts w:ascii="Arial" w:hAnsi="Arial" w:cs="Arial"/>
                <w:sz w:val="24"/>
                <w:szCs w:val="24"/>
              </w:rPr>
            </w:pPr>
          </w:p>
          <w:p w:rsidR="007B1AB8" w:rsidRDefault="002D3C2C" w:rsidP="00561DD9">
            <w:pPr>
              <w:rPr>
                <w:rFonts w:ascii="Arial" w:hAnsi="Arial" w:cs="Arial"/>
                <w:b/>
                <w:sz w:val="24"/>
                <w:szCs w:val="24"/>
              </w:rPr>
            </w:pPr>
            <w:r w:rsidRPr="0053680F">
              <w:rPr>
                <w:rFonts w:ascii="Arial" w:hAnsi="Arial" w:cs="Arial"/>
                <w:sz w:val="24"/>
                <w:szCs w:val="24"/>
              </w:rPr>
              <w:lastRenderedPageBreak/>
              <w:t xml:space="preserve">It is our </w:t>
            </w:r>
            <w:r w:rsidR="00E9087F">
              <w:rPr>
                <w:rFonts w:ascii="Arial" w:hAnsi="Arial" w:cs="Arial"/>
                <w:sz w:val="24"/>
                <w:szCs w:val="24"/>
              </w:rPr>
              <w:t xml:space="preserve">intention </w:t>
            </w:r>
            <w:r w:rsidRPr="0053680F">
              <w:rPr>
                <w:rFonts w:ascii="Arial" w:hAnsi="Arial" w:cs="Arial"/>
                <w:sz w:val="24"/>
                <w:szCs w:val="24"/>
              </w:rPr>
              <w:t xml:space="preserve">that all children should be able to participate in educational visits. </w:t>
            </w:r>
            <w:r>
              <w:rPr>
                <w:rFonts w:ascii="Arial" w:hAnsi="Arial" w:cs="Arial"/>
                <w:sz w:val="24"/>
                <w:szCs w:val="24"/>
              </w:rPr>
              <w:t xml:space="preserve"> </w:t>
            </w:r>
            <w:r w:rsidRPr="0053680F">
              <w:rPr>
                <w:rFonts w:ascii="Arial" w:hAnsi="Arial" w:cs="Arial"/>
                <w:sz w:val="24"/>
                <w:szCs w:val="24"/>
              </w:rPr>
              <w:t xml:space="preserve">Where a </w:t>
            </w:r>
            <w:r w:rsidR="003C2FCF" w:rsidRPr="0053680F">
              <w:rPr>
                <w:rFonts w:ascii="Arial" w:hAnsi="Arial" w:cs="Arial"/>
                <w:sz w:val="24"/>
                <w:szCs w:val="24"/>
              </w:rPr>
              <w:t xml:space="preserve">child with a disability is eligible for a trip, every effort will be made to ensure that </w:t>
            </w:r>
            <w:r w:rsidR="003C2FCF" w:rsidRPr="00032300">
              <w:rPr>
                <w:rFonts w:ascii="Arial" w:hAnsi="Arial" w:cs="Arial"/>
                <w:sz w:val="24"/>
                <w:szCs w:val="24"/>
              </w:rPr>
              <w:t>inclusion takes place.  We may seek guidance from parents or carers to help us adapt our programme</w:t>
            </w:r>
            <w:r w:rsidR="003C2FCF" w:rsidRPr="0053680F">
              <w:rPr>
                <w:rFonts w:ascii="Arial" w:hAnsi="Arial" w:cs="Arial"/>
                <w:sz w:val="24"/>
                <w:szCs w:val="24"/>
              </w:rPr>
              <w:t>,</w:t>
            </w:r>
            <w:r w:rsidR="00E9087F">
              <w:rPr>
                <w:rFonts w:ascii="Arial" w:hAnsi="Arial" w:cs="Arial"/>
                <w:sz w:val="24"/>
                <w:szCs w:val="24"/>
              </w:rPr>
              <w:t xml:space="preserve"> </w:t>
            </w:r>
            <w:r w:rsidR="003C2FCF" w:rsidRPr="0053680F">
              <w:rPr>
                <w:rFonts w:ascii="Arial" w:hAnsi="Arial" w:cs="Arial"/>
                <w:sz w:val="24"/>
                <w:szCs w:val="24"/>
              </w:rPr>
              <w:t xml:space="preserve">and we will make any reasonable adjustments to our itinerary to include a child with disabilities. </w:t>
            </w:r>
            <w:r w:rsidR="003C2FCF">
              <w:rPr>
                <w:rFonts w:ascii="Arial" w:hAnsi="Arial" w:cs="Arial"/>
                <w:sz w:val="24"/>
                <w:szCs w:val="24"/>
              </w:rPr>
              <w:t xml:space="preserve">  </w:t>
            </w:r>
            <w:r w:rsidR="003C2FCF" w:rsidRPr="0053680F">
              <w:rPr>
                <w:rFonts w:ascii="Arial" w:hAnsi="Arial" w:cs="Arial"/>
                <w:sz w:val="24"/>
                <w:szCs w:val="24"/>
              </w:rPr>
              <w:t>Any such adjustments will be included in the risk assessment.</w:t>
            </w:r>
          </w:p>
          <w:p w:rsidR="003C2FCF" w:rsidRDefault="003C2FCF" w:rsidP="00561DD9">
            <w:pPr>
              <w:rPr>
                <w:rFonts w:ascii="Arial" w:hAnsi="Arial" w:cs="Arial"/>
                <w:b/>
                <w:sz w:val="24"/>
                <w:szCs w:val="24"/>
              </w:rPr>
            </w:pPr>
          </w:p>
          <w:p w:rsidR="00561DD9" w:rsidRDefault="007B1AB8" w:rsidP="00561DD9">
            <w:pPr>
              <w:rPr>
                <w:rFonts w:ascii="Arial" w:hAnsi="Arial" w:cs="Arial"/>
                <w:sz w:val="24"/>
                <w:szCs w:val="24"/>
              </w:rPr>
            </w:pPr>
            <w:r>
              <w:rPr>
                <w:rFonts w:ascii="Arial" w:hAnsi="Arial" w:cs="Arial"/>
                <w:b/>
                <w:sz w:val="24"/>
                <w:szCs w:val="24"/>
              </w:rPr>
              <w:t xml:space="preserve">6.   </w:t>
            </w:r>
            <w:r w:rsidRPr="006D3FB3">
              <w:rPr>
                <w:rFonts w:ascii="Arial" w:hAnsi="Arial" w:cs="Arial"/>
                <w:b/>
                <w:sz w:val="24"/>
                <w:szCs w:val="24"/>
              </w:rPr>
              <w:t>Risk assessment</w:t>
            </w:r>
          </w:p>
          <w:p w:rsidR="007B1AB8" w:rsidRDefault="007B1AB8" w:rsidP="00561DD9">
            <w:pPr>
              <w:rPr>
                <w:rFonts w:ascii="Arial" w:hAnsi="Arial" w:cs="Arial"/>
                <w:sz w:val="24"/>
                <w:szCs w:val="24"/>
              </w:rPr>
            </w:pPr>
          </w:p>
          <w:p w:rsidR="007B1AB8" w:rsidRPr="0053680F" w:rsidRDefault="00696518" w:rsidP="007B1AB8">
            <w:pPr>
              <w:rPr>
                <w:rFonts w:ascii="Arial" w:hAnsi="Arial" w:cs="Arial"/>
                <w:sz w:val="24"/>
                <w:szCs w:val="24"/>
              </w:rPr>
            </w:pPr>
            <w:r w:rsidRPr="00B804C5">
              <w:rPr>
                <w:rFonts w:ascii="Arial" w:hAnsi="Arial" w:cs="Arial"/>
                <w:sz w:val="24"/>
                <w:szCs w:val="24"/>
              </w:rPr>
              <w:t xml:space="preserve">Initially, a highlighted low-risk risk assessment should be completed to </w:t>
            </w:r>
            <w:proofErr w:type="spellStart"/>
            <w:r w:rsidRPr="00B804C5">
              <w:rPr>
                <w:rFonts w:ascii="Arial" w:hAnsi="Arial" w:cs="Arial"/>
                <w:sz w:val="24"/>
                <w:szCs w:val="24"/>
              </w:rPr>
              <w:t>determined</w:t>
            </w:r>
            <w:proofErr w:type="spellEnd"/>
            <w:r w:rsidRPr="00B804C5">
              <w:rPr>
                <w:rFonts w:ascii="Arial" w:hAnsi="Arial" w:cs="Arial"/>
                <w:sz w:val="24"/>
                <w:szCs w:val="24"/>
              </w:rPr>
              <w:t xml:space="preserve"> if a </w:t>
            </w:r>
            <w:r w:rsidR="007B1AB8" w:rsidRPr="00B804C5">
              <w:rPr>
                <w:rFonts w:ascii="Arial" w:hAnsi="Arial" w:cs="Arial"/>
                <w:sz w:val="24"/>
                <w:szCs w:val="24"/>
              </w:rPr>
              <w:t xml:space="preserve"> comprehensive risk assessment is</w:t>
            </w:r>
            <w:r w:rsidRPr="00B804C5">
              <w:rPr>
                <w:rFonts w:ascii="Arial" w:hAnsi="Arial" w:cs="Arial"/>
                <w:sz w:val="24"/>
                <w:szCs w:val="24"/>
              </w:rPr>
              <w:t xml:space="preserve"> required. This task should be completed</w:t>
            </w:r>
            <w:r w:rsidR="007B1AB8" w:rsidRPr="00B804C5">
              <w:rPr>
                <w:rFonts w:ascii="Arial" w:hAnsi="Arial" w:cs="Arial"/>
                <w:sz w:val="24"/>
                <w:szCs w:val="24"/>
              </w:rPr>
              <w:t xml:space="preserve"> by the group leader/trip organiser before the proposed visit.  It will assess the risks which might be</w:t>
            </w:r>
            <w:r w:rsidR="007B1AB8" w:rsidRPr="0053680F">
              <w:rPr>
                <w:rFonts w:ascii="Arial" w:hAnsi="Arial" w:cs="Arial"/>
                <w:sz w:val="24"/>
                <w:szCs w:val="24"/>
              </w:rPr>
              <w:t xml:space="preserve"> encountered on the visit, and will indicate measures to prevent or reduce them.</w:t>
            </w:r>
            <w:r w:rsidR="007B1AB8">
              <w:rPr>
                <w:rFonts w:ascii="Arial" w:hAnsi="Arial" w:cs="Arial"/>
                <w:sz w:val="24"/>
                <w:szCs w:val="24"/>
              </w:rPr>
              <w:t xml:space="preserve">  </w:t>
            </w:r>
            <w:r w:rsidR="007B1AB8" w:rsidRPr="0053680F">
              <w:rPr>
                <w:rFonts w:ascii="Arial" w:hAnsi="Arial" w:cs="Arial"/>
                <w:sz w:val="24"/>
                <w:szCs w:val="24"/>
              </w:rPr>
              <w:t>The risk assessment should be based on the following considerations:</w:t>
            </w:r>
          </w:p>
          <w:p w:rsidR="007B1AB8" w:rsidRDefault="007B1AB8" w:rsidP="007B1AB8">
            <w:pPr>
              <w:rPr>
                <w:rFonts w:ascii="Arial" w:hAnsi="Arial" w:cs="Arial"/>
                <w:b/>
                <w:sz w:val="24"/>
                <w:szCs w:val="24"/>
              </w:rPr>
            </w:pPr>
          </w:p>
          <w:p w:rsidR="007B1AB8" w:rsidRPr="00D57260" w:rsidRDefault="007B1AB8" w:rsidP="007B1AB8">
            <w:pPr>
              <w:pStyle w:val="ListParagraph"/>
              <w:numPr>
                <w:ilvl w:val="0"/>
                <w:numId w:val="3"/>
              </w:numPr>
              <w:rPr>
                <w:rFonts w:ascii="Arial" w:hAnsi="Arial" w:cs="Arial"/>
                <w:sz w:val="24"/>
                <w:szCs w:val="24"/>
              </w:rPr>
            </w:pPr>
            <w:r w:rsidRPr="00D57260">
              <w:rPr>
                <w:rFonts w:ascii="Arial" w:hAnsi="Arial" w:cs="Arial"/>
                <w:sz w:val="24"/>
                <w:szCs w:val="24"/>
              </w:rPr>
              <w:t>What are the hazards?</w:t>
            </w:r>
          </w:p>
          <w:p w:rsidR="007B1AB8" w:rsidRPr="00D57260" w:rsidRDefault="007B1AB8" w:rsidP="007B1AB8">
            <w:pPr>
              <w:pStyle w:val="ListParagraph"/>
              <w:numPr>
                <w:ilvl w:val="0"/>
                <w:numId w:val="3"/>
              </w:numPr>
              <w:rPr>
                <w:rFonts w:ascii="Arial" w:hAnsi="Arial" w:cs="Arial"/>
                <w:sz w:val="24"/>
                <w:szCs w:val="24"/>
              </w:rPr>
            </w:pPr>
            <w:r w:rsidRPr="00D57260">
              <w:rPr>
                <w:rFonts w:ascii="Arial" w:hAnsi="Arial" w:cs="Arial"/>
                <w:sz w:val="24"/>
                <w:szCs w:val="24"/>
              </w:rPr>
              <w:t>Who might be affected by them?</w:t>
            </w:r>
          </w:p>
          <w:p w:rsidR="007B1AB8" w:rsidRPr="00D57260" w:rsidRDefault="007B1AB8" w:rsidP="007B1AB8">
            <w:pPr>
              <w:pStyle w:val="ListParagraph"/>
              <w:numPr>
                <w:ilvl w:val="0"/>
                <w:numId w:val="3"/>
              </w:numPr>
              <w:rPr>
                <w:rFonts w:ascii="Arial" w:hAnsi="Arial" w:cs="Arial"/>
                <w:sz w:val="24"/>
                <w:szCs w:val="24"/>
              </w:rPr>
            </w:pPr>
            <w:r w:rsidRPr="00D57260">
              <w:rPr>
                <w:rFonts w:ascii="Arial" w:hAnsi="Arial" w:cs="Arial"/>
                <w:sz w:val="24"/>
                <w:szCs w:val="24"/>
              </w:rPr>
              <w:t>What safety measures are needed to reduce risks to an acceptable level?</w:t>
            </w:r>
          </w:p>
          <w:p w:rsidR="007B1AB8" w:rsidRPr="00D57260" w:rsidRDefault="007B1AB8" w:rsidP="007B1AB8">
            <w:pPr>
              <w:pStyle w:val="ListParagraph"/>
              <w:numPr>
                <w:ilvl w:val="0"/>
                <w:numId w:val="3"/>
              </w:numPr>
              <w:rPr>
                <w:rFonts w:ascii="Arial" w:hAnsi="Arial" w:cs="Arial"/>
                <w:sz w:val="24"/>
                <w:szCs w:val="24"/>
              </w:rPr>
            </w:pPr>
            <w:r w:rsidRPr="00D57260">
              <w:rPr>
                <w:rFonts w:ascii="Arial" w:hAnsi="Arial" w:cs="Arial"/>
                <w:sz w:val="24"/>
                <w:szCs w:val="24"/>
              </w:rPr>
              <w:t>Can the party leader put the safety measures in place?</w:t>
            </w:r>
          </w:p>
          <w:p w:rsidR="007B1AB8" w:rsidRPr="00FD0381" w:rsidRDefault="007B1AB8" w:rsidP="007B1AB8">
            <w:pPr>
              <w:pStyle w:val="ListParagraph"/>
              <w:numPr>
                <w:ilvl w:val="0"/>
                <w:numId w:val="3"/>
              </w:numPr>
              <w:rPr>
                <w:rFonts w:ascii="Arial" w:hAnsi="Arial" w:cs="Arial"/>
                <w:b/>
                <w:sz w:val="24"/>
                <w:szCs w:val="24"/>
              </w:rPr>
            </w:pPr>
            <w:r w:rsidRPr="00323302">
              <w:rPr>
                <w:rFonts w:ascii="Arial" w:hAnsi="Arial" w:cs="Arial"/>
                <w:sz w:val="24"/>
                <w:szCs w:val="24"/>
              </w:rPr>
              <w:t>What steps will be taken in an emergency?</w:t>
            </w:r>
          </w:p>
          <w:p w:rsidR="007B1AB8" w:rsidRDefault="007B1AB8" w:rsidP="007B1AB8">
            <w:pPr>
              <w:rPr>
                <w:rFonts w:ascii="Arial" w:hAnsi="Arial" w:cs="Arial"/>
                <w:b/>
                <w:sz w:val="24"/>
                <w:szCs w:val="24"/>
              </w:rPr>
            </w:pPr>
          </w:p>
          <w:p w:rsidR="0021266F" w:rsidRPr="00032300" w:rsidRDefault="007B1AB8" w:rsidP="0053680F">
            <w:pPr>
              <w:rPr>
                <w:rFonts w:ascii="Arial" w:hAnsi="Arial" w:cs="Arial"/>
                <w:sz w:val="24"/>
                <w:szCs w:val="24"/>
              </w:rPr>
            </w:pPr>
            <w:r w:rsidRPr="00595F0C">
              <w:rPr>
                <w:rFonts w:ascii="Arial" w:hAnsi="Arial" w:cs="Arial"/>
                <w:sz w:val="24"/>
                <w:szCs w:val="24"/>
              </w:rPr>
              <w:t>Staff planning an educational visit should make a preliminary visit to the venue in order to carry out an on-site risk assessment.  It is important to take into account the probable weather</w:t>
            </w:r>
            <w:r w:rsidR="00E9087F">
              <w:rPr>
                <w:rFonts w:ascii="Arial" w:hAnsi="Arial" w:cs="Arial"/>
                <w:sz w:val="24"/>
                <w:szCs w:val="24"/>
              </w:rPr>
              <w:t xml:space="preserve"> </w:t>
            </w:r>
            <w:r w:rsidR="00561DD9" w:rsidRPr="00595F0C">
              <w:rPr>
                <w:rFonts w:ascii="Arial" w:hAnsi="Arial" w:cs="Arial"/>
                <w:sz w:val="24"/>
                <w:szCs w:val="24"/>
              </w:rPr>
              <w:t>conditions at the time of year proposed for the trip, and the group leader</w:t>
            </w:r>
            <w:r w:rsidR="00784E90" w:rsidRPr="00595F0C">
              <w:rPr>
                <w:rFonts w:ascii="Arial" w:hAnsi="Arial" w:cs="Arial"/>
                <w:sz w:val="24"/>
                <w:szCs w:val="24"/>
              </w:rPr>
              <w:t>/trip organiser</w:t>
            </w:r>
            <w:r w:rsidR="00407058" w:rsidRPr="00595F0C">
              <w:rPr>
                <w:rFonts w:ascii="Arial" w:hAnsi="Arial" w:cs="Arial"/>
                <w:sz w:val="24"/>
                <w:szCs w:val="24"/>
              </w:rPr>
              <w:t xml:space="preserve"> should take careful account of the facilities </w:t>
            </w:r>
            <w:r w:rsidR="00561DD9" w:rsidRPr="00595F0C">
              <w:rPr>
                <w:rFonts w:ascii="Arial" w:hAnsi="Arial" w:cs="Arial"/>
                <w:sz w:val="24"/>
                <w:szCs w:val="24"/>
              </w:rPr>
              <w:t xml:space="preserve">available, with due regard to the proposed size of </w:t>
            </w:r>
            <w:r w:rsidR="00F15039" w:rsidRPr="00595F0C">
              <w:rPr>
                <w:rFonts w:ascii="Arial" w:hAnsi="Arial" w:cs="Arial"/>
                <w:sz w:val="24"/>
                <w:szCs w:val="24"/>
              </w:rPr>
              <w:t xml:space="preserve">the </w:t>
            </w:r>
            <w:r w:rsidR="0075595D" w:rsidRPr="00595F0C">
              <w:rPr>
                <w:rFonts w:ascii="Arial" w:hAnsi="Arial" w:cs="Arial"/>
                <w:sz w:val="24"/>
                <w:szCs w:val="24"/>
              </w:rPr>
              <w:t xml:space="preserve">group.  They should also assess the site’s </w:t>
            </w:r>
            <w:r w:rsidR="00F15039" w:rsidRPr="00595F0C">
              <w:rPr>
                <w:rFonts w:ascii="Arial" w:hAnsi="Arial" w:cs="Arial"/>
                <w:sz w:val="24"/>
                <w:szCs w:val="24"/>
              </w:rPr>
              <w:t>suitability</w:t>
            </w:r>
            <w:r w:rsidR="0021266F" w:rsidRPr="00595F0C">
              <w:rPr>
                <w:rFonts w:ascii="Arial" w:hAnsi="Arial" w:cs="Arial"/>
                <w:sz w:val="24"/>
                <w:szCs w:val="24"/>
              </w:rPr>
              <w:t xml:space="preserve"> with regard to the age and any particular needs of the children.  They will also consider the venue’s own approach to security and to health and safety.</w:t>
            </w:r>
          </w:p>
          <w:p w:rsidR="0021266F" w:rsidRPr="00032300" w:rsidRDefault="0021266F" w:rsidP="0053680F">
            <w:pPr>
              <w:rPr>
                <w:rFonts w:ascii="Arial" w:hAnsi="Arial" w:cs="Arial"/>
                <w:sz w:val="24"/>
                <w:szCs w:val="24"/>
              </w:rPr>
            </w:pPr>
          </w:p>
          <w:p w:rsidR="0021266F" w:rsidRDefault="0021266F" w:rsidP="0053680F">
            <w:pPr>
              <w:rPr>
                <w:rFonts w:ascii="Arial" w:hAnsi="Arial" w:cs="Arial"/>
                <w:sz w:val="24"/>
                <w:szCs w:val="24"/>
              </w:rPr>
            </w:pPr>
            <w:r w:rsidRPr="00032300">
              <w:rPr>
                <w:rFonts w:ascii="Arial" w:hAnsi="Arial" w:cs="Arial"/>
                <w:sz w:val="24"/>
                <w:szCs w:val="24"/>
              </w:rPr>
              <w:t>Venues providing instructor-led activities will have their own risk assessments for particular sessions, and these assessments may be adopted if it is impractical for the group leader/trip organiser</w:t>
            </w:r>
            <w:r w:rsidRPr="00032300">
              <w:rPr>
                <w:rFonts w:ascii="Arial" w:hAnsi="Arial" w:cs="Arial"/>
                <w:color w:val="FF0000"/>
                <w:sz w:val="24"/>
                <w:szCs w:val="24"/>
              </w:rPr>
              <w:t xml:space="preserve"> </w:t>
            </w:r>
            <w:r w:rsidRPr="00032300">
              <w:rPr>
                <w:rFonts w:ascii="Arial" w:hAnsi="Arial" w:cs="Arial"/>
                <w:sz w:val="24"/>
                <w:szCs w:val="24"/>
              </w:rPr>
              <w:t>to experience the activity beforehand, or if s/he lacks the skills required to make informed judgements about the risks it may involve.</w:t>
            </w:r>
          </w:p>
          <w:p w:rsidR="0021266F" w:rsidRDefault="0021266F" w:rsidP="0053680F">
            <w:pPr>
              <w:rPr>
                <w:rFonts w:ascii="Arial" w:hAnsi="Arial" w:cs="Arial"/>
                <w:sz w:val="24"/>
                <w:szCs w:val="24"/>
              </w:rPr>
            </w:pPr>
          </w:p>
          <w:p w:rsidR="0021266F" w:rsidRPr="0053680F" w:rsidRDefault="0021266F" w:rsidP="0021266F">
            <w:pPr>
              <w:rPr>
                <w:rFonts w:ascii="Arial" w:hAnsi="Arial" w:cs="Arial"/>
                <w:sz w:val="24"/>
                <w:szCs w:val="24"/>
              </w:rPr>
            </w:pPr>
            <w:r w:rsidRPr="0053680F">
              <w:rPr>
                <w:rFonts w:ascii="Arial" w:hAnsi="Arial" w:cs="Arial"/>
                <w:sz w:val="24"/>
                <w:szCs w:val="24"/>
              </w:rPr>
              <w:t>HCCs Outdoor Education, PE and Sport Service will not have given its approval for the visit unless it is satisfied with the venue, its instructors and their risk assessment procedures.</w:t>
            </w:r>
          </w:p>
          <w:p w:rsidR="0021266F" w:rsidRPr="0053680F" w:rsidRDefault="0021266F" w:rsidP="0021266F">
            <w:pPr>
              <w:rPr>
                <w:rFonts w:ascii="Arial" w:hAnsi="Arial" w:cs="Arial"/>
                <w:sz w:val="24"/>
                <w:szCs w:val="24"/>
              </w:rPr>
            </w:pPr>
          </w:p>
          <w:p w:rsidR="0021266F" w:rsidRPr="0053680F" w:rsidRDefault="0021266F" w:rsidP="0021266F">
            <w:pPr>
              <w:rPr>
                <w:rFonts w:ascii="Arial" w:hAnsi="Arial" w:cs="Arial"/>
                <w:sz w:val="24"/>
                <w:szCs w:val="24"/>
              </w:rPr>
            </w:pPr>
            <w:r w:rsidRPr="0053680F">
              <w:rPr>
                <w:rFonts w:ascii="Arial" w:hAnsi="Arial" w:cs="Arial"/>
                <w:sz w:val="24"/>
                <w:szCs w:val="24"/>
              </w:rPr>
              <w:t xml:space="preserve">It is important to assess and record any health, safety or security issues that are identified during the preliminary visit.  Any such issues will be taken into account when the final decision is taken on whether the activity should proceed, and the educational visit plan must state both the extent of any risks involved, and the measures that will be taken to reduce or eliminate them. The cost of these preliminary visits will be supported by the school, and should be built into the overall financial arrangements for the visit itself. </w:t>
            </w:r>
          </w:p>
          <w:p w:rsidR="0021266F" w:rsidRPr="0053680F" w:rsidRDefault="0021266F" w:rsidP="0021266F">
            <w:pPr>
              <w:rPr>
                <w:rFonts w:ascii="Arial" w:hAnsi="Arial" w:cs="Arial"/>
                <w:sz w:val="24"/>
                <w:szCs w:val="24"/>
              </w:rPr>
            </w:pPr>
          </w:p>
          <w:p w:rsidR="00E9087F" w:rsidRPr="00E9087F" w:rsidRDefault="00E9087F" w:rsidP="00AF2904">
            <w:pPr>
              <w:rPr>
                <w:rFonts w:ascii="Arial" w:hAnsi="Arial" w:cs="Arial"/>
                <w:color w:val="FF0000"/>
                <w:sz w:val="24"/>
                <w:szCs w:val="24"/>
              </w:rPr>
            </w:pPr>
          </w:p>
        </w:tc>
        <w:tc>
          <w:tcPr>
            <w:tcW w:w="236" w:type="dxa"/>
            <w:tcBorders>
              <w:left w:val="nil"/>
            </w:tcBorders>
          </w:tcPr>
          <w:p w:rsidR="0021266F" w:rsidRDefault="0021266F" w:rsidP="0053680F">
            <w:pPr>
              <w:rPr>
                <w:rFonts w:ascii="Arial" w:hAnsi="Arial" w:cs="Arial"/>
                <w:b/>
                <w:sz w:val="24"/>
                <w:szCs w:val="24"/>
              </w:rPr>
            </w:pPr>
          </w:p>
        </w:tc>
      </w:tr>
    </w:tbl>
    <w:p w:rsidR="003C2FCF" w:rsidRDefault="003C2FCF" w:rsidP="0053680F">
      <w:pPr>
        <w:rPr>
          <w:rFonts w:ascii="Arial" w:hAnsi="Arial" w:cs="Arial"/>
          <w:b/>
          <w:sz w:val="24"/>
          <w:szCs w:val="24"/>
        </w:rPr>
      </w:pPr>
    </w:p>
    <w:p w:rsidR="00AF2904" w:rsidRDefault="00AF2904" w:rsidP="0053680F">
      <w:pPr>
        <w:rPr>
          <w:rFonts w:ascii="Arial" w:hAnsi="Arial" w:cs="Arial"/>
          <w:b/>
          <w:sz w:val="24"/>
          <w:szCs w:val="24"/>
        </w:rPr>
      </w:pPr>
    </w:p>
    <w:tbl>
      <w:tblPr>
        <w:tblStyle w:val="TableGrid"/>
        <w:tblW w:w="0" w:type="auto"/>
        <w:tblLook w:val="04A0" w:firstRow="1" w:lastRow="0" w:firstColumn="1" w:lastColumn="0" w:noHBand="0" w:noVBand="1"/>
      </w:tblPr>
      <w:tblGrid>
        <w:gridCol w:w="249"/>
        <w:gridCol w:w="9971"/>
        <w:gridCol w:w="236"/>
      </w:tblGrid>
      <w:tr w:rsidR="0021266F" w:rsidTr="00AF7D63">
        <w:tc>
          <w:tcPr>
            <w:tcW w:w="250" w:type="dxa"/>
            <w:tcBorders>
              <w:right w:val="nil"/>
            </w:tcBorders>
          </w:tcPr>
          <w:p w:rsidR="0021266F" w:rsidRDefault="0021266F" w:rsidP="0053680F">
            <w:pPr>
              <w:rPr>
                <w:rFonts w:ascii="Arial" w:hAnsi="Arial" w:cs="Arial"/>
                <w:b/>
                <w:sz w:val="24"/>
                <w:szCs w:val="24"/>
              </w:rPr>
            </w:pPr>
          </w:p>
        </w:tc>
        <w:tc>
          <w:tcPr>
            <w:tcW w:w="10196" w:type="dxa"/>
            <w:tcBorders>
              <w:left w:val="nil"/>
              <w:right w:val="nil"/>
            </w:tcBorders>
          </w:tcPr>
          <w:p w:rsidR="00AF2904" w:rsidRDefault="00AF2904" w:rsidP="00AF2904">
            <w:pPr>
              <w:rPr>
                <w:rFonts w:ascii="Arial" w:hAnsi="Arial" w:cs="Arial"/>
                <w:sz w:val="24"/>
                <w:szCs w:val="24"/>
              </w:rPr>
            </w:pPr>
          </w:p>
          <w:p w:rsidR="00AF2904" w:rsidRPr="0053680F" w:rsidRDefault="00AF2904" w:rsidP="00AF2904">
            <w:pPr>
              <w:rPr>
                <w:rFonts w:ascii="Arial" w:hAnsi="Arial" w:cs="Arial"/>
                <w:sz w:val="24"/>
                <w:szCs w:val="24"/>
              </w:rPr>
            </w:pPr>
            <w:r w:rsidRPr="0053680F">
              <w:rPr>
                <w:rFonts w:ascii="Arial" w:hAnsi="Arial" w:cs="Arial"/>
                <w:sz w:val="24"/>
                <w:szCs w:val="24"/>
              </w:rPr>
              <w:t>An activity should normally have sufficient adults taking part to provide the following minimum ratios:</w:t>
            </w:r>
          </w:p>
          <w:p w:rsidR="00AF2904" w:rsidRDefault="00AF2904" w:rsidP="002D3C2C">
            <w:pPr>
              <w:rPr>
                <w:rFonts w:ascii="Arial" w:hAnsi="Arial" w:cs="Arial"/>
                <w:sz w:val="24"/>
                <w:szCs w:val="24"/>
              </w:rPr>
            </w:pPr>
          </w:p>
          <w:p w:rsidR="00AF2904" w:rsidRPr="008D094A" w:rsidRDefault="00AF2904" w:rsidP="00AF2904">
            <w:pPr>
              <w:pStyle w:val="ListParagraph"/>
              <w:numPr>
                <w:ilvl w:val="0"/>
                <w:numId w:val="12"/>
              </w:numPr>
              <w:rPr>
                <w:rFonts w:ascii="Arial" w:hAnsi="Arial" w:cs="Arial"/>
                <w:sz w:val="24"/>
                <w:szCs w:val="24"/>
              </w:rPr>
            </w:pPr>
            <w:r w:rsidRPr="008D094A">
              <w:rPr>
                <w:rFonts w:ascii="Arial" w:hAnsi="Arial" w:cs="Arial"/>
                <w:sz w:val="24"/>
                <w:szCs w:val="24"/>
              </w:rPr>
              <w:t>1 adult to between 1</w:t>
            </w:r>
            <w:r>
              <w:rPr>
                <w:rFonts w:ascii="Arial" w:hAnsi="Arial" w:cs="Arial"/>
                <w:sz w:val="24"/>
                <w:szCs w:val="24"/>
              </w:rPr>
              <w:t>0 and 15 pupils in Years 4 to 6</w:t>
            </w:r>
          </w:p>
          <w:p w:rsidR="00AF2904" w:rsidRPr="008D094A" w:rsidRDefault="00AF2904" w:rsidP="00AF2904">
            <w:pPr>
              <w:pStyle w:val="ListParagraph"/>
              <w:numPr>
                <w:ilvl w:val="0"/>
                <w:numId w:val="12"/>
              </w:numPr>
              <w:rPr>
                <w:rFonts w:ascii="Arial" w:hAnsi="Arial" w:cs="Arial"/>
                <w:sz w:val="24"/>
                <w:szCs w:val="24"/>
              </w:rPr>
            </w:pPr>
            <w:r w:rsidRPr="008D094A">
              <w:rPr>
                <w:rFonts w:ascii="Arial" w:hAnsi="Arial" w:cs="Arial"/>
                <w:sz w:val="24"/>
                <w:szCs w:val="24"/>
              </w:rPr>
              <w:t xml:space="preserve">1 adult to 8 pupils in Years 1 to 3 </w:t>
            </w:r>
          </w:p>
          <w:p w:rsidR="00AF2904" w:rsidRDefault="00AF2904" w:rsidP="00AF2904">
            <w:pPr>
              <w:pStyle w:val="ListParagraph"/>
              <w:numPr>
                <w:ilvl w:val="0"/>
                <w:numId w:val="12"/>
              </w:numPr>
              <w:rPr>
                <w:rFonts w:ascii="Arial" w:hAnsi="Arial" w:cs="Arial"/>
                <w:sz w:val="24"/>
                <w:szCs w:val="24"/>
              </w:rPr>
            </w:pPr>
            <w:r w:rsidRPr="008D094A">
              <w:rPr>
                <w:rFonts w:ascii="Arial" w:hAnsi="Arial" w:cs="Arial"/>
                <w:sz w:val="24"/>
                <w:szCs w:val="24"/>
              </w:rPr>
              <w:lastRenderedPageBreak/>
              <w:t xml:space="preserve">1 adult to 6 pupils for </w:t>
            </w:r>
            <w:r>
              <w:rPr>
                <w:rFonts w:ascii="Arial" w:hAnsi="Arial" w:cs="Arial"/>
                <w:sz w:val="24"/>
                <w:szCs w:val="24"/>
              </w:rPr>
              <w:t>any children under the age of 5</w:t>
            </w:r>
          </w:p>
          <w:p w:rsidR="00AF2904" w:rsidRDefault="00AF2904" w:rsidP="00AF2904">
            <w:pPr>
              <w:rPr>
                <w:rFonts w:ascii="Arial" w:hAnsi="Arial" w:cs="Arial"/>
                <w:sz w:val="24"/>
                <w:szCs w:val="24"/>
              </w:rPr>
            </w:pPr>
          </w:p>
          <w:p w:rsidR="00AF2904" w:rsidRDefault="00AF2904" w:rsidP="00AF2904">
            <w:pPr>
              <w:rPr>
                <w:rFonts w:ascii="Arial" w:hAnsi="Arial" w:cs="Arial"/>
                <w:sz w:val="24"/>
                <w:szCs w:val="24"/>
              </w:rPr>
            </w:pPr>
            <w:r w:rsidRPr="00E9087F">
              <w:rPr>
                <w:rFonts w:ascii="Arial" w:hAnsi="Arial" w:cs="Arial"/>
                <w:sz w:val="24"/>
                <w:szCs w:val="24"/>
              </w:rPr>
              <w:t>Where visits are taking place more than 60 miles away from school, the minimum ratio for pupils in Years 4 to 6 will be 1 adult to 10 pupils.</w:t>
            </w:r>
          </w:p>
          <w:p w:rsidR="00AF2904" w:rsidRDefault="00AF2904" w:rsidP="002D3C2C">
            <w:pPr>
              <w:rPr>
                <w:rFonts w:ascii="Arial" w:hAnsi="Arial" w:cs="Arial"/>
                <w:sz w:val="24"/>
                <w:szCs w:val="24"/>
              </w:rPr>
            </w:pPr>
          </w:p>
          <w:p w:rsidR="003C2FCF" w:rsidRPr="003757B5" w:rsidRDefault="002D3C2C" w:rsidP="003C2FCF">
            <w:pPr>
              <w:rPr>
                <w:rFonts w:ascii="Arial" w:hAnsi="Arial" w:cs="Arial"/>
                <w:sz w:val="24"/>
                <w:szCs w:val="24"/>
              </w:rPr>
            </w:pPr>
            <w:r w:rsidRPr="00032300">
              <w:rPr>
                <w:rFonts w:ascii="Arial" w:hAnsi="Arial" w:cs="Arial"/>
                <w:sz w:val="24"/>
                <w:szCs w:val="24"/>
              </w:rPr>
              <w:t>Group Leaders/trip organisers wishing to go ‘outside’ these supervision recommendations ie,</w:t>
            </w:r>
            <w:r w:rsidR="00E9087F">
              <w:rPr>
                <w:rFonts w:ascii="Arial" w:hAnsi="Arial" w:cs="Arial"/>
                <w:sz w:val="24"/>
                <w:szCs w:val="24"/>
              </w:rPr>
              <w:t xml:space="preserve"> </w:t>
            </w:r>
            <w:r w:rsidR="003C2FCF" w:rsidRPr="00032300">
              <w:rPr>
                <w:rFonts w:ascii="Arial" w:hAnsi="Arial" w:cs="Arial"/>
                <w:sz w:val="24"/>
                <w:szCs w:val="24"/>
              </w:rPr>
              <w:t xml:space="preserve">taking more parent helpers or staff must consider the additional costs, which parent and carer voluntary contributions will not support, and meet these costs from </w:t>
            </w:r>
            <w:r w:rsidR="003C2FCF" w:rsidRPr="00595F0C">
              <w:rPr>
                <w:rFonts w:ascii="Arial" w:hAnsi="Arial" w:cs="Arial"/>
                <w:sz w:val="24"/>
                <w:szCs w:val="24"/>
              </w:rPr>
              <w:t xml:space="preserve">the </w:t>
            </w:r>
            <w:r w:rsidR="003C2FCF" w:rsidRPr="00595F0C">
              <w:rPr>
                <w:rFonts w:ascii="Arial" w:hAnsi="Arial" w:cs="Arial"/>
                <w:b/>
                <w:sz w:val="24"/>
                <w:szCs w:val="24"/>
              </w:rPr>
              <w:t>school budget</w:t>
            </w:r>
            <w:r w:rsidR="003C2FCF" w:rsidRPr="00032300">
              <w:rPr>
                <w:rFonts w:ascii="Arial" w:hAnsi="Arial" w:cs="Arial"/>
                <w:sz w:val="24"/>
                <w:szCs w:val="24"/>
              </w:rPr>
              <w:t>,</w:t>
            </w:r>
            <w:r>
              <w:rPr>
                <w:rFonts w:ascii="Arial" w:hAnsi="Arial" w:cs="Arial"/>
                <w:sz w:val="24"/>
                <w:szCs w:val="24"/>
              </w:rPr>
              <w:t xml:space="preserve"> </w:t>
            </w:r>
            <w:r w:rsidR="003C2FCF" w:rsidRPr="00032300">
              <w:rPr>
                <w:rFonts w:ascii="Arial" w:hAnsi="Arial" w:cs="Arial"/>
                <w:sz w:val="24"/>
                <w:szCs w:val="24"/>
              </w:rPr>
              <w:t>and only after consultation and authorisation with the headteacher.</w:t>
            </w:r>
          </w:p>
          <w:p w:rsidR="003C2FCF" w:rsidRDefault="003C2FCF" w:rsidP="003C2FCF">
            <w:pPr>
              <w:rPr>
                <w:rFonts w:ascii="Arial" w:hAnsi="Arial" w:cs="Arial"/>
                <w:b/>
                <w:sz w:val="24"/>
                <w:szCs w:val="24"/>
              </w:rPr>
            </w:pPr>
          </w:p>
          <w:p w:rsidR="0021266F" w:rsidRDefault="003C2FCF" w:rsidP="003C2FCF">
            <w:pPr>
              <w:rPr>
                <w:rFonts w:ascii="Arial" w:hAnsi="Arial" w:cs="Arial"/>
                <w:b/>
                <w:sz w:val="24"/>
                <w:szCs w:val="24"/>
              </w:rPr>
            </w:pPr>
            <w:r w:rsidRPr="0053680F">
              <w:rPr>
                <w:rFonts w:ascii="Arial" w:hAnsi="Arial" w:cs="Arial"/>
                <w:sz w:val="24"/>
                <w:szCs w:val="24"/>
              </w:rPr>
              <w:t xml:space="preserve">Any trip will require a minimum of two adults. </w:t>
            </w:r>
            <w:r>
              <w:rPr>
                <w:rFonts w:ascii="Arial" w:hAnsi="Arial" w:cs="Arial"/>
                <w:sz w:val="24"/>
                <w:szCs w:val="24"/>
              </w:rPr>
              <w:t xml:space="preserve"> </w:t>
            </w:r>
            <w:r w:rsidRPr="0053680F">
              <w:rPr>
                <w:rFonts w:ascii="Arial" w:hAnsi="Arial" w:cs="Arial"/>
                <w:sz w:val="24"/>
                <w:szCs w:val="24"/>
              </w:rPr>
              <w:t>However, these are minimum requirements</w:t>
            </w:r>
          </w:p>
          <w:p w:rsidR="007B1AB8" w:rsidRDefault="007B1AB8" w:rsidP="0053680F">
            <w:pPr>
              <w:rPr>
                <w:rFonts w:ascii="Arial" w:hAnsi="Arial" w:cs="Arial"/>
                <w:b/>
                <w:sz w:val="24"/>
                <w:szCs w:val="24"/>
              </w:rPr>
            </w:pPr>
            <w:r w:rsidRPr="0053680F">
              <w:rPr>
                <w:rFonts w:ascii="Arial" w:hAnsi="Arial" w:cs="Arial"/>
                <w:sz w:val="24"/>
                <w:szCs w:val="24"/>
              </w:rPr>
              <w:t>and may not provide adequate supervision in all cases.</w:t>
            </w:r>
          </w:p>
          <w:p w:rsidR="007B1AB8" w:rsidRDefault="007B1AB8" w:rsidP="0053680F">
            <w:pPr>
              <w:rPr>
                <w:rFonts w:ascii="Arial" w:hAnsi="Arial" w:cs="Arial"/>
                <w:b/>
                <w:sz w:val="24"/>
                <w:szCs w:val="24"/>
              </w:rPr>
            </w:pPr>
          </w:p>
          <w:p w:rsidR="007B1AB8" w:rsidRPr="0053680F" w:rsidRDefault="007B1AB8" w:rsidP="007B1AB8">
            <w:pPr>
              <w:rPr>
                <w:rFonts w:ascii="Arial" w:hAnsi="Arial" w:cs="Arial"/>
                <w:sz w:val="24"/>
                <w:szCs w:val="24"/>
              </w:rPr>
            </w:pPr>
            <w:r w:rsidRPr="0053680F">
              <w:rPr>
                <w:rFonts w:ascii="Arial" w:hAnsi="Arial" w:cs="Arial"/>
                <w:sz w:val="24"/>
                <w:szCs w:val="24"/>
              </w:rPr>
              <w:t>A risk assessment must also cover transport to and from the venue. The coach companies we use on a regular basis have provided us with details of all the health and safety measures they routinely take, including:</w:t>
            </w:r>
          </w:p>
          <w:p w:rsidR="007B1AB8" w:rsidRDefault="007B1AB8" w:rsidP="007B1AB8">
            <w:pPr>
              <w:rPr>
                <w:rFonts w:ascii="Arial" w:hAnsi="Arial" w:cs="Arial"/>
                <w:b/>
                <w:sz w:val="24"/>
                <w:szCs w:val="24"/>
              </w:rPr>
            </w:pPr>
          </w:p>
          <w:p w:rsidR="007B1AB8" w:rsidRPr="00D57260" w:rsidRDefault="007B1AB8" w:rsidP="007B1AB8">
            <w:pPr>
              <w:pStyle w:val="ListParagraph"/>
              <w:numPr>
                <w:ilvl w:val="0"/>
                <w:numId w:val="3"/>
              </w:numPr>
              <w:rPr>
                <w:rFonts w:ascii="Arial" w:hAnsi="Arial" w:cs="Arial"/>
                <w:sz w:val="24"/>
                <w:szCs w:val="24"/>
              </w:rPr>
            </w:pPr>
            <w:r w:rsidRPr="00D57260">
              <w:rPr>
                <w:rFonts w:ascii="Arial" w:hAnsi="Arial" w:cs="Arial"/>
                <w:sz w:val="24"/>
                <w:szCs w:val="24"/>
              </w:rPr>
              <w:t xml:space="preserve">the provision and required use of seat belts; </w:t>
            </w:r>
          </w:p>
          <w:p w:rsidR="007B1AB8" w:rsidRPr="00D57260" w:rsidRDefault="007B1AB8" w:rsidP="007B1AB8">
            <w:pPr>
              <w:pStyle w:val="ListParagraph"/>
              <w:numPr>
                <w:ilvl w:val="0"/>
                <w:numId w:val="3"/>
              </w:numPr>
              <w:rPr>
                <w:rFonts w:ascii="Arial" w:hAnsi="Arial" w:cs="Arial"/>
                <w:sz w:val="24"/>
                <w:szCs w:val="24"/>
              </w:rPr>
            </w:pPr>
            <w:r w:rsidRPr="00D57260">
              <w:rPr>
                <w:rFonts w:ascii="Arial" w:hAnsi="Arial" w:cs="Arial"/>
                <w:sz w:val="24"/>
                <w:szCs w:val="24"/>
              </w:rPr>
              <w:t>proper vetting of the driver by the police;</w:t>
            </w:r>
          </w:p>
          <w:p w:rsidR="007B1AB8" w:rsidRPr="00D57260" w:rsidRDefault="007B1AB8" w:rsidP="007B1AB8">
            <w:pPr>
              <w:pStyle w:val="ListParagraph"/>
              <w:numPr>
                <w:ilvl w:val="0"/>
                <w:numId w:val="3"/>
              </w:numPr>
              <w:rPr>
                <w:rFonts w:ascii="Arial" w:hAnsi="Arial" w:cs="Arial"/>
                <w:sz w:val="24"/>
                <w:szCs w:val="24"/>
              </w:rPr>
            </w:pPr>
            <w:r w:rsidRPr="00D57260">
              <w:rPr>
                <w:rFonts w:ascii="Arial" w:hAnsi="Arial" w:cs="Arial"/>
                <w:sz w:val="24"/>
                <w:szCs w:val="24"/>
              </w:rPr>
              <w:t>proper insurance for the driver;</w:t>
            </w:r>
          </w:p>
          <w:p w:rsidR="007B1AB8" w:rsidRPr="00D57260" w:rsidRDefault="007B1AB8" w:rsidP="007B1AB8">
            <w:pPr>
              <w:pStyle w:val="ListParagraph"/>
              <w:numPr>
                <w:ilvl w:val="0"/>
                <w:numId w:val="3"/>
              </w:numPr>
              <w:rPr>
                <w:rFonts w:ascii="Arial" w:hAnsi="Arial" w:cs="Arial"/>
                <w:sz w:val="24"/>
                <w:szCs w:val="24"/>
              </w:rPr>
            </w:pPr>
            <w:r w:rsidRPr="00D57260">
              <w:rPr>
                <w:rFonts w:ascii="Arial" w:hAnsi="Arial" w:cs="Arial"/>
                <w:sz w:val="24"/>
                <w:szCs w:val="24"/>
              </w:rPr>
              <w:t>details of first aid and emergency equipment;</w:t>
            </w:r>
          </w:p>
          <w:p w:rsidR="007B1AB8" w:rsidRPr="00D57260" w:rsidRDefault="007B1AB8" w:rsidP="007B1AB8">
            <w:pPr>
              <w:pStyle w:val="ListParagraph"/>
              <w:numPr>
                <w:ilvl w:val="0"/>
                <w:numId w:val="3"/>
              </w:numPr>
              <w:rPr>
                <w:rFonts w:ascii="Arial" w:hAnsi="Arial" w:cs="Arial"/>
                <w:sz w:val="24"/>
                <w:szCs w:val="24"/>
              </w:rPr>
            </w:pPr>
            <w:r w:rsidRPr="00D57260">
              <w:rPr>
                <w:rFonts w:ascii="Arial" w:hAnsi="Arial" w:cs="Arial"/>
                <w:sz w:val="24"/>
                <w:szCs w:val="24"/>
              </w:rPr>
              <w:t>breakdown procedures.</w:t>
            </w:r>
          </w:p>
          <w:p w:rsidR="007B1AB8" w:rsidRDefault="007B1AB8" w:rsidP="007B1AB8">
            <w:pPr>
              <w:rPr>
                <w:rFonts w:ascii="Arial" w:hAnsi="Arial" w:cs="Arial"/>
                <w:b/>
                <w:sz w:val="24"/>
                <w:szCs w:val="24"/>
              </w:rPr>
            </w:pPr>
          </w:p>
          <w:p w:rsidR="007B1AB8" w:rsidRDefault="007B1AB8" w:rsidP="007B1AB8">
            <w:pPr>
              <w:rPr>
                <w:rFonts w:ascii="Arial" w:hAnsi="Arial" w:cs="Arial"/>
                <w:b/>
                <w:sz w:val="24"/>
                <w:szCs w:val="24"/>
              </w:rPr>
            </w:pPr>
            <w:r w:rsidRPr="0053680F">
              <w:rPr>
                <w:rFonts w:ascii="Arial" w:hAnsi="Arial" w:cs="Arial"/>
                <w:sz w:val="24"/>
                <w:szCs w:val="24"/>
              </w:rPr>
              <w:t xml:space="preserve">Copies of the completed risk assessment will be sent electronically to the headteacher, HCCs Outdoor Education, PE and Sport Service, EVC and </w:t>
            </w:r>
            <w:r w:rsidRPr="00032300">
              <w:rPr>
                <w:rFonts w:ascii="Arial" w:hAnsi="Arial" w:cs="Arial"/>
                <w:sz w:val="24"/>
                <w:szCs w:val="24"/>
              </w:rPr>
              <w:t>group leader/trip organiser.</w:t>
            </w:r>
            <w:r w:rsidRPr="0053680F">
              <w:rPr>
                <w:rFonts w:ascii="Arial" w:hAnsi="Arial" w:cs="Arial"/>
                <w:sz w:val="24"/>
                <w:szCs w:val="24"/>
              </w:rPr>
              <w:t xml:space="preserve"> </w:t>
            </w:r>
          </w:p>
          <w:p w:rsidR="007B1AB8" w:rsidRDefault="007B1AB8" w:rsidP="0053680F">
            <w:pPr>
              <w:rPr>
                <w:rFonts w:ascii="Arial" w:hAnsi="Arial" w:cs="Arial"/>
                <w:b/>
                <w:sz w:val="24"/>
                <w:szCs w:val="24"/>
              </w:rPr>
            </w:pPr>
          </w:p>
          <w:p w:rsidR="00AF40C9" w:rsidRPr="008D094A" w:rsidRDefault="00AF40C9" w:rsidP="00AF40C9">
            <w:pPr>
              <w:rPr>
                <w:rFonts w:ascii="Arial" w:hAnsi="Arial" w:cs="Arial"/>
                <w:b/>
                <w:sz w:val="24"/>
                <w:szCs w:val="24"/>
              </w:rPr>
            </w:pPr>
            <w:r>
              <w:rPr>
                <w:rFonts w:ascii="Arial" w:hAnsi="Arial" w:cs="Arial"/>
                <w:b/>
                <w:sz w:val="24"/>
                <w:szCs w:val="24"/>
              </w:rPr>
              <w:t xml:space="preserve">7.   </w:t>
            </w:r>
            <w:r w:rsidRPr="008D094A">
              <w:rPr>
                <w:rFonts w:ascii="Arial" w:hAnsi="Arial" w:cs="Arial"/>
                <w:b/>
                <w:sz w:val="24"/>
                <w:szCs w:val="24"/>
              </w:rPr>
              <w:t>Transport</w:t>
            </w:r>
          </w:p>
          <w:p w:rsidR="00AF40C9" w:rsidRPr="0053680F" w:rsidRDefault="00AF40C9" w:rsidP="00AF40C9">
            <w:pPr>
              <w:rPr>
                <w:rFonts w:ascii="Arial" w:hAnsi="Arial" w:cs="Arial"/>
                <w:sz w:val="24"/>
                <w:szCs w:val="24"/>
              </w:rPr>
            </w:pPr>
          </w:p>
          <w:p w:rsidR="00AF40C9" w:rsidRPr="0053680F" w:rsidRDefault="00AF40C9" w:rsidP="00AF40C9">
            <w:pPr>
              <w:rPr>
                <w:rFonts w:ascii="Arial" w:hAnsi="Arial" w:cs="Arial"/>
                <w:sz w:val="24"/>
                <w:szCs w:val="24"/>
              </w:rPr>
            </w:pPr>
            <w:r w:rsidRPr="0053680F">
              <w:rPr>
                <w:rFonts w:ascii="Arial" w:hAnsi="Arial" w:cs="Arial"/>
                <w:sz w:val="24"/>
                <w:szCs w:val="24"/>
              </w:rPr>
              <w:t>The costing of off-site activities should include any of the following that apply:</w:t>
            </w:r>
          </w:p>
          <w:p w:rsidR="00AF40C9" w:rsidRPr="0053680F" w:rsidRDefault="00AF40C9" w:rsidP="00AF40C9">
            <w:pPr>
              <w:rPr>
                <w:rFonts w:ascii="Arial" w:hAnsi="Arial" w:cs="Arial"/>
                <w:sz w:val="24"/>
                <w:szCs w:val="24"/>
              </w:rPr>
            </w:pPr>
          </w:p>
          <w:p w:rsidR="00AF40C9" w:rsidRPr="00032300" w:rsidRDefault="00AF40C9" w:rsidP="00AF40C9">
            <w:pPr>
              <w:rPr>
                <w:rFonts w:ascii="Arial" w:hAnsi="Arial" w:cs="Arial"/>
                <w:sz w:val="24"/>
                <w:szCs w:val="24"/>
              </w:rPr>
            </w:pPr>
            <w:r w:rsidRPr="0053680F">
              <w:rPr>
                <w:rFonts w:ascii="Arial" w:hAnsi="Arial" w:cs="Arial"/>
                <w:sz w:val="24"/>
                <w:szCs w:val="24"/>
              </w:rPr>
              <w:t>•</w:t>
            </w:r>
            <w:r w:rsidRPr="0053680F">
              <w:rPr>
                <w:rFonts w:ascii="Arial" w:hAnsi="Arial" w:cs="Arial"/>
                <w:sz w:val="24"/>
                <w:szCs w:val="24"/>
              </w:rPr>
              <w:tab/>
              <w:t>transpo</w:t>
            </w:r>
            <w:r w:rsidR="00873EA1">
              <w:rPr>
                <w:rFonts w:ascii="Arial" w:hAnsi="Arial" w:cs="Arial"/>
                <w:sz w:val="24"/>
                <w:szCs w:val="24"/>
              </w:rPr>
              <w:t xml:space="preserve">rt </w:t>
            </w:r>
            <w:r w:rsidR="00873EA1" w:rsidRPr="00032300">
              <w:rPr>
                <w:rFonts w:ascii="Arial" w:hAnsi="Arial" w:cs="Arial"/>
                <w:sz w:val="24"/>
                <w:szCs w:val="24"/>
              </w:rPr>
              <w:t>including</w:t>
            </w:r>
            <w:r w:rsidR="003113E4" w:rsidRPr="00032300">
              <w:rPr>
                <w:rFonts w:ascii="Arial" w:hAnsi="Arial" w:cs="Arial"/>
                <w:sz w:val="24"/>
                <w:szCs w:val="24"/>
              </w:rPr>
              <w:t xml:space="preserve"> the hire charges </w:t>
            </w:r>
            <w:r w:rsidR="008B3249" w:rsidRPr="00032300">
              <w:rPr>
                <w:rFonts w:ascii="Arial" w:hAnsi="Arial" w:cs="Arial"/>
                <w:sz w:val="24"/>
                <w:szCs w:val="24"/>
              </w:rPr>
              <w:t xml:space="preserve">for </w:t>
            </w:r>
            <w:r w:rsidR="00873EA1" w:rsidRPr="00032300">
              <w:rPr>
                <w:rFonts w:ascii="Arial" w:hAnsi="Arial" w:cs="Arial"/>
                <w:sz w:val="24"/>
                <w:szCs w:val="24"/>
              </w:rPr>
              <w:t>Cluster Group Minibus</w:t>
            </w:r>
            <w:r w:rsidR="003113E4" w:rsidRPr="00032300">
              <w:rPr>
                <w:rFonts w:ascii="Arial" w:hAnsi="Arial" w:cs="Arial"/>
                <w:sz w:val="24"/>
                <w:szCs w:val="24"/>
              </w:rPr>
              <w:t>es;</w:t>
            </w:r>
          </w:p>
          <w:p w:rsidR="00AF40C9" w:rsidRPr="0053680F" w:rsidRDefault="00AF40C9" w:rsidP="00AF40C9">
            <w:pPr>
              <w:rPr>
                <w:rFonts w:ascii="Arial" w:hAnsi="Arial" w:cs="Arial"/>
                <w:sz w:val="24"/>
                <w:szCs w:val="24"/>
              </w:rPr>
            </w:pPr>
            <w:r w:rsidRPr="00032300">
              <w:rPr>
                <w:rFonts w:ascii="Arial" w:hAnsi="Arial" w:cs="Arial"/>
                <w:sz w:val="24"/>
                <w:szCs w:val="24"/>
              </w:rPr>
              <w:t>•</w:t>
            </w:r>
            <w:r w:rsidRPr="00032300">
              <w:rPr>
                <w:rFonts w:ascii="Arial" w:hAnsi="Arial" w:cs="Arial"/>
                <w:sz w:val="24"/>
                <w:szCs w:val="24"/>
              </w:rPr>
              <w:tab/>
              <w:t>entrance fees;</w:t>
            </w:r>
          </w:p>
          <w:p w:rsidR="00AF40C9" w:rsidRPr="0053680F" w:rsidRDefault="00AF40C9" w:rsidP="00AF40C9">
            <w:pPr>
              <w:rPr>
                <w:rFonts w:ascii="Arial" w:hAnsi="Arial" w:cs="Arial"/>
                <w:sz w:val="24"/>
                <w:szCs w:val="24"/>
              </w:rPr>
            </w:pPr>
            <w:r w:rsidRPr="0053680F">
              <w:rPr>
                <w:rFonts w:ascii="Arial" w:hAnsi="Arial" w:cs="Arial"/>
                <w:sz w:val="24"/>
                <w:szCs w:val="24"/>
              </w:rPr>
              <w:t>•</w:t>
            </w:r>
            <w:r w:rsidRPr="0053680F">
              <w:rPr>
                <w:rFonts w:ascii="Arial" w:hAnsi="Arial" w:cs="Arial"/>
                <w:sz w:val="24"/>
                <w:szCs w:val="24"/>
              </w:rPr>
              <w:tab/>
              <w:t>insurance;</w:t>
            </w:r>
          </w:p>
          <w:p w:rsidR="00AF40C9" w:rsidRPr="0053680F" w:rsidRDefault="00AF40C9" w:rsidP="00AF40C9">
            <w:pPr>
              <w:rPr>
                <w:rFonts w:ascii="Arial" w:hAnsi="Arial" w:cs="Arial"/>
                <w:sz w:val="24"/>
                <w:szCs w:val="24"/>
              </w:rPr>
            </w:pPr>
            <w:r w:rsidRPr="0053680F">
              <w:rPr>
                <w:rFonts w:ascii="Arial" w:hAnsi="Arial" w:cs="Arial"/>
                <w:sz w:val="24"/>
                <w:szCs w:val="24"/>
              </w:rPr>
              <w:t>•</w:t>
            </w:r>
            <w:r w:rsidRPr="0053680F">
              <w:rPr>
                <w:rFonts w:ascii="Arial" w:hAnsi="Arial" w:cs="Arial"/>
                <w:sz w:val="24"/>
                <w:szCs w:val="24"/>
              </w:rPr>
              <w:tab/>
              <w:t>provision of any special resources or equipment;</w:t>
            </w:r>
          </w:p>
          <w:p w:rsidR="00AF40C9" w:rsidRPr="0053680F" w:rsidRDefault="00AF40C9" w:rsidP="00AF40C9">
            <w:pPr>
              <w:rPr>
                <w:rFonts w:ascii="Arial" w:hAnsi="Arial" w:cs="Arial"/>
                <w:sz w:val="24"/>
                <w:szCs w:val="24"/>
              </w:rPr>
            </w:pPr>
            <w:r w:rsidRPr="0053680F">
              <w:rPr>
                <w:rFonts w:ascii="Arial" w:hAnsi="Arial" w:cs="Arial"/>
                <w:sz w:val="24"/>
                <w:szCs w:val="24"/>
              </w:rPr>
              <w:t>•</w:t>
            </w:r>
            <w:r w:rsidRPr="0053680F">
              <w:rPr>
                <w:rFonts w:ascii="Arial" w:hAnsi="Arial" w:cs="Arial"/>
                <w:sz w:val="24"/>
                <w:szCs w:val="24"/>
              </w:rPr>
              <w:tab/>
              <w:t>costs related to adult helpers;</w:t>
            </w:r>
          </w:p>
          <w:p w:rsidR="00AF40C9" w:rsidRPr="0053680F" w:rsidRDefault="00AF40C9" w:rsidP="00AF40C9">
            <w:pPr>
              <w:rPr>
                <w:rFonts w:ascii="Arial" w:hAnsi="Arial" w:cs="Arial"/>
                <w:sz w:val="24"/>
                <w:szCs w:val="24"/>
              </w:rPr>
            </w:pPr>
            <w:r w:rsidRPr="0053680F">
              <w:rPr>
                <w:rFonts w:ascii="Arial" w:hAnsi="Arial" w:cs="Arial"/>
                <w:sz w:val="24"/>
                <w:szCs w:val="24"/>
              </w:rPr>
              <w:t>•</w:t>
            </w:r>
            <w:r w:rsidRPr="0053680F">
              <w:rPr>
                <w:rFonts w:ascii="Arial" w:hAnsi="Arial" w:cs="Arial"/>
                <w:sz w:val="24"/>
                <w:szCs w:val="24"/>
              </w:rPr>
              <w:tab/>
              <w:t>any refreshments the school has opted to pay for.</w:t>
            </w:r>
          </w:p>
          <w:p w:rsidR="00AF40C9" w:rsidRPr="0053680F" w:rsidRDefault="00AF40C9" w:rsidP="00AF40C9">
            <w:pPr>
              <w:rPr>
                <w:rFonts w:ascii="Arial" w:hAnsi="Arial" w:cs="Arial"/>
                <w:sz w:val="24"/>
                <w:szCs w:val="24"/>
              </w:rPr>
            </w:pPr>
          </w:p>
          <w:p w:rsidR="00AF40C9" w:rsidRPr="00032300" w:rsidRDefault="00AF40C9" w:rsidP="00AF40C9">
            <w:pPr>
              <w:rPr>
                <w:rFonts w:ascii="Arial" w:hAnsi="Arial" w:cs="Arial"/>
                <w:sz w:val="24"/>
                <w:szCs w:val="24"/>
              </w:rPr>
            </w:pPr>
            <w:r w:rsidRPr="0053680F">
              <w:rPr>
                <w:rFonts w:ascii="Arial" w:hAnsi="Arial" w:cs="Arial"/>
                <w:sz w:val="24"/>
                <w:szCs w:val="24"/>
              </w:rPr>
              <w:t>Transport arrangements will allow a seat for each member of the party</w:t>
            </w:r>
            <w:r>
              <w:rPr>
                <w:rFonts w:ascii="Arial" w:hAnsi="Arial" w:cs="Arial"/>
                <w:sz w:val="24"/>
                <w:szCs w:val="24"/>
              </w:rPr>
              <w:t xml:space="preserve"> </w:t>
            </w:r>
            <w:r w:rsidRPr="00032300">
              <w:rPr>
                <w:rFonts w:ascii="Arial" w:hAnsi="Arial" w:cs="Arial"/>
                <w:sz w:val="24"/>
                <w:szCs w:val="24"/>
              </w:rPr>
              <w:t xml:space="preserve">and will be organised by the appointed group leader/trip organiser in charge of the trip or visit.  It is our </w:t>
            </w:r>
            <w:r w:rsidR="00E9087F" w:rsidRPr="00B804C5">
              <w:rPr>
                <w:rFonts w:ascii="Arial" w:hAnsi="Arial" w:cs="Arial"/>
                <w:sz w:val="24"/>
                <w:szCs w:val="24"/>
              </w:rPr>
              <w:t xml:space="preserve">intention </w:t>
            </w:r>
            <w:r w:rsidRPr="00B804C5">
              <w:rPr>
                <w:rFonts w:ascii="Arial" w:hAnsi="Arial" w:cs="Arial"/>
                <w:sz w:val="24"/>
                <w:szCs w:val="24"/>
              </w:rPr>
              <w:t>only to use coaches or minibuses in the HCC cluster recommended by HCC Outdoor Activities</w:t>
            </w:r>
            <w:r w:rsidRPr="00032300">
              <w:rPr>
                <w:rFonts w:ascii="Arial" w:hAnsi="Arial" w:cs="Arial"/>
                <w:sz w:val="24"/>
                <w:szCs w:val="24"/>
              </w:rPr>
              <w:t xml:space="preserve"> and which</w:t>
            </w:r>
            <w:r w:rsidRPr="00032300">
              <w:rPr>
                <w:rFonts w:ascii="Arial" w:hAnsi="Arial" w:cs="Arial"/>
                <w:color w:val="FF0000"/>
                <w:sz w:val="24"/>
                <w:szCs w:val="24"/>
              </w:rPr>
              <w:t xml:space="preserve"> </w:t>
            </w:r>
            <w:r w:rsidRPr="00032300">
              <w:rPr>
                <w:rFonts w:ascii="Arial" w:hAnsi="Arial" w:cs="Arial"/>
                <w:sz w:val="24"/>
                <w:szCs w:val="24"/>
              </w:rPr>
              <w:t>are fitted with seat or lap belts, and to insist that they be worn by all those participating in the visit.  These details</w:t>
            </w:r>
            <w:r w:rsidR="00696518">
              <w:rPr>
                <w:rFonts w:ascii="Arial" w:hAnsi="Arial" w:cs="Arial"/>
                <w:sz w:val="24"/>
                <w:szCs w:val="24"/>
              </w:rPr>
              <w:t xml:space="preserve"> can</w:t>
            </w:r>
            <w:r w:rsidRPr="00032300">
              <w:rPr>
                <w:rFonts w:ascii="Arial" w:hAnsi="Arial" w:cs="Arial"/>
                <w:sz w:val="24"/>
                <w:szCs w:val="24"/>
              </w:rPr>
              <w:t xml:space="preserve"> be found on the HCC Outdoor website.  At </w:t>
            </w:r>
          </w:p>
          <w:p w:rsidR="001E6565" w:rsidRDefault="001E6565" w:rsidP="00C95D0B">
            <w:pPr>
              <w:rPr>
                <w:rFonts w:ascii="Arial" w:hAnsi="Arial" w:cs="Arial"/>
                <w:b/>
                <w:sz w:val="24"/>
                <w:szCs w:val="24"/>
              </w:rPr>
            </w:pPr>
          </w:p>
        </w:tc>
        <w:tc>
          <w:tcPr>
            <w:tcW w:w="236" w:type="dxa"/>
            <w:tcBorders>
              <w:left w:val="nil"/>
            </w:tcBorders>
          </w:tcPr>
          <w:p w:rsidR="0021266F" w:rsidRDefault="0021266F" w:rsidP="0053680F">
            <w:pPr>
              <w:rPr>
                <w:rFonts w:ascii="Arial" w:hAnsi="Arial" w:cs="Arial"/>
                <w:b/>
                <w:sz w:val="24"/>
                <w:szCs w:val="24"/>
              </w:rPr>
            </w:pPr>
          </w:p>
        </w:tc>
      </w:tr>
    </w:tbl>
    <w:p w:rsidR="00873EA1" w:rsidRDefault="00873EA1" w:rsidP="0053680F">
      <w:pPr>
        <w:rPr>
          <w:rFonts w:ascii="Arial" w:hAnsi="Arial" w:cs="Arial"/>
          <w:sz w:val="24"/>
          <w:szCs w:val="24"/>
        </w:rPr>
      </w:pPr>
    </w:p>
    <w:p w:rsidR="001E6565" w:rsidRDefault="001E6565" w:rsidP="0053680F">
      <w:pPr>
        <w:rPr>
          <w:rFonts w:ascii="Arial" w:hAnsi="Arial" w:cs="Arial"/>
          <w:sz w:val="24"/>
          <w:szCs w:val="24"/>
        </w:rPr>
      </w:pPr>
    </w:p>
    <w:tbl>
      <w:tblPr>
        <w:tblStyle w:val="TableGrid"/>
        <w:tblW w:w="0" w:type="auto"/>
        <w:tblLook w:val="04A0" w:firstRow="1" w:lastRow="0" w:firstColumn="1" w:lastColumn="0" w:noHBand="0" w:noVBand="1"/>
      </w:tblPr>
      <w:tblGrid>
        <w:gridCol w:w="249"/>
        <w:gridCol w:w="9971"/>
        <w:gridCol w:w="236"/>
      </w:tblGrid>
      <w:tr w:rsidR="00AF40C9" w:rsidTr="00AF7D63">
        <w:tc>
          <w:tcPr>
            <w:tcW w:w="250" w:type="dxa"/>
            <w:tcBorders>
              <w:right w:val="nil"/>
            </w:tcBorders>
          </w:tcPr>
          <w:p w:rsidR="00AF40C9" w:rsidRDefault="00AF40C9" w:rsidP="0053680F">
            <w:pPr>
              <w:rPr>
                <w:rFonts w:ascii="Arial" w:hAnsi="Arial" w:cs="Arial"/>
                <w:sz w:val="24"/>
                <w:szCs w:val="24"/>
              </w:rPr>
            </w:pPr>
          </w:p>
        </w:tc>
        <w:tc>
          <w:tcPr>
            <w:tcW w:w="10196" w:type="dxa"/>
            <w:tcBorders>
              <w:left w:val="nil"/>
              <w:right w:val="nil"/>
            </w:tcBorders>
          </w:tcPr>
          <w:p w:rsidR="00C95D0B" w:rsidRDefault="00C95D0B" w:rsidP="00C95D0B">
            <w:pPr>
              <w:rPr>
                <w:rFonts w:ascii="Arial" w:hAnsi="Arial" w:cs="Arial"/>
                <w:sz w:val="24"/>
                <w:szCs w:val="24"/>
              </w:rPr>
            </w:pPr>
          </w:p>
          <w:p w:rsidR="00C95D0B" w:rsidRDefault="00C95D0B" w:rsidP="00C95D0B">
            <w:pPr>
              <w:rPr>
                <w:rFonts w:ascii="Arial" w:hAnsi="Arial" w:cs="Arial"/>
                <w:sz w:val="24"/>
                <w:szCs w:val="24"/>
              </w:rPr>
            </w:pPr>
            <w:r w:rsidRPr="00032300">
              <w:rPr>
                <w:rFonts w:ascii="Arial" w:hAnsi="Arial" w:cs="Arial"/>
                <w:sz w:val="24"/>
                <w:szCs w:val="24"/>
              </w:rPr>
              <w:t>Sharps Copse Primary School we have agreed to only use HCC recommended coach companies.</w:t>
            </w:r>
          </w:p>
          <w:p w:rsidR="00C95D0B" w:rsidRDefault="00C95D0B" w:rsidP="00C95D0B">
            <w:pPr>
              <w:rPr>
                <w:rFonts w:ascii="Arial" w:hAnsi="Arial" w:cs="Arial"/>
                <w:sz w:val="24"/>
                <w:szCs w:val="24"/>
              </w:rPr>
            </w:pPr>
          </w:p>
          <w:p w:rsidR="00C95D0B" w:rsidRPr="00032300" w:rsidRDefault="00C95D0B" w:rsidP="00C95D0B">
            <w:pPr>
              <w:rPr>
                <w:rFonts w:ascii="Arial" w:hAnsi="Arial" w:cs="Arial"/>
                <w:sz w:val="24"/>
                <w:szCs w:val="24"/>
              </w:rPr>
            </w:pPr>
            <w:r w:rsidRPr="00032300">
              <w:rPr>
                <w:rFonts w:ascii="Arial" w:hAnsi="Arial" w:cs="Arial"/>
                <w:sz w:val="24"/>
                <w:szCs w:val="24"/>
              </w:rPr>
              <w:t xml:space="preserve">Sharps Copse Primary School will in all instances where children are visiting </w:t>
            </w:r>
            <w:r w:rsidRPr="00B804C5">
              <w:rPr>
                <w:rFonts w:ascii="Arial" w:hAnsi="Arial" w:cs="Arial"/>
                <w:sz w:val="24"/>
                <w:szCs w:val="24"/>
              </w:rPr>
              <w:t>inner-city venues, where parking minibuses is deemed to be inaccessible</w:t>
            </w:r>
            <w:r w:rsidRPr="00032300">
              <w:rPr>
                <w:rFonts w:ascii="Arial" w:hAnsi="Arial" w:cs="Arial"/>
                <w:sz w:val="24"/>
                <w:szCs w:val="24"/>
              </w:rPr>
              <w:t xml:space="preserve"> or high risk due to distance </w:t>
            </w:r>
            <w:r w:rsidRPr="00032300">
              <w:rPr>
                <w:rFonts w:ascii="Arial" w:hAnsi="Arial" w:cs="Arial"/>
                <w:sz w:val="24"/>
                <w:szCs w:val="24"/>
              </w:rPr>
              <w:lastRenderedPageBreak/>
              <w:t>from venue, support costs for hiring coaches to transport children.  These additional costs will not be passed onto parents or carers (supported by Pupil Premium funding).</w:t>
            </w:r>
          </w:p>
          <w:p w:rsidR="00C95D0B" w:rsidRPr="00032300" w:rsidRDefault="00C95D0B" w:rsidP="00C95D0B">
            <w:pPr>
              <w:rPr>
                <w:rFonts w:ascii="Arial" w:hAnsi="Arial" w:cs="Arial"/>
                <w:b/>
                <w:sz w:val="24"/>
                <w:szCs w:val="24"/>
              </w:rPr>
            </w:pPr>
          </w:p>
          <w:p w:rsidR="00C95D0B" w:rsidRDefault="00C95D0B" w:rsidP="00C95D0B">
            <w:pPr>
              <w:rPr>
                <w:rFonts w:ascii="Arial" w:hAnsi="Arial" w:cs="Arial"/>
                <w:sz w:val="24"/>
                <w:szCs w:val="24"/>
              </w:rPr>
            </w:pPr>
            <w:r w:rsidRPr="00032300">
              <w:rPr>
                <w:rFonts w:ascii="Arial" w:hAnsi="Arial" w:cs="Arial"/>
                <w:sz w:val="24"/>
                <w:szCs w:val="24"/>
              </w:rPr>
              <w:t xml:space="preserve">Where private cars are used for transport, the group leader/trip organiser is responsible for checking that the insurance of each driver covers such journeys ie, holds ‘business use’ </w:t>
            </w:r>
          </w:p>
          <w:p w:rsidR="00482B88" w:rsidRDefault="00C95D0B" w:rsidP="00482B88">
            <w:pPr>
              <w:rPr>
                <w:rFonts w:ascii="Arial" w:hAnsi="Arial" w:cs="Arial"/>
                <w:sz w:val="24"/>
                <w:szCs w:val="24"/>
              </w:rPr>
            </w:pPr>
            <w:r w:rsidRPr="00032300">
              <w:rPr>
                <w:rFonts w:ascii="Arial" w:hAnsi="Arial" w:cs="Arial"/>
                <w:sz w:val="24"/>
                <w:szCs w:val="24"/>
              </w:rPr>
              <w:t>details, the provision of child booster seats where appropriate, and double-checking that each</w:t>
            </w:r>
            <w:r>
              <w:rPr>
                <w:rFonts w:ascii="Arial" w:hAnsi="Arial" w:cs="Arial"/>
                <w:sz w:val="24"/>
                <w:szCs w:val="24"/>
              </w:rPr>
              <w:t xml:space="preserve"> </w:t>
            </w:r>
            <w:r w:rsidR="002D3C2C" w:rsidRPr="00032300">
              <w:rPr>
                <w:rFonts w:ascii="Arial" w:hAnsi="Arial" w:cs="Arial"/>
                <w:sz w:val="24"/>
                <w:szCs w:val="24"/>
              </w:rPr>
              <w:t>driver has been subje</w:t>
            </w:r>
            <w:r w:rsidR="002D3C2C">
              <w:rPr>
                <w:rFonts w:ascii="Arial" w:hAnsi="Arial" w:cs="Arial"/>
                <w:sz w:val="24"/>
                <w:szCs w:val="24"/>
              </w:rPr>
              <w:t>ct to the normal police checks.</w:t>
            </w:r>
          </w:p>
          <w:p w:rsidR="002D3C2C" w:rsidRDefault="002D3C2C" w:rsidP="00482B88">
            <w:pPr>
              <w:rPr>
                <w:rFonts w:ascii="Arial" w:hAnsi="Arial" w:cs="Arial"/>
                <w:sz w:val="24"/>
                <w:szCs w:val="24"/>
              </w:rPr>
            </w:pPr>
          </w:p>
          <w:p w:rsidR="00482B88" w:rsidRPr="007522F0" w:rsidRDefault="00482B88" w:rsidP="00482B88">
            <w:pPr>
              <w:rPr>
                <w:rFonts w:ascii="Arial" w:hAnsi="Arial" w:cs="Arial"/>
                <w:sz w:val="24"/>
                <w:szCs w:val="24"/>
              </w:rPr>
            </w:pPr>
            <w:r w:rsidRPr="00032300">
              <w:rPr>
                <w:rFonts w:ascii="Arial" w:hAnsi="Arial" w:cs="Arial"/>
                <w:sz w:val="24"/>
                <w:szCs w:val="24"/>
              </w:rPr>
              <w:t xml:space="preserve">The school makes a charge to parents if their children are transported by means of transport </w:t>
            </w:r>
            <w:r w:rsidRPr="0026680B">
              <w:rPr>
                <w:rFonts w:ascii="Arial" w:hAnsi="Arial" w:cs="Arial"/>
                <w:sz w:val="24"/>
                <w:szCs w:val="24"/>
              </w:rPr>
              <w:t xml:space="preserve"> </w:t>
            </w:r>
            <w:r w:rsidRPr="00032300">
              <w:rPr>
                <w:rFonts w:ascii="Arial" w:hAnsi="Arial" w:cs="Arial"/>
                <w:sz w:val="24"/>
                <w:szCs w:val="24"/>
              </w:rPr>
              <w:t>provided by the school.  The charge covers the expenses of the journey only; the school does not make any profit from this.</w:t>
            </w:r>
            <w:r w:rsidRPr="007522F0">
              <w:rPr>
                <w:rFonts w:ascii="Arial" w:hAnsi="Arial" w:cs="Arial"/>
                <w:sz w:val="24"/>
                <w:szCs w:val="24"/>
              </w:rPr>
              <w:t xml:space="preserve"> </w:t>
            </w:r>
          </w:p>
          <w:p w:rsidR="001E6565" w:rsidRPr="008D094A" w:rsidRDefault="001E6565" w:rsidP="001E6565">
            <w:pPr>
              <w:rPr>
                <w:rFonts w:ascii="Arial" w:hAnsi="Arial" w:cs="Arial"/>
                <w:b/>
                <w:sz w:val="24"/>
                <w:szCs w:val="24"/>
              </w:rPr>
            </w:pPr>
          </w:p>
          <w:p w:rsidR="001E6565" w:rsidRDefault="001E6565" w:rsidP="001E6565">
            <w:pPr>
              <w:rPr>
                <w:rFonts w:ascii="Arial" w:hAnsi="Arial" w:cs="Arial"/>
                <w:b/>
                <w:sz w:val="24"/>
                <w:szCs w:val="24"/>
              </w:rPr>
            </w:pPr>
            <w:r>
              <w:rPr>
                <w:rFonts w:ascii="Arial" w:hAnsi="Arial" w:cs="Arial"/>
                <w:b/>
                <w:sz w:val="24"/>
                <w:szCs w:val="24"/>
              </w:rPr>
              <w:t xml:space="preserve">8.   </w:t>
            </w:r>
            <w:r w:rsidR="00E6015E">
              <w:rPr>
                <w:rFonts w:ascii="Arial" w:hAnsi="Arial" w:cs="Arial"/>
                <w:b/>
                <w:sz w:val="24"/>
                <w:szCs w:val="24"/>
              </w:rPr>
              <w:t>Charging for v</w:t>
            </w:r>
            <w:r w:rsidRPr="008D094A">
              <w:rPr>
                <w:rFonts w:ascii="Arial" w:hAnsi="Arial" w:cs="Arial"/>
                <w:b/>
                <w:sz w:val="24"/>
                <w:szCs w:val="24"/>
              </w:rPr>
              <w:t>isits</w:t>
            </w:r>
          </w:p>
          <w:p w:rsidR="001E6565" w:rsidRDefault="001E6565" w:rsidP="001E6565">
            <w:pPr>
              <w:rPr>
                <w:rFonts w:ascii="Arial" w:hAnsi="Arial" w:cs="Arial"/>
                <w:sz w:val="24"/>
                <w:szCs w:val="24"/>
              </w:rPr>
            </w:pPr>
          </w:p>
          <w:p w:rsidR="0026680B" w:rsidRDefault="001E6565" w:rsidP="001E6565">
            <w:pPr>
              <w:rPr>
                <w:rFonts w:ascii="Arial" w:hAnsi="Arial" w:cs="Arial"/>
                <w:sz w:val="24"/>
                <w:szCs w:val="24"/>
              </w:rPr>
            </w:pPr>
            <w:r w:rsidRPr="0026680B">
              <w:rPr>
                <w:rFonts w:ascii="Arial" w:hAnsi="Arial" w:cs="Arial"/>
                <w:sz w:val="24"/>
                <w:szCs w:val="24"/>
              </w:rPr>
              <w:t>The school invites parents and carers to make voluntary contributions for school activities in</w:t>
            </w:r>
          </w:p>
          <w:p w:rsidR="001E6565" w:rsidRPr="0026680B" w:rsidRDefault="001E6565" w:rsidP="001E6565">
            <w:pPr>
              <w:rPr>
                <w:rFonts w:ascii="Arial" w:hAnsi="Arial" w:cs="Arial"/>
                <w:sz w:val="24"/>
                <w:szCs w:val="24"/>
              </w:rPr>
            </w:pPr>
            <w:r w:rsidRPr="0026680B">
              <w:rPr>
                <w:rFonts w:ascii="Arial" w:hAnsi="Arial" w:cs="Arial"/>
                <w:sz w:val="24"/>
                <w:szCs w:val="24"/>
              </w:rPr>
              <w:t>order to enhance what is otherwise provided. There is no obligation to contribute and children will not be treated any differently according to whether or not their parents have made a contribution.   Some activities may not take place if parents and carers are reluctant to support it and we do not receive sufficient voluntary contributions to make a trip viable.</w:t>
            </w:r>
          </w:p>
          <w:p w:rsidR="001E6565" w:rsidRDefault="001E6565" w:rsidP="001E6565">
            <w:pPr>
              <w:rPr>
                <w:rFonts w:ascii="Arial" w:hAnsi="Arial" w:cs="Arial"/>
                <w:sz w:val="24"/>
                <w:szCs w:val="24"/>
                <w:highlight w:val="yellow"/>
              </w:rPr>
            </w:pPr>
          </w:p>
          <w:p w:rsidR="001E6565" w:rsidRPr="00032300" w:rsidRDefault="001E6565" w:rsidP="001E6565">
            <w:pPr>
              <w:rPr>
                <w:rFonts w:ascii="Arial" w:hAnsi="Arial" w:cs="Arial"/>
                <w:sz w:val="24"/>
                <w:szCs w:val="24"/>
              </w:rPr>
            </w:pPr>
            <w:r w:rsidRPr="00032300">
              <w:rPr>
                <w:rFonts w:ascii="Arial" w:hAnsi="Arial" w:cs="Arial"/>
                <w:sz w:val="24"/>
                <w:szCs w:val="24"/>
              </w:rPr>
              <w:t xml:space="preserve">When charges are made for any activity, whether during or outside of the school day, they will be based on the actual costs incurred, divided by the total number of children participating, and is therefore non-refundable if a child is absent.  However, if the school cancels the trip, visit or activity due to low voluntary </w:t>
            </w:r>
            <w:r w:rsidRPr="00B804C5">
              <w:rPr>
                <w:rFonts w:ascii="Arial" w:hAnsi="Arial" w:cs="Arial"/>
                <w:b/>
                <w:sz w:val="24"/>
                <w:szCs w:val="24"/>
              </w:rPr>
              <w:t xml:space="preserve">contributions </w:t>
            </w:r>
            <w:r w:rsidRPr="00B804C5">
              <w:rPr>
                <w:rFonts w:ascii="Arial" w:hAnsi="Arial" w:cs="Arial"/>
                <w:b/>
                <w:sz w:val="24"/>
                <w:szCs w:val="24"/>
                <w:highlight w:val="magenta"/>
              </w:rPr>
              <w:t>(below 75%),</w:t>
            </w:r>
            <w:r w:rsidRPr="00032300">
              <w:rPr>
                <w:rFonts w:ascii="Arial" w:hAnsi="Arial" w:cs="Arial"/>
                <w:sz w:val="24"/>
                <w:szCs w:val="24"/>
              </w:rPr>
              <w:t xml:space="preserve"> a full refund will be made.</w:t>
            </w:r>
          </w:p>
          <w:p w:rsidR="001E6565" w:rsidRPr="00032300" w:rsidRDefault="001E6565" w:rsidP="001E6565">
            <w:pPr>
              <w:rPr>
                <w:rFonts w:ascii="Arial" w:hAnsi="Arial" w:cs="Arial"/>
                <w:b/>
                <w:sz w:val="24"/>
                <w:szCs w:val="24"/>
              </w:rPr>
            </w:pPr>
          </w:p>
          <w:p w:rsidR="001E6565" w:rsidRPr="00032300" w:rsidRDefault="001E6565" w:rsidP="001E6565">
            <w:pPr>
              <w:rPr>
                <w:rFonts w:ascii="Arial" w:hAnsi="Arial" w:cs="Arial"/>
                <w:b/>
                <w:sz w:val="24"/>
                <w:szCs w:val="24"/>
              </w:rPr>
            </w:pPr>
            <w:r w:rsidRPr="00032300">
              <w:rPr>
                <w:rFonts w:ascii="Arial" w:hAnsi="Arial" w:cs="Arial"/>
                <w:sz w:val="24"/>
                <w:szCs w:val="24"/>
              </w:rPr>
              <w:t>There will be no levy on those who can pay to support those who cannot.  Support for cases of hardship will come through Pupil Premium funding, Looked After Children (LaC) funds,</w:t>
            </w:r>
          </w:p>
          <w:p w:rsidR="001E6565" w:rsidRDefault="001E6565" w:rsidP="0026680B">
            <w:pPr>
              <w:rPr>
                <w:rFonts w:ascii="Arial" w:hAnsi="Arial" w:cs="Arial"/>
                <w:sz w:val="24"/>
                <w:szCs w:val="24"/>
              </w:rPr>
            </w:pPr>
            <w:r w:rsidRPr="00032300">
              <w:rPr>
                <w:rFonts w:ascii="Arial" w:hAnsi="Arial" w:cs="Arial"/>
                <w:sz w:val="24"/>
                <w:szCs w:val="24"/>
              </w:rPr>
              <w:t>voluntary contributions and fundraising.  As much notice as possible will be given to parents</w:t>
            </w:r>
          </w:p>
          <w:p w:rsidR="0026680B" w:rsidRPr="0026680B" w:rsidRDefault="0026680B" w:rsidP="0026680B">
            <w:pPr>
              <w:rPr>
                <w:rFonts w:ascii="Arial" w:hAnsi="Arial" w:cs="Arial"/>
                <w:sz w:val="24"/>
                <w:szCs w:val="24"/>
              </w:rPr>
            </w:pPr>
            <w:r w:rsidRPr="00032300">
              <w:rPr>
                <w:rFonts w:ascii="Arial" w:hAnsi="Arial" w:cs="Arial"/>
                <w:sz w:val="24"/>
                <w:szCs w:val="24"/>
              </w:rPr>
              <w:t>or carers of the activity and the charge and, if they wish invited to enter into a payment plan with the school to help spread the costs.</w:t>
            </w:r>
          </w:p>
          <w:p w:rsidR="0026680B" w:rsidRDefault="0026680B" w:rsidP="00AF40C9">
            <w:pPr>
              <w:rPr>
                <w:rFonts w:ascii="Arial" w:hAnsi="Arial" w:cs="Arial"/>
                <w:sz w:val="24"/>
                <w:szCs w:val="24"/>
              </w:rPr>
            </w:pPr>
          </w:p>
          <w:p w:rsidR="00AF40C9" w:rsidRPr="0053680F" w:rsidRDefault="00AF40C9" w:rsidP="00AF40C9">
            <w:pPr>
              <w:rPr>
                <w:rFonts w:ascii="Arial" w:hAnsi="Arial" w:cs="Arial"/>
                <w:sz w:val="24"/>
                <w:szCs w:val="24"/>
              </w:rPr>
            </w:pPr>
            <w:r w:rsidRPr="0053680F">
              <w:rPr>
                <w:rFonts w:ascii="Arial" w:hAnsi="Arial" w:cs="Arial"/>
                <w:sz w:val="24"/>
                <w:szCs w:val="24"/>
              </w:rPr>
              <w:t>The school will comply with the law in relation to charges that may be made for the cost of activities provided outside school hours, within school hours and for board and lodging on residential courses.</w:t>
            </w:r>
          </w:p>
          <w:p w:rsidR="00AF40C9" w:rsidRPr="0053680F" w:rsidRDefault="00AF40C9" w:rsidP="00AF40C9">
            <w:pPr>
              <w:rPr>
                <w:rFonts w:ascii="Arial" w:hAnsi="Arial" w:cs="Arial"/>
                <w:sz w:val="24"/>
                <w:szCs w:val="24"/>
              </w:rPr>
            </w:pPr>
          </w:p>
          <w:p w:rsidR="00AF40C9" w:rsidRPr="0053680F" w:rsidRDefault="00AF40C9" w:rsidP="00AF40C9">
            <w:pPr>
              <w:rPr>
                <w:rFonts w:ascii="Arial" w:hAnsi="Arial" w:cs="Arial"/>
                <w:sz w:val="24"/>
                <w:szCs w:val="24"/>
              </w:rPr>
            </w:pPr>
            <w:r w:rsidRPr="00032300">
              <w:rPr>
                <w:rFonts w:ascii="Arial" w:hAnsi="Arial" w:cs="Arial"/>
                <w:sz w:val="24"/>
                <w:szCs w:val="24"/>
              </w:rPr>
              <w:t xml:space="preserve">The school has a policy on remission of charges </w:t>
            </w:r>
            <w:r w:rsidRPr="00B804C5">
              <w:rPr>
                <w:rFonts w:ascii="Arial" w:hAnsi="Arial" w:cs="Arial"/>
                <w:sz w:val="24"/>
                <w:szCs w:val="24"/>
              </w:rPr>
              <w:t xml:space="preserve">which states all charging procedures and can be viewed </w:t>
            </w:r>
            <w:r w:rsidR="00032300" w:rsidRPr="00B804C5">
              <w:rPr>
                <w:rFonts w:ascii="Arial" w:hAnsi="Arial" w:cs="Arial"/>
                <w:sz w:val="24"/>
                <w:szCs w:val="24"/>
              </w:rPr>
              <w:t xml:space="preserve">by visiting our school </w:t>
            </w:r>
            <w:r w:rsidRPr="00B804C5">
              <w:rPr>
                <w:rFonts w:ascii="Arial" w:hAnsi="Arial" w:cs="Arial"/>
                <w:sz w:val="24"/>
                <w:szCs w:val="24"/>
              </w:rPr>
              <w:t xml:space="preserve">website </w:t>
            </w:r>
            <w:r w:rsidR="00882019" w:rsidRPr="00B804C5">
              <w:rPr>
                <w:rFonts w:ascii="Arial" w:hAnsi="Arial" w:cs="Arial"/>
                <w:sz w:val="24"/>
                <w:szCs w:val="24"/>
              </w:rPr>
              <w:t>www.sharpscopseprimary.co.uk</w:t>
            </w:r>
            <w:r w:rsidR="00562AF6" w:rsidRPr="00B804C5">
              <w:rPr>
                <w:rFonts w:ascii="Arial" w:hAnsi="Arial" w:cs="Arial"/>
                <w:sz w:val="24"/>
                <w:szCs w:val="24"/>
              </w:rPr>
              <w:t xml:space="preserve">  or in hard copy format available on request from our school office.</w:t>
            </w:r>
          </w:p>
          <w:p w:rsidR="00AF40C9" w:rsidRPr="0053680F" w:rsidRDefault="00AF40C9" w:rsidP="00AF40C9">
            <w:pPr>
              <w:rPr>
                <w:rFonts w:ascii="Arial" w:hAnsi="Arial" w:cs="Arial"/>
                <w:sz w:val="24"/>
                <w:szCs w:val="24"/>
              </w:rPr>
            </w:pPr>
          </w:p>
          <w:p w:rsidR="00AF40C9" w:rsidRPr="007522F0" w:rsidRDefault="00AF40C9" w:rsidP="00AF40C9">
            <w:pPr>
              <w:rPr>
                <w:rFonts w:ascii="Arial" w:hAnsi="Arial" w:cs="Arial"/>
                <w:b/>
                <w:sz w:val="24"/>
                <w:szCs w:val="24"/>
              </w:rPr>
            </w:pPr>
            <w:r>
              <w:rPr>
                <w:rFonts w:ascii="Arial" w:hAnsi="Arial" w:cs="Arial"/>
                <w:b/>
                <w:sz w:val="24"/>
                <w:szCs w:val="24"/>
              </w:rPr>
              <w:t xml:space="preserve">9.   </w:t>
            </w:r>
            <w:r w:rsidRPr="008D094A">
              <w:rPr>
                <w:rFonts w:ascii="Arial" w:hAnsi="Arial" w:cs="Arial"/>
                <w:b/>
                <w:sz w:val="24"/>
                <w:szCs w:val="24"/>
              </w:rPr>
              <w:t xml:space="preserve">Communication with </w:t>
            </w:r>
            <w:r w:rsidRPr="00032300">
              <w:rPr>
                <w:rFonts w:ascii="Arial" w:hAnsi="Arial" w:cs="Arial"/>
                <w:b/>
                <w:sz w:val="24"/>
                <w:szCs w:val="24"/>
              </w:rPr>
              <w:t>parents and carers</w:t>
            </w:r>
          </w:p>
          <w:p w:rsidR="00AF40C9" w:rsidRDefault="00AF40C9" w:rsidP="00AF40C9">
            <w:pPr>
              <w:rPr>
                <w:rFonts w:ascii="Arial" w:hAnsi="Arial" w:cs="Arial"/>
                <w:sz w:val="24"/>
                <w:szCs w:val="24"/>
              </w:rPr>
            </w:pPr>
          </w:p>
          <w:p w:rsidR="00AF40C9" w:rsidRPr="0053680F" w:rsidRDefault="00AF40C9" w:rsidP="00AF40C9">
            <w:pPr>
              <w:rPr>
                <w:rFonts w:ascii="Arial" w:hAnsi="Arial" w:cs="Arial"/>
                <w:sz w:val="24"/>
                <w:szCs w:val="24"/>
              </w:rPr>
            </w:pPr>
            <w:r w:rsidRPr="0053680F">
              <w:rPr>
                <w:rFonts w:ascii="Arial" w:hAnsi="Arial" w:cs="Arial"/>
                <w:sz w:val="24"/>
                <w:szCs w:val="24"/>
              </w:rPr>
              <w:t xml:space="preserve">The parents and carers of children taking part in an educational visit should be provided </w:t>
            </w:r>
          </w:p>
          <w:p w:rsidR="005F34D5" w:rsidRDefault="005F34D5" w:rsidP="002D3C2C">
            <w:pPr>
              <w:rPr>
                <w:rFonts w:ascii="Arial" w:hAnsi="Arial" w:cs="Arial"/>
                <w:sz w:val="24"/>
                <w:szCs w:val="24"/>
              </w:rPr>
            </w:pPr>
          </w:p>
        </w:tc>
        <w:tc>
          <w:tcPr>
            <w:tcW w:w="236" w:type="dxa"/>
            <w:tcBorders>
              <w:left w:val="nil"/>
            </w:tcBorders>
          </w:tcPr>
          <w:p w:rsidR="00AF40C9" w:rsidRDefault="00AF40C9" w:rsidP="0053680F">
            <w:pPr>
              <w:rPr>
                <w:rFonts w:ascii="Arial" w:hAnsi="Arial" w:cs="Arial"/>
                <w:sz w:val="24"/>
                <w:szCs w:val="24"/>
              </w:rPr>
            </w:pPr>
          </w:p>
        </w:tc>
      </w:tr>
    </w:tbl>
    <w:p w:rsidR="00AF7D63" w:rsidRDefault="00AF7D63" w:rsidP="0053680F">
      <w:pPr>
        <w:rPr>
          <w:rFonts w:ascii="Arial" w:hAnsi="Arial" w:cs="Arial"/>
          <w:sz w:val="24"/>
          <w:szCs w:val="24"/>
        </w:rPr>
      </w:pPr>
    </w:p>
    <w:p w:rsidR="002D3C2C" w:rsidRDefault="002D3C2C" w:rsidP="0053680F">
      <w:pPr>
        <w:rPr>
          <w:rFonts w:ascii="Arial" w:hAnsi="Arial" w:cs="Arial"/>
          <w:sz w:val="24"/>
          <w:szCs w:val="24"/>
        </w:rPr>
      </w:pPr>
    </w:p>
    <w:tbl>
      <w:tblPr>
        <w:tblStyle w:val="TableGrid"/>
        <w:tblW w:w="0" w:type="auto"/>
        <w:tblLook w:val="04A0" w:firstRow="1" w:lastRow="0" w:firstColumn="1" w:lastColumn="0" w:noHBand="0" w:noVBand="1"/>
      </w:tblPr>
      <w:tblGrid>
        <w:gridCol w:w="249"/>
        <w:gridCol w:w="9971"/>
        <w:gridCol w:w="236"/>
      </w:tblGrid>
      <w:tr w:rsidR="00AF40C9" w:rsidTr="00AF7D63">
        <w:tc>
          <w:tcPr>
            <w:tcW w:w="250" w:type="dxa"/>
            <w:tcBorders>
              <w:right w:val="nil"/>
            </w:tcBorders>
          </w:tcPr>
          <w:p w:rsidR="00AF40C9" w:rsidRDefault="00AF40C9" w:rsidP="0053680F">
            <w:pPr>
              <w:rPr>
                <w:rFonts w:ascii="Arial" w:hAnsi="Arial" w:cs="Arial"/>
                <w:sz w:val="24"/>
                <w:szCs w:val="24"/>
              </w:rPr>
            </w:pPr>
          </w:p>
        </w:tc>
        <w:tc>
          <w:tcPr>
            <w:tcW w:w="10196" w:type="dxa"/>
            <w:tcBorders>
              <w:left w:val="nil"/>
              <w:right w:val="nil"/>
            </w:tcBorders>
          </w:tcPr>
          <w:p w:rsidR="002D3C2C" w:rsidRDefault="002D3C2C" w:rsidP="002D3C2C">
            <w:pPr>
              <w:rPr>
                <w:rFonts w:ascii="Arial" w:hAnsi="Arial" w:cs="Arial"/>
                <w:sz w:val="24"/>
                <w:szCs w:val="24"/>
              </w:rPr>
            </w:pPr>
          </w:p>
          <w:p w:rsidR="00C95D0B" w:rsidRDefault="00C95D0B" w:rsidP="002D3C2C">
            <w:pPr>
              <w:rPr>
                <w:rFonts w:ascii="Arial" w:hAnsi="Arial" w:cs="Arial"/>
                <w:sz w:val="24"/>
                <w:szCs w:val="24"/>
              </w:rPr>
            </w:pPr>
            <w:r w:rsidRPr="0053680F">
              <w:rPr>
                <w:rFonts w:ascii="Arial" w:hAnsi="Arial" w:cs="Arial"/>
                <w:sz w:val="24"/>
                <w:szCs w:val="24"/>
              </w:rPr>
              <w:t xml:space="preserve">with all appropriate information about the intended visit. Parents and carers must give their permission </w:t>
            </w:r>
            <w:r w:rsidR="00882019" w:rsidRPr="00B804C5">
              <w:rPr>
                <w:rFonts w:ascii="Arial" w:hAnsi="Arial" w:cs="Arial"/>
                <w:sz w:val="24"/>
                <w:szCs w:val="24"/>
              </w:rPr>
              <w:t xml:space="preserve">via </w:t>
            </w:r>
            <w:proofErr w:type="spellStart"/>
            <w:r w:rsidR="00882019" w:rsidRPr="00B804C5">
              <w:rPr>
                <w:rFonts w:ascii="Arial" w:hAnsi="Arial" w:cs="Arial"/>
                <w:sz w:val="24"/>
                <w:szCs w:val="24"/>
              </w:rPr>
              <w:t>scopay</w:t>
            </w:r>
            <w:proofErr w:type="spellEnd"/>
            <w:r w:rsidRPr="00B804C5">
              <w:rPr>
                <w:rFonts w:ascii="Arial" w:hAnsi="Arial" w:cs="Arial"/>
                <w:sz w:val="24"/>
                <w:szCs w:val="24"/>
              </w:rPr>
              <w:t xml:space="preserve"> before a child can be involved in any educational visit.</w:t>
            </w:r>
            <w:r w:rsidR="00882019" w:rsidRPr="00B804C5">
              <w:rPr>
                <w:rFonts w:ascii="Arial" w:hAnsi="Arial" w:cs="Arial"/>
                <w:sz w:val="24"/>
                <w:szCs w:val="24"/>
              </w:rPr>
              <w:t xml:space="preserve"> Or for a Local Area Visit, by using the standards local trips permissions – parents will still be informed about where and when the visit will take place.</w:t>
            </w:r>
          </w:p>
          <w:p w:rsidR="00C95D0B" w:rsidRDefault="00C95D0B" w:rsidP="002D3C2C">
            <w:pPr>
              <w:rPr>
                <w:rFonts w:ascii="Arial" w:hAnsi="Arial" w:cs="Arial"/>
                <w:sz w:val="24"/>
                <w:szCs w:val="24"/>
              </w:rPr>
            </w:pPr>
          </w:p>
          <w:p w:rsidR="00C95D0B" w:rsidRPr="0053680F" w:rsidRDefault="00C95D0B" w:rsidP="00C95D0B">
            <w:pPr>
              <w:rPr>
                <w:rFonts w:ascii="Arial" w:hAnsi="Arial" w:cs="Arial"/>
                <w:sz w:val="24"/>
                <w:szCs w:val="24"/>
              </w:rPr>
            </w:pPr>
            <w:r w:rsidRPr="0053680F">
              <w:rPr>
                <w:rFonts w:ascii="Arial" w:hAnsi="Arial" w:cs="Arial"/>
                <w:sz w:val="24"/>
                <w:szCs w:val="24"/>
              </w:rPr>
              <w:lastRenderedPageBreak/>
              <w:t xml:space="preserve">Funding for educational visits is provided mainly by parental </w:t>
            </w:r>
            <w:r w:rsidRPr="00032300">
              <w:rPr>
                <w:rFonts w:ascii="Arial" w:hAnsi="Arial" w:cs="Arial"/>
                <w:sz w:val="24"/>
                <w:szCs w:val="24"/>
              </w:rPr>
              <w:t>voluntary</w:t>
            </w:r>
            <w:r>
              <w:rPr>
                <w:rFonts w:ascii="Arial" w:hAnsi="Arial" w:cs="Arial"/>
                <w:sz w:val="24"/>
                <w:szCs w:val="24"/>
              </w:rPr>
              <w:t xml:space="preserve"> </w:t>
            </w:r>
            <w:r w:rsidRPr="0053680F">
              <w:rPr>
                <w:rFonts w:ascii="Arial" w:hAnsi="Arial" w:cs="Arial"/>
                <w:sz w:val="24"/>
                <w:szCs w:val="24"/>
              </w:rPr>
              <w:t>contributions with the school making an agreed subsidy. This must be made clear to parents and carers in all correspondence about an educational visit at the planning stage.</w:t>
            </w:r>
          </w:p>
          <w:p w:rsidR="00C95D0B" w:rsidRPr="0053680F" w:rsidRDefault="00C95D0B" w:rsidP="00C95D0B">
            <w:pPr>
              <w:rPr>
                <w:rFonts w:ascii="Arial" w:hAnsi="Arial" w:cs="Arial"/>
                <w:sz w:val="24"/>
                <w:szCs w:val="24"/>
              </w:rPr>
            </w:pPr>
          </w:p>
          <w:p w:rsidR="00C95D0B" w:rsidRDefault="00C95D0B" w:rsidP="00C95D0B">
            <w:pPr>
              <w:rPr>
                <w:rFonts w:ascii="Arial" w:hAnsi="Arial" w:cs="Arial"/>
                <w:sz w:val="24"/>
                <w:szCs w:val="24"/>
              </w:rPr>
            </w:pPr>
            <w:r w:rsidRPr="0053680F">
              <w:rPr>
                <w:rFonts w:ascii="Arial" w:hAnsi="Arial" w:cs="Arial"/>
                <w:sz w:val="24"/>
                <w:szCs w:val="24"/>
              </w:rPr>
              <w:t>No child may be excluded from an activity because of the inability or unwillingness of the parent or carer to make a contribution.  Parents and carers will be informed of this practise through the school prospectus and the school’s Charging and Remissions Policy.</w:t>
            </w:r>
          </w:p>
          <w:p w:rsidR="00C95D0B" w:rsidRDefault="00C95D0B" w:rsidP="002D3C2C">
            <w:pPr>
              <w:rPr>
                <w:rFonts w:ascii="Arial" w:hAnsi="Arial" w:cs="Arial"/>
                <w:sz w:val="24"/>
                <w:szCs w:val="24"/>
              </w:rPr>
            </w:pPr>
          </w:p>
          <w:p w:rsidR="002D3C2C" w:rsidRPr="0053680F" w:rsidRDefault="002D3C2C" w:rsidP="002D3C2C">
            <w:pPr>
              <w:rPr>
                <w:rFonts w:ascii="Arial" w:hAnsi="Arial" w:cs="Arial"/>
                <w:sz w:val="24"/>
                <w:szCs w:val="24"/>
              </w:rPr>
            </w:pPr>
            <w:r w:rsidRPr="0053680F">
              <w:rPr>
                <w:rFonts w:ascii="Arial" w:hAnsi="Arial" w:cs="Arial"/>
                <w:sz w:val="24"/>
                <w:szCs w:val="24"/>
              </w:rPr>
              <w:t xml:space="preserve">The timetable for the payment of contributions should allow for the headteacher making a decision about the financial viability of the activity in reasonable time. If </w:t>
            </w:r>
            <w:r w:rsidRPr="00882019">
              <w:rPr>
                <w:rFonts w:ascii="Arial" w:hAnsi="Arial" w:cs="Arial"/>
                <w:b/>
                <w:sz w:val="24"/>
                <w:szCs w:val="24"/>
                <w:highlight w:val="blue"/>
              </w:rPr>
              <w:t>75%</w:t>
            </w:r>
            <w:r w:rsidRPr="0053680F">
              <w:rPr>
                <w:rFonts w:ascii="Arial" w:hAnsi="Arial" w:cs="Arial"/>
                <w:sz w:val="24"/>
                <w:szCs w:val="24"/>
              </w:rPr>
              <w:t xml:space="preserve"> of</w:t>
            </w:r>
            <w:r>
              <w:rPr>
                <w:rFonts w:ascii="Arial" w:hAnsi="Arial" w:cs="Arial"/>
                <w:sz w:val="24"/>
                <w:szCs w:val="24"/>
              </w:rPr>
              <w:t xml:space="preserve"> parental </w:t>
            </w:r>
            <w:r w:rsidRPr="0053680F">
              <w:rPr>
                <w:rFonts w:ascii="Arial" w:hAnsi="Arial" w:cs="Arial"/>
                <w:sz w:val="24"/>
                <w:szCs w:val="24"/>
              </w:rPr>
              <w:t>voluntary</w:t>
            </w:r>
            <w:r>
              <w:rPr>
                <w:rFonts w:ascii="Arial" w:hAnsi="Arial" w:cs="Arial"/>
                <w:sz w:val="24"/>
                <w:szCs w:val="24"/>
              </w:rPr>
              <w:t xml:space="preserve"> </w:t>
            </w:r>
            <w:r w:rsidRPr="0053680F">
              <w:rPr>
                <w:rFonts w:ascii="Arial" w:hAnsi="Arial" w:cs="Arial"/>
                <w:sz w:val="24"/>
                <w:szCs w:val="24"/>
              </w:rPr>
              <w:t>co</w:t>
            </w:r>
            <w:r>
              <w:rPr>
                <w:rFonts w:ascii="Arial" w:hAnsi="Arial" w:cs="Arial"/>
                <w:sz w:val="24"/>
                <w:szCs w:val="24"/>
              </w:rPr>
              <w:t>ntribution towards the visit have</w:t>
            </w:r>
            <w:r w:rsidRPr="0053680F">
              <w:rPr>
                <w:rFonts w:ascii="Arial" w:hAnsi="Arial" w:cs="Arial"/>
                <w:sz w:val="24"/>
                <w:szCs w:val="24"/>
              </w:rPr>
              <w:t xml:space="preserve"> not been received by the agreed deadline, then the trip will not be considered viable and should be cancelled.</w:t>
            </w:r>
          </w:p>
          <w:p w:rsidR="008A6A95" w:rsidRDefault="008A6A95" w:rsidP="008A6A95">
            <w:pPr>
              <w:rPr>
                <w:rFonts w:ascii="Arial" w:hAnsi="Arial" w:cs="Arial"/>
                <w:sz w:val="24"/>
                <w:szCs w:val="24"/>
              </w:rPr>
            </w:pPr>
          </w:p>
          <w:p w:rsidR="001E6565" w:rsidRPr="008D094A" w:rsidRDefault="001E6565" w:rsidP="001E6565">
            <w:pPr>
              <w:rPr>
                <w:rFonts w:ascii="Arial" w:hAnsi="Arial" w:cs="Arial"/>
                <w:b/>
                <w:sz w:val="24"/>
                <w:szCs w:val="24"/>
              </w:rPr>
            </w:pPr>
            <w:r>
              <w:rPr>
                <w:rFonts w:ascii="Arial" w:hAnsi="Arial" w:cs="Arial"/>
                <w:b/>
                <w:sz w:val="24"/>
                <w:szCs w:val="24"/>
              </w:rPr>
              <w:t xml:space="preserve">10.   </w:t>
            </w:r>
            <w:r w:rsidRPr="008D094A">
              <w:rPr>
                <w:rFonts w:ascii="Arial" w:hAnsi="Arial" w:cs="Arial"/>
                <w:b/>
                <w:sz w:val="24"/>
                <w:szCs w:val="24"/>
              </w:rPr>
              <w:t>Further health and safety considerations</w:t>
            </w:r>
          </w:p>
          <w:p w:rsidR="001E6565" w:rsidRPr="0053680F" w:rsidRDefault="001E6565" w:rsidP="001E6565">
            <w:pPr>
              <w:rPr>
                <w:rFonts w:ascii="Arial" w:hAnsi="Arial" w:cs="Arial"/>
                <w:sz w:val="24"/>
                <w:szCs w:val="24"/>
              </w:rPr>
            </w:pPr>
          </w:p>
          <w:p w:rsidR="001E6565" w:rsidRPr="0053680F" w:rsidRDefault="001E6565" w:rsidP="001E6565">
            <w:pPr>
              <w:rPr>
                <w:rFonts w:ascii="Arial" w:hAnsi="Arial" w:cs="Arial"/>
                <w:sz w:val="24"/>
                <w:szCs w:val="24"/>
              </w:rPr>
            </w:pPr>
            <w:r w:rsidRPr="0053680F">
              <w:rPr>
                <w:rFonts w:ascii="Arial" w:hAnsi="Arial" w:cs="Arial"/>
                <w:sz w:val="24"/>
                <w:szCs w:val="24"/>
              </w:rPr>
              <w:t>All adults accompanying a party must be made aware, by the group leader, of the emergency procedures which will apply and will be provided with an emergency telephone number. This</w:t>
            </w:r>
            <w:r w:rsidR="00E9087F">
              <w:rPr>
                <w:rFonts w:ascii="Arial" w:hAnsi="Arial" w:cs="Arial"/>
                <w:sz w:val="24"/>
                <w:szCs w:val="24"/>
              </w:rPr>
              <w:t xml:space="preserve"> </w:t>
            </w:r>
            <w:r w:rsidRPr="0053680F">
              <w:rPr>
                <w:rFonts w:ascii="Arial" w:hAnsi="Arial" w:cs="Arial"/>
                <w:sz w:val="24"/>
                <w:szCs w:val="24"/>
              </w:rPr>
              <w:t xml:space="preserve">will normally be the school number, but where an activity extends beyond the normal school day the home telephone number of a designated emergency contact should be provided. </w:t>
            </w:r>
          </w:p>
          <w:p w:rsidR="001E6565" w:rsidRDefault="001E6565" w:rsidP="001E6565">
            <w:pPr>
              <w:rPr>
                <w:rFonts w:ascii="Arial" w:hAnsi="Arial" w:cs="Arial"/>
                <w:sz w:val="24"/>
                <w:szCs w:val="24"/>
              </w:rPr>
            </w:pPr>
          </w:p>
          <w:p w:rsidR="001E6565" w:rsidRPr="0053680F" w:rsidRDefault="001E6565" w:rsidP="001E6565">
            <w:pPr>
              <w:rPr>
                <w:rFonts w:ascii="Arial" w:hAnsi="Arial" w:cs="Arial"/>
                <w:sz w:val="24"/>
                <w:szCs w:val="24"/>
              </w:rPr>
            </w:pPr>
            <w:r w:rsidRPr="0053680F">
              <w:rPr>
                <w:rFonts w:ascii="Arial" w:hAnsi="Arial" w:cs="Arial"/>
                <w:sz w:val="24"/>
                <w:szCs w:val="24"/>
              </w:rPr>
              <w:t>Before a party leaves school the school office should be provided with a current list of everyone travelling with the party, as well as contact telephone numbers of party members. Mobile telephones should remain on at all times or regularly checked for text messages.</w:t>
            </w:r>
          </w:p>
          <w:p w:rsidR="001E6565" w:rsidRDefault="001E6565" w:rsidP="001E6565">
            <w:pPr>
              <w:rPr>
                <w:rFonts w:ascii="Arial" w:hAnsi="Arial" w:cs="Arial"/>
                <w:sz w:val="24"/>
                <w:szCs w:val="24"/>
              </w:rPr>
            </w:pPr>
          </w:p>
          <w:p w:rsidR="001E6565" w:rsidRDefault="001E6565" w:rsidP="008A6A95">
            <w:pPr>
              <w:rPr>
                <w:rFonts w:ascii="Arial" w:hAnsi="Arial" w:cs="Arial"/>
                <w:sz w:val="24"/>
                <w:szCs w:val="24"/>
              </w:rPr>
            </w:pPr>
            <w:r w:rsidRPr="0053680F">
              <w:rPr>
                <w:rFonts w:ascii="Arial" w:hAnsi="Arial" w:cs="Arial"/>
                <w:sz w:val="24"/>
                <w:szCs w:val="24"/>
              </w:rPr>
              <w:t xml:space="preserve">The safety of the party, and especially the children, is of paramount importance. During the activity </w:t>
            </w:r>
            <w:r w:rsidRPr="00285D59">
              <w:rPr>
                <w:rFonts w:ascii="Arial" w:hAnsi="Arial" w:cs="Arial"/>
                <w:sz w:val="24"/>
                <w:szCs w:val="24"/>
              </w:rPr>
              <w:t>the group leader/trip organiser must take whatever steps are necessary to ensure that safety including any safeguarding or child protection issues. This involves taking note of any information provided by medical questionnaire returns, and ensuring that children are both safe and well looked after at all times, and keeping the school updated of actions taken or if</w:t>
            </w:r>
            <w:r w:rsidR="00EB0916">
              <w:rPr>
                <w:rFonts w:ascii="Arial" w:hAnsi="Arial" w:cs="Arial"/>
                <w:sz w:val="24"/>
                <w:szCs w:val="24"/>
              </w:rPr>
              <w:t xml:space="preserve"> </w:t>
            </w:r>
            <w:r w:rsidRPr="00285D59">
              <w:rPr>
                <w:rFonts w:ascii="Arial" w:hAnsi="Arial" w:cs="Arial"/>
                <w:sz w:val="24"/>
                <w:szCs w:val="24"/>
              </w:rPr>
              <w:t>help or advice is required.</w:t>
            </w:r>
          </w:p>
          <w:p w:rsidR="001E6565" w:rsidRDefault="001E6565" w:rsidP="008A6A95">
            <w:pPr>
              <w:rPr>
                <w:rFonts w:ascii="Arial" w:hAnsi="Arial" w:cs="Arial"/>
                <w:sz w:val="24"/>
                <w:szCs w:val="24"/>
              </w:rPr>
            </w:pPr>
          </w:p>
          <w:p w:rsidR="008A6A95" w:rsidRPr="0053680F" w:rsidRDefault="008A6A95" w:rsidP="008A6A95">
            <w:pPr>
              <w:rPr>
                <w:rFonts w:ascii="Arial" w:hAnsi="Arial" w:cs="Arial"/>
                <w:sz w:val="24"/>
                <w:szCs w:val="24"/>
              </w:rPr>
            </w:pPr>
            <w:r w:rsidRPr="0053680F">
              <w:rPr>
                <w:rFonts w:ascii="Arial" w:hAnsi="Arial" w:cs="Arial"/>
                <w:sz w:val="24"/>
                <w:szCs w:val="24"/>
              </w:rPr>
              <w:t xml:space="preserve">Prior to an activity, if it is felt that the behaviour of an individual child is likely to compromise </w:t>
            </w:r>
          </w:p>
          <w:p w:rsidR="00873EA1" w:rsidRDefault="00D21795" w:rsidP="00873EA1">
            <w:pPr>
              <w:rPr>
                <w:rFonts w:ascii="Arial" w:hAnsi="Arial" w:cs="Arial"/>
                <w:sz w:val="24"/>
                <w:szCs w:val="24"/>
              </w:rPr>
            </w:pPr>
            <w:r w:rsidRPr="0053680F">
              <w:rPr>
                <w:rFonts w:ascii="Arial" w:hAnsi="Arial" w:cs="Arial"/>
                <w:sz w:val="24"/>
                <w:szCs w:val="24"/>
              </w:rPr>
              <w:t>the safety of others or the good name of the school, the group leader should discuss with the headteacher the possibility of excluding that child from the activity.</w:t>
            </w:r>
          </w:p>
          <w:p w:rsidR="00AF40C9" w:rsidRDefault="00AF40C9" w:rsidP="0053680F">
            <w:pPr>
              <w:rPr>
                <w:rFonts w:ascii="Arial" w:hAnsi="Arial" w:cs="Arial"/>
                <w:sz w:val="24"/>
                <w:szCs w:val="24"/>
              </w:rPr>
            </w:pPr>
          </w:p>
          <w:p w:rsidR="00AF40C9" w:rsidRPr="0053680F" w:rsidRDefault="00AF40C9" w:rsidP="00AF40C9">
            <w:pPr>
              <w:rPr>
                <w:rFonts w:ascii="Arial" w:hAnsi="Arial" w:cs="Arial"/>
                <w:sz w:val="24"/>
                <w:szCs w:val="24"/>
              </w:rPr>
            </w:pPr>
            <w:r w:rsidRPr="0053680F">
              <w:rPr>
                <w:rFonts w:ascii="Arial" w:hAnsi="Arial" w:cs="Arial"/>
                <w:sz w:val="24"/>
                <w:szCs w:val="24"/>
              </w:rPr>
              <w:t>If the party is splitting into smaller groups, the sub groups should remain of a sufficient size to accommodate two adults and their accompanying children. This will allow adults to take comfort breaks and be supported by one another.</w:t>
            </w:r>
          </w:p>
          <w:p w:rsidR="00AF40C9" w:rsidRPr="0053680F" w:rsidRDefault="00AF40C9" w:rsidP="00AF40C9">
            <w:pPr>
              <w:rPr>
                <w:rFonts w:ascii="Arial" w:hAnsi="Arial" w:cs="Arial"/>
                <w:sz w:val="24"/>
                <w:szCs w:val="24"/>
              </w:rPr>
            </w:pPr>
          </w:p>
          <w:p w:rsidR="00AF40C9" w:rsidRDefault="00AF40C9" w:rsidP="00AF40C9">
            <w:pPr>
              <w:rPr>
                <w:rFonts w:ascii="Arial" w:hAnsi="Arial" w:cs="Arial"/>
                <w:sz w:val="24"/>
                <w:szCs w:val="24"/>
              </w:rPr>
            </w:pPr>
            <w:r w:rsidRPr="00562AF6">
              <w:rPr>
                <w:rFonts w:ascii="Arial" w:hAnsi="Arial" w:cs="Arial"/>
                <w:sz w:val="24"/>
                <w:szCs w:val="24"/>
              </w:rPr>
              <w:t>If an</w:t>
            </w:r>
            <w:r w:rsidRPr="001E6565">
              <w:rPr>
                <w:rFonts w:ascii="Arial" w:hAnsi="Arial" w:cs="Arial"/>
                <w:sz w:val="24"/>
                <w:szCs w:val="24"/>
              </w:rPr>
              <w:t xml:space="preserve"> adult</w:t>
            </w:r>
            <w:r w:rsidR="00704EEC" w:rsidRPr="001E6565">
              <w:rPr>
                <w:rFonts w:ascii="Arial" w:hAnsi="Arial" w:cs="Arial"/>
                <w:sz w:val="24"/>
                <w:szCs w:val="24"/>
              </w:rPr>
              <w:t xml:space="preserve"> helper</w:t>
            </w:r>
            <w:r w:rsidRPr="001E6565">
              <w:rPr>
                <w:rFonts w:ascii="Arial" w:hAnsi="Arial" w:cs="Arial"/>
                <w:sz w:val="24"/>
                <w:szCs w:val="24"/>
              </w:rPr>
              <w:t xml:space="preserve"> accompanying children on a visit wishes to have a </w:t>
            </w:r>
            <w:r w:rsidR="00285D59" w:rsidRPr="001E6565">
              <w:rPr>
                <w:rFonts w:ascii="Arial" w:hAnsi="Arial" w:cs="Arial"/>
                <w:sz w:val="24"/>
                <w:szCs w:val="24"/>
              </w:rPr>
              <w:t>‘</w:t>
            </w:r>
            <w:r w:rsidRPr="001E6565">
              <w:rPr>
                <w:rFonts w:ascii="Arial" w:hAnsi="Arial" w:cs="Arial"/>
                <w:sz w:val="24"/>
                <w:szCs w:val="24"/>
              </w:rPr>
              <w:t>c</w:t>
            </w:r>
            <w:r w:rsidR="00285D59" w:rsidRPr="001E6565">
              <w:rPr>
                <w:rFonts w:ascii="Arial" w:hAnsi="Arial" w:cs="Arial"/>
                <w:sz w:val="24"/>
                <w:szCs w:val="24"/>
              </w:rPr>
              <w:t xml:space="preserve">omfort </w:t>
            </w:r>
            <w:r w:rsidRPr="001E6565">
              <w:rPr>
                <w:rFonts w:ascii="Arial" w:hAnsi="Arial" w:cs="Arial"/>
                <w:sz w:val="24"/>
                <w:szCs w:val="24"/>
              </w:rPr>
              <w:t>break</w:t>
            </w:r>
            <w:r w:rsidR="00285D59" w:rsidRPr="001E6565">
              <w:rPr>
                <w:rFonts w:ascii="Arial" w:hAnsi="Arial" w:cs="Arial"/>
                <w:sz w:val="24"/>
                <w:szCs w:val="24"/>
              </w:rPr>
              <w:t>’</w:t>
            </w:r>
            <w:r w:rsidRPr="001E6565">
              <w:rPr>
                <w:rFonts w:ascii="Arial" w:hAnsi="Arial" w:cs="Arial"/>
                <w:sz w:val="24"/>
                <w:szCs w:val="24"/>
              </w:rPr>
              <w:t xml:space="preserve"> they </w:t>
            </w:r>
          </w:p>
          <w:p w:rsidR="00562AF6" w:rsidRDefault="00562AF6" w:rsidP="002D3C2C">
            <w:pPr>
              <w:rPr>
                <w:rFonts w:ascii="Arial" w:hAnsi="Arial" w:cs="Arial"/>
                <w:sz w:val="24"/>
                <w:szCs w:val="24"/>
              </w:rPr>
            </w:pPr>
          </w:p>
        </w:tc>
        <w:tc>
          <w:tcPr>
            <w:tcW w:w="236" w:type="dxa"/>
            <w:tcBorders>
              <w:left w:val="nil"/>
            </w:tcBorders>
          </w:tcPr>
          <w:p w:rsidR="00AF40C9" w:rsidRDefault="00AF40C9" w:rsidP="0053680F">
            <w:pPr>
              <w:rPr>
                <w:rFonts w:ascii="Arial" w:hAnsi="Arial" w:cs="Arial"/>
                <w:sz w:val="24"/>
                <w:szCs w:val="24"/>
              </w:rPr>
            </w:pPr>
          </w:p>
        </w:tc>
      </w:tr>
    </w:tbl>
    <w:p w:rsidR="00473780" w:rsidRDefault="00473780" w:rsidP="0053680F">
      <w:pPr>
        <w:rPr>
          <w:rFonts w:ascii="Arial" w:hAnsi="Arial" w:cs="Arial"/>
          <w:sz w:val="24"/>
          <w:szCs w:val="24"/>
        </w:rPr>
      </w:pPr>
    </w:p>
    <w:p w:rsidR="00873EA1" w:rsidRDefault="00873EA1" w:rsidP="0053680F">
      <w:pPr>
        <w:rPr>
          <w:rFonts w:ascii="Arial" w:hAnsi="Arial" w:cs="Arial"/>
          <w:sz w:val="24"/>
          <w:szCs w:val="24"/>
        </w:rPr>
      </w:pPr>
    </w:p>
    <w:tbl>
      <w:tblPr>
        <w:tblStyle w:val="TableGrid"/>
        <w:tblW w:w="0" w:type="auto"/>
        <w:tblLook w:val="04A0" w:firstRow="1" w:lastRow="0" w:firstColumn="1" w:lastColumn="0" w:noHBand="0" w:noVBand="1"/>
      </w:tblPr>
      <w:tblGrid>
        <w:gridCol w:w="249"/>
        <w:gridCol w:w="9971"/>
        <w:gridCol w:w="236"/>
      </w:tblGrid>
      <w:tr w:rsidR="00AF40C9" w:rsidRPr="00595F0C" w:rsidTr="00AF7D63">
        <w:tc>
          <w:tcPr>
            <w:tcW w:w="250" w:type="dxa"/>
            <w:tcBorders>
              <w:right w:val="nil"/>
            </w:tcBorders>
          </w:tcPr>
          <w:p w:rsidR="00AF40C9" w:rsidRDefault="00AF40C9" w:rsidP="0053680F">
            <w:pPr>
              <w:rPr>
                <w:rFonts w:ascii="Arial" w:hAnsi="Arial" w:cs="Arial"/>
                <w:sz w:val="24"/>
                <w:szCs w:val="24"/>
              </w:rPr>
            </w:pPr>
          </w:p>
          <w:p w:rsidR="007E29E0" w:rsidRDefault="007E29E0" w:rsidP="0053680F">
            <w:pPr>
              <w:rPr>
                <w:rFonts w:ascii="Arial" w:hAnsi="Arial" w:cs="Arial"/>
                <w:sz w:val="24"/>
                <w:szCs w:val="24"/>
              </w:rPr>
            </w:pPr>
          </w:p>
        </w:tc>
        <w:tc>
          <w:tcPr>
            <w:tcW w:w="10196" w:type="dxa"/>
            <w:tcBorders>
              <w:left w:val="nil"/>
              <w:right w:val="nil"/>
            </w:tcBorders>
          </w:tcPr>
          <w:p w:rsidR="00C95D0B" w:rsidRDefault="00C95D0B" w:rsidP="002D3C2C">
            <w:pPr>
              <w:rPr>
                <w:rFonts w:ascii="Arial" w:hAnsi="Arial" w:cs="Arial"/>
                <w:sz w:val="24"/>
                <w:szCs w:val="24"/>
              </w:rPr>
            </w:pPr>
          </w:p>
          <w:p w:rsidR="002D3C2C" w:rsidRDefault="00C95D0B" w:rsidP="002D3C2C">
            <w:pPr>
              <w:rPr>
                <w:rFonts w:ascii="Arial" w:hAnsi="Arial" w:cs="Arial"/>
                <w:sz w:val="24"/>
                <w:szCs w:val="24"/>
              </w:rPr>
            </w:pPr>
            <w:r w:rsidRPr="001E6565">
              <w:rPr>
                <w:rFonts w:ascii="Arial" w:hAnsi="Arial" w:cs="Arial"/>
                <w:sz w:val="24"/>
                <w:szCs w:val="24"/>
              </w:rPr>
              <w:t>must arrange this with the group leader/trip organiser to ensure that supervision ratios are maintained.</w:t>
            </w:r>
          </w:p>
          <w:p w:rsidR="00C95D0B" w:rsidRDefault="00C95D0B" w:rsidP="00C95D0B">
            <w:pPr>
              <w:rPr>
                <w:rFonts w:ascii="Arial" w:hAnsi="Arial" w:cs="Arial"/>
                <w:sz w:val="24"/>
                <w:szCs w:val="24"/>
              </w:rPr>
            </w:pPr>
          </w:p>
          <w:p w:rsidR="00C95D0B" w:rsidRPr="0053680F" w:rsidRDefault="00C95D0B" w:rsidP="00C95D0B">
            <w:pPr>
              <w:rPr>
                <w:rFonts w:ascii="Arial" w:hAnsi="Arial" w:cs="Arial"/>
                <w:sz w:val="24"/>
                <w:szCs w:val="24"/>
              </w:rPr>
            </w:pPr>
            <w:r>
              <w:rPr>
                <w:rFonts w:ascii="Arial" w:hAnsi="Arial" w:cs="Arial"/>
                <w:sz w:val="24"/>
                <w:szCs w:val="24"/>
              </w:rPr>
              <w:t>On returning to school, staff should contact the school to advise of an estimated arrival time to ensure that the playground pedestrian gate can be released.</w:t>
            </w:r>
          </w:p>
          <w:p w:rsidR="00C95D0B" w:rsidRPr="0053680F" w:rsidRDefault="00C95D0B" w:rsidP="00C95D0B">
            <w:pPr>
              <w:rPr>
                <w:rFonts w:ascii="Arial" w:hAnsi="Arial" w:cs="Arial"/>
                <w:sz w:val="24"/>
                <w:szCs w:val="24"/>
              </w:rPr>
            </w:pPr>
          </w:p>
          <w:p w:rsidR="00C95D0B" w:rsidRPr="00087CEB" w:rsidRDefault="00C95D0B" w:rsidP="00C95D0B">
            <w:pPr>
              <w:rPr>
                <w:rFonts w:ascii="Arial" w:hAnsi="Arial" w:cs="Arial"/>
                <w:b/>
                <w:sz w:val="24"/>
                <w:szCs w:val="24"/>
              </w:rPr>
            </w:pPr>
            <w:r>
              <w:rPr>
                <w:rFonts w:ascii="Arial" w:hAnsi="Arial" w:cs="Arial"/>
                <w:b/>
                <w:sz w:val="24"/>
                <w:szCs w:val="24"/>
              </w:rPr>
              <w:t xml:space="preserve">12.   </w:t>
            </w:r>
            <w:r w:rsidRPr="00087CEB">
              <w:rPr>
                <w:rFonts w:ascii="Arial" w:hAnsi="Arial" w:cs="Arial"/>
                <w:b/>
                <w:sz w:val="24"/>
                <w:szCs w:val="24"/>
              </w:rPr>
              <w:t>Grou</w:t>
            </w:r>
            <w:r>
              <w:rPr>
                <w:rFonts w:ascii="Arial" w:hAnsi="Arial" w:cs="Arial"/>
                <w:b/>
                <w:sz w:val="24"/>
                <w:szCs w:val="24"/>
              </w:rPr>
              <w:t>p leaders’ p</w:t>
            </w:r>
            <w:r w:rsidRPr="00087CEB">
              <w:rPr>
                <w:rFonts w:ascii="Arial" w:hAnsi="Arial" w:cs="Arial"/>
                <w:b/>
                <w:sz w:val="24"/>
                <w:szCs w:val="24"/>
              </w:rPr>
              <w:t xml:space="preserve">lanning </w:t>
            </w:r>
          </w:p>
          <w:p w:rsidR="00C95D0B" w:rsidRPr="0053680F" w:rsidRDefault="00C95D0B" w:rsidP="00C95D0B">
            <w:pPr>
              <w:rPr>
                <w:rFonts w:ascii="Arial" w:hAnsi="Arial" w:cs="Arial"/>
                <w:sz w:val="24"/>
                <w:szCs w:val="24"/>
              </w:rPr>
            </w:pPr>
          </w:p>
          <w:p w:rsidR="00C95D0B" w:rsidRPr="0053680F" w:rsidRDefault="00C95D0B" w:rsidP="00C95D0B">
            <w:pPr>
              <w:rPr>
                <w:rFonts w:ascii="Arial" w:hAnsi="Arial" w:cs="Arial"/>
                <w:sz w:val="24"/>
                <w:szCs w:val="24"/>
              </w:rPr>
            </w:pPr>
            <w:r w:rsidRPr="0053680F">
              <w:rPr>
                <w:rFonts w:ascii="Arial" w:hAnsi="Arial" w:cs="Arial"/>
                <w:sz w:val="24"/>
                <w:szCs w:val="24"/>
              </w:rPr>
              <w:t>Group leaders must read thoroughly the appropriate guidance for off-site activities,</w:t>
            </w:r>
          </w:p>
          <w:p w:rsidR="00C95D0B" w:rsidRDefault="00C95D0B" w:rsidP="00C95D0B">
            <w:pPr>
              <w:rPr>
                <w:rFonts w:ascii="Arial" w:hAnsi="Arial" w:cs="Arial"/>
                <w:sz w:val="24"/>
                <w:szCs w:val="24"/>
              </w:rPr>
            </w:pPr>
          </w:p>
          <w:p w:rsidR="00C95D0B" w:rsidRPr="00087CEB" w:rsidRDefault="00C95D0B" w:rsidP="00C95D0B">
            <w:pPr>
              <w:rPr>
                <w:rFonts w:ascii="Arial" w:hAnsi="Arial" w:cs="Arial"/>
                <w:b/>
                <w:i/>
                <w:sz w:val="24"/>
                <w:szCs w:val="24"/>
              </w:rPr>
            </w:pPr>
            <w:r>
              <w:rPr>
                <w:rFonts w:ascii="Arial" w:hAnsi="Arial" w:cs="Arial"/>
                <w:b/>
                <w:i/>
                <w:sz w:val="24"/>
                <w:szCs w:val="24"/>
              </w:rPr>
              <w:t xml:space="preserve">                         </w:t>
            </w:r>
            <w:r w:rsidRPr="00087CEB">
              <w:rPr>
                <w:rFonts w:ascii="Arial" w:hAnsi="Arial" w:cs="Arial"/>
                <w:b/>
                <w:i/>
                <w:sz w:val="24"/>
                <w:szCs w:val="24"/>
              </w:rPr>
              <w:t>Health and Safety of Pupils, A Good Practice Guide</w:t>
            </w:r>
          </w:p>
          <w:p w:rsidR="00C95D0B" w:rsidRDefault="00C95D0B" w:rsidP="002D3C2C">
            <w:pPr>
              <w:rPr>
                <w:rFonts w:ascii="Arial" w:hAnsi="Arial" w:cs="Arial"/>
                <w:sz w:val="24"/>
                <w:szCs w:val="24"/>
              </w:rPr>
            </w:pPr>
          </w:p>
          <w:p w:rsidR="002D3C2C" w:rsidRPr="00595F0C" w:rsidRDefault="002D3C2C" w:rsidP="002D3C2C">
            <w:pPr>
              <w:rPr>
                <w:rFonts w:ascii="Arial" w:hAnsi="Arial" w:cs="Arial"/>
                <w:sz w:val="24"/>
                <w:szCs w:val="24"/>
              </w:rPr>
            </w:pPr>
            <w:r w:rsidRPr="00595F0C">
              <w:rPr>
                <w:rFonts w:ascii="Arial" w:hAnsi="Arial" w:cs="Arial"/>
                <w:sz w:val="24"/>
                <w:szCs w:val="24"/>
              </w:rPr>
              <w:t xml:space="preserve">and is retained in the Educational Visits file located in the book case outside the admin office and electronically held on the schools teachers network folder and schools website.  </w:t>
            </w:r>
          </w:p>
          <w:p w:rsidR="002D3C2C" w:rsidRPr="00595F0C" w:rsidRDefault="002D3C2C" w:rsidP="002D3C2C">
            <w:pPr>
              <w:rPr>
                <w:rFonts w:ascii="Arial" w:hAnsi="Arial" w:cs="Arial"/>
                <w:sz w:val="24"/>
                <w:szCs w:val="24"/>
              </w:rPr>
            </w:pPr>
          </w:p>
          <w:p w:rsidR="002D3C2C" w:rsidRPr="00595F0C" w:rsidRDefault="002D3C2C" w:rsidP="002D3C2C">
            <w:pPr>
              <w:rPr>
                <w:rFonts w:ascii="Arial" w:hAnsi="Arial" w:cs="Arial"/>
                <w:sz w:val="24"/>
                <w:szCs w:val="24"/>
              </w:rPr>
            </w:pPr>
            <w:r w:rsidRPr="00595F0C">
              <w:rPr>
                <w:rFonts w:ascii="Arial" w:hAnsi="Arial" w:cs="Arial"/>
                <w:sz w:val="24"/>
                <w:szCs w:val="24"/>
              </w:rPr>
              <w:t>They must consult HCCs Outdoor Education, PE and Sport Service documentation, located in the above file or the EVOLVE system, detailing procedures and requirements, including</w:t>
            </w:r>
          </w:p>
          <w:p w:rsidR="001E6565" w:rsidRPr="00595F0C" w:rsidRDefault="001E6565" w:rsidP="001E6565">
            <w:pPr>
              <w:rPr>
                <w:rFonts w:ascii="Arial" w:hAnsi="Arial" w:cs="Arial"/>
                <w:sz w:val="24"/>
                <w:szCs w:val="24"/>
              </w:rPr>
            </w:pPr>
            <w:r w:rsidRPr="00595F0C">
              <w:rPr>
                <w:rFonts w:ascii="Arial" w:hAnsi="Arial" w:cs="Arial"/>
                <w:sz w:val="24"/>
                <w:szCs w:val="24"/>
              </w:rPr>
              <w:t>guidance on Emergency Planning and Crisis Line organisation, and must have a visit plan.</w:t>
            </w:r>
          </w:p>
          <w:p w:rsidR="001E6565" w:rsidRPr="00595F0C" w:rsidRDefault="001E6565" w:rsidP="001E6565">
            <w:pPr>
              <w:rPr>
                <w:rFonts w:ascii="Arial" w:hAnsi="Arial" w:cs="Arial"/>
                <w:sz w:val="24"/>
                <w:szCs w:val="24"/>
              </w:rPr>
            </w:pPr>
          </w:p>
          <w:p w:rsidR="001E6565" w:rsidRPr="00595F0C" w:rsidRDefault="001E6565" w:rsidP="001E6565">
            <w:pPr>
              <w:rPr>
                <w:rFonts w:ascii="Arial" w:hAnsi="Arial" w:cs="Arial"/>
                <w:sz w:val="24"/>
                <w:szCs w:val="24"/>
              </w:rPr>
            </w:pPr>
            <w:r w:rsidRPr="00595F0C">
              <w:rPr>
                <w:rFonts w:ascii="Arial" w:hAnsi="Arial" w:cs="Arial"/>
                <w:sz w:val="24"/>
                <w:szCs w:val="24"/>
              </w:rPr>
              <w:t xml:space="preserve">A topical visit needs to be arranged at least </w:t>
            </w:r>
            <w:r w:rsidRPr="00595F0C">
              <w:rPr>
                <w:rFonts w:ascii="Arial" w:hAnsi="Arial" w:cs="Arial"/>
                <w:b/>
                <w:sz w:val="24"/>
                <w:szCs w:val="24"/>
              </w:rPr>
              <w:t>1 school term</w:t>
            </w:r>
            <w:r w:rsidRPr="00595F0C">
              <w:rPr>
                <w:rFonts w:ascii="Arial" w:hAnsi="Arial" w:cs="Arial"/>
                <w:sz w:val="24"/>
                <w:szCs w:val="24"/>
              </w:rPr>
              <w:t xml:space="preserve"> </w:t>
            </w:r>
            <w:r w:rsidR="00350B92" w:rsidRPr="00595F0C">
              <w:rPr>
                <w:rFonts w:ascii="Arial" w:hAnsi="Arial" w:cs="Arial"/>
                <w:b/>
                <w:sz w:val="24"/>
                <w:szCs w:val="24"/>
              </w:rPr>
              <w:t>(at least 2 pay days)</w:t>
            </w:r>
            <w:r w:rsidR="00350B92" w:rsidRPr="00595F0C">
              <w:rPr>
                <w:rFonts w:ascii="Arial" w:hAnsi="Arial" w:cs="Arial"/>
                <w:sz w:val="24"/>
                <w:szCs w:val="24"/>
              </w:rPr>
              <w:t xml:space="preserve"> </w:t>
            </w:r>
            <w:r w:rsidRPr="00595F0C">
              <w:rPr>
                <w:rFonts w:ascii="Arial" w:hAnsi="Arial" w:cs="Arial"/>
                <w:sz w:val="24"/>
                <w:szCs w:val="24"/>
              </w:rPr>
              <w:t xml:space="preserve">in advance to ensure that parents and carers are able to enter into a payment plan with the school; a residential visit requires at least </w:t>
            </w:r>
            <w:r w:rsidRPr="00595F0C">
              <w:rPr>
                <w:rFonts w:ascii="Arial" w:hAnsi="Arial" w:cs="Arial"/>
                <w:b/>
                <w:sz w:val="24"/>
                <w:szCs w:val="24"/>
              </w:rPr>
              <w:t>2 school terms</w:t>
            </w:r>
            <w:r w:rsidRPr="00595F0C">
              <w:rPr>
                <w:rFonts w:ascii="Arial" w:hAnsi="Arial" w:cs="Arial"/>
                <w:sz w:val="24"/>
                <w:szCs w:val="24"/>
              </w:rPr>
              <w:t xml:space="preserve"> </w:t>
            </w:r>
            <w:r w:rsidR="00350B92" w:rsidRPr="00595F0C">
              <w:rPr>
                <w:rFonts w:ascii="Arial" w:hAnsi="Arial" w:cs="Arial"/>
                <w:b/>
                <w:sz w:val="24"/>
                <w:szCs w:val="24"/>
              </w:rPr>
              <w:t>(at least 4 pay days)</w:t>
            </w:r>
            <w:r w:rsidR="00350B92" w:rsidRPr="00595F0C">
              <w:rPr>
                <w:rFonts w:ascii="Arial" w:hAnsi="Arial" w:cs="Arial"/>
                <w:sz w:val="24"/>
                <w:szCs w:val="24"/>
              </w:rPr>
              <w:t xml:space="preserve"> </w:t>
            </w:r>
            <w:r w:rsidRPr="00595F0C">
              <w:rPr>
                <w:rFonts w:ascii="Arial" w:hAnsi="Arial" w:cs="Arial"/>
                <w:sz w:val="24"/>
                <w:szCs w:val="24"/>
              </w:rPr>
              <w:t>notice.</w:t>
            </w:r>
          </w:p>
          <w:p w:rsidR="001E6565" w:rsidRPr="00595F0C" w:rsidRDefault="001E6565" w:rsidP="001E6565">
            <w:pPr>
              <w:rPr>
                <w:rFonts w:ascii="Arial" w:hAnsi="Arial" w:cs="Arial"/>
                <w:sz w:val="24"/>
                <w:szCs w:val="24"/>
              </w:rPr>
            </w:pPr>
          </w:p>
          <w:p w:rsidR="001E6565" w:rsidRPr="00595F0C" w:rsidRDefault="001E6565" w:rsidP="001E6565">
            <w:pPr>
              <w:rPr>
                <w:rFonts w:ascii="Arial" w:hAnsi="Arial" w:cs="Arial"/>
                <w:sz w:val="24"/>
                <w:szCs w:val="24"/>
              </w:rPr>
            </w:pPr>
            <w:r w:rsidRPr="00595F0C">
              <w:rPr>
                <w:rFonts w:ascii="Arial" w:hAnsi="Arial" w:cs="Arial"/>
                <w:sz w:val="24"/>
                <w:szCs w:val="24"/>
              </w:rPr>
              <w:t>Invoices and other particulars should be forwarded to the Business Manager as soon as possible to ensure that either deposits or full payment is made prior to the commencement of the visit.</w:t>
            </w:r>
          </w:p>
          <w:p w:rsidR="001E6565" w:rsidRPr="00595F0C" w:rsidRDefault="001E6565" w:rsidP="001E6565">
            <w:pPr>
              <w:rPr>
                <w:rFonts w:ascii="Arial" w:hAnsi="Arial" w:cs="Arial"/>
                <w:sz w:val="24"/>
                <w:szCs w:val="24"/>
              </w:rPr>
            </w:pPr>
          </w:p>
          <w:p w:rsidR="001E6565" w:rsidRPr="00595F0C" w:rsidRDefault="001E6565" w:rsidP="001E6565">
            <w:pPr>
              <w:rPr>
                <w:rFonts w:ascii="Arial" w:hAnsi="Arial" w:cs="Arial"/>
                <w:sz w:val="24"/>
                <w:szCs w:val="24"/>
              </w:rPr>
            </w:pPr>
            <w:r w:rsidRPr="00595F0C">
              <w:rPr>
                <w:rFonts w:ascii="Arial" w:hAnsi="Arial" w:cs="Arial"/>
                <w:sz w:val="24"/>
                <w:szCs w:val="24"/>
              </w:rPr>
              <w:t xml:space="preserve">The group leader must book the trip into the main school diary, ensuring that it does not over-lap with any other school activity and is not on a </w:t>
            </w:r>
            <w:r w:rsidRPr="00595F0C">
              <w:rPr>
                <w:rFonts w:ascii="Arial" w:hAnsi="Arial" w:cs="Arial"/>
                <w:b/>
                <w:sz w:val="24"/>
                <w:szCs w:val="24"/>
              </w:rPr>
              <w:t>Monday</w:t>
            </w:r>
            <w:r w:rsidRPr="00595F0C">
              <w:rPr>
                <w:rFonts w:ascii="Arial" w:hAnsi="Arial" w:cs="Arial"/>
                <w:sz w:val="24"/>
                <w:szCs w:val="24"/>
              </w:rPr>
              <w:t xml:space="preserve"> due to fulfilling packed lunch </w:t>
            </w:r>
          </w:p>
          <w:p w:rsidR="001E6565" w:rsidRPr="00B804C5" w:rsidRDefault="001E6565" w:rsidP="001E6565">
            <w:pPr>
              <w:rPr>
                <w:rFonts w:ascii="Arial" w:hAnsi="Arial" w:cs="Arial"/>
                <w:sz w:val="24"/>
                <w:szCs w:val="24"/>
              </w:rPr>
            </w:pPr>
            <w:r w:rsidRPr="00595F0C">
              <w:rPr>
                <w:rFonts w:ascii="Arial" w:hAnsi="Arial" w:cs="Arial"/>
                <w:sz w:val="24"/>
                <w:szCs w:val="24"/>
              </w:rPr>
              <w:t xml:space="preserve">requirements for those </w:t>
            </w:r>
            <w:r w:rsidRPr="00B804C5">
              <w:rPr>
                <w:rFonts w:ascii="Arial" w:hAnsi="Arial" w:cs="Arial"/>
                <w:sz w:val="24"/>
                <w:szCs w:val="24"/>
              </w:rPr>
              <w:t xml:space="preserve">children eligible for free school meals. </w:t>
            </w:r>
            <w:r w:rsidR="00882019" w:rsidRPr="00B804C5">
              <w:rPr>
                <w:rFonts w:ascii="Arial" w:hAnsi="Arial" w:cs="Arial"/>
                <w:sz w:val="24"/>
                <w:szCs w:val="24"/>
              </w:rPr>
              <w:t>Trips can be scheduled for Mondays if no catering is required.</w:t>
            </w:r>
          </w:p>
          <w:p w:rsidR="001E6565" w:rsidRPr="00B804C5" w:rsidRDefault="001E6565" w:rsidP="001E6565">
            <w:pPr>
              <w:rPr>
                <w:rFonts w:ascii="Arial" w:hAnsi="Arial" w:cs="Arial"/>
                <w:sz w:val="24"/>
                <w:szCs w:val="24"/>
              </w:rPr>
            </w:pPr>
          </w:p>
          <w:p w:rsidR="00482B88" w:rsidRPr="00595F0C" w:rsidRDefault="00482B88" w:rsidP="00482B88">
            <w:pPr>
              <w:pStyle w:val="Default"/>
            </w:pPr>
            <w:r w:rsidRPr="00B804C5">
              <w:t xml:space="preserve">Staff at Sharps Copse have decided to adopt the </w:t>
            </w:r>
            <w:r w:rsidRPr="00B804C5">
              <w:rPr>
                <w:b/>
                <w:bCs/>
                <w:color w:val="FF0000"/>
              </w:rPr>
              <w:t xml:space="preserve">‘red flag’ </w:t>
            </w:r>
            <w:r w:rsidRPr="00B804C5">
              <w:t xml:space="preserve">method using the schools main diary, to highlight trips and events eg, SATs week etc, to avoid the risk of double-booking or potentially placing the school in an </w:t>
            </w:r>
            <w:r w:rsidR="00EB0916" w:rsidRPr="00B804C5">
              <w:rPr>
                <w:b/>
              </w:rPr>
              <w:t>‘</w:t>
            </w:r>
            <w:r w:rsidRPr="00B804C5">
              <w:rPr>
                <w:b/>
              </w:rPr>
              <w:t>at risk</w:t>
            </w:r>
            <w:r w:rsidR="00EB0916" w:rsidRPr="00B804C5">
              <w:rPr>
                <w:b/>
              </w:rPr>
              <w:t>’</w:t>
            </w:r>
            <w:r w:rsidRPr="00B804C5">
              <w:t xml:space="preserve"> situation of </w:t>
            </w:r>
            <w:r w:rsidR="001E7373" w:rsidRPr="00B804C5">
              <w:t xml:space="preserve">compromised </w:t>
            </w:r>
            <w:r w:rsidRPr="00B804C5">
              <w:t>supervision,</w:t>
            </w:r>
            <w:r w:rsidRPr="00595F0C">
              <w:t xml:space="preserve"> recognising that in the event of an emergency situation arising on the trip, that key members of staff may be called away to help. </w:t>
            </w:r>
          </w:p>
          <w:p w:rsidR="00482B88" w:rsidRPr="00595F0C" w:rsidRDefault="00482B88" w:rsidP="00482B88">
            <w:pPr>
              <w:pStyle w:val="Default"/>
            </w:pPr>
          </w:p>
          <w:p w:rsidR="00482B88" w:rsidRPr="00595F0C" w:rsidRDefault="00482B88" w:rsidP="00482B88">
            <w:pPr>
              <w:rPr>
                <w:rFonts w:ascii="Arial" w:hAnsi="Arial" w:cs="Arial"/>
                <w:sz w:val="24"/>
                <w:szCs w:val="24"/>
              </w:rPr>
            </w:pPr>
            <w:r w:rsidRPr="00595F0C">
              <w:rPr>
                <w:rFonts w:ascii="Arial" w:hAnsi="Arial" w:cs="Arial"/>
                <w:sz w:val="24"/>
                <w:szCs w:val="24"/>
              </w:rPr>
              <w:t xml:space="preserve">At least </w:t>
            </w:r>
            <w:r w:rsidRPr="00595F0C">
              <w:rPr>
                <w:rFonts w:ascii="Arial" w:hAnsi="Arial" w:cs="Arial"/>
                <w:b/>
                <w:bCs/>
                <w:sz w:val="24"/>
                <w:szCs w:val="24"/>
              </w:rPr>
              <w:t xml:space="preserve">10 to 14 days </w:t>
            </w:r>
            <w:r w:rsidRPr="00595F0C">
              <w:rPr>
                <w:rFonts w:ascii="Arial" w:hAnsi="Arial" w:cs="Arial"/>
                <w:sz w:val="24"/>
                <w:szCs w:val="24"/>
              </w:rPr>
              <w:t xml:space="preserve">before the visit takes place, the group leader/trip organiser checks that at least </w:t>
            </w:r>
            <w:r w:rsidRPr="00882019">
              <w:rPr>
                <w:rFonts w:ascii="Arial" w:hAnsi="Arial" w:cs="Arial"/>
                <w:b/>
                <w:sz w:val="24"/>
                <w:szCs w:val="24"/>
                <w:highlight w:val="blue"/>
              </w:rPr>
              <w:t>75%</w:t>
            </w:r>
            <w:r w:rsidRPr="00882019">
              <w:rPr>
                <w:rFonts w:ascii="Arial" w:hAnsi="Arial" w:cs="Arial"/>
                <w:sz w:val="24"/>
                <w:szCs w:val="24"/>
                <w:highlight w:val="blue"/>
              </w:rPr>
              <w:t xml:space="preserve"> of</w:t>
            </w:r>
            <w:r w:rsidRPr="00595F0C">
              <w:rPr>
                <w:rFonts w:ascii="Arial" w:hAnsi="Arial" w:cs="Arial"/>
                <w:sz w:val="24"/>
                <w:szCs w:val="24"/>
              </w:rPr>
              <w:t xml:space="preserve"> voluntary contributions have been received, parental consents have been received by the school, packed lunches have been ordered, volunteer helpers are still available and groups have been sorted. The group leader/trip organiser will also contact the venue and the coach company to check arrangements. </w:t>
            </w:r>
          </w:p>
          <w:p w:rsidR="00482B88" w:rsidRPr="00595F0C" w:rsidRDefault="00482B88" w:rsidP="001E6565">
            <w:pPr>
              <w:rPr>
                <w:rFonts w:ascii="Arial" w:hAnsi="Arial" w:cs="Arial"/>
                <w:sz w:val="24"/>
                <w:szCs w:val="24"/>
              </w:rPr>
            </w:pPr>
          </w:p>
          <w:p w:rsidR="001E6565" w:rsidRPr="00595F0C" w:rsidRDefault="001E6565" w:rsidP="00AF40C9">
            <w:pPr>
              <w:rPr>
                <w:rFonts w:ascii="Arial" w:hAnsi="Arial" w:cs="Arial"/>
                <w:sz w:val="24"/>
                <w:szCs w:val="24"/>
              </w:rPr>
            </w:pPr>
            <w:r w:rsidRPr="00595F0C">
              <w:rPr>
                <w:rFonts w:ascii="Arial" w:hAnsi="Arial" w:cs="Arial"/>
                <w:sz w:val="24"/>
                <w:szCs w:val="24"/>
              </w:rPr>
              <w:t xml:space="preserve">At Sharps Copse, group leaders/trip organisers are advised to upload information using HCCs Evolve system in the first instance as the first step of plan to </w:t>
            </w:r>
            <w:r w:rsidRPr="00595F0C">
              <w:rPr>
                <w:rFonts w:ascii="Arial" w:hAnsi="Arial" w:cs="Arial"/>
                <w:b/>
                <w:sz w:val="24"/>
                <w:szCs w:val="24"/>
              </w:rPr>
              <w:t>‘earmark’</w:t>
            </w:r>
            <w:r w:rsidRPr="00595F0C">
              <w:rPr>
                <w:rFonts w:ascii="Arial" w:hAnsi="Arial" w:cs="Arial"/>
                <w:sz w:val="24"/>
                <w:szCs w:val="24"/>
              </w:rPr>
              <w:t xml:space="preserve"> on the system’s calendar as soon as possible and usually at the point of planning with other team members during the termly allocated sabbatical time, as well as checking that there are no </w:t>
            </w:r>
          </w:p>
          <w:p w:rsidR="00AF40C9" w:rsidRPr="00595F0C" w:rsidRDefault="00AF40C9" w:rsidP="00AF40C9">
            <w:pPr>
              <w:rPr>
                <w:rFonts w:ascii="Arial" w:hAnsi="Arial" w:cs="Arial"/>
                <w:b/>
                <w:sz w:val="24"/>
                <w:szCs w:val="24"/>
              </w:rPr>
            </w:pPr>
          </w:p>
          <w:p w:rsidR="005F34D5" w:rsidRPr="00595F0C" w:rsidRDefault="005F34D5" w:rsidP="00C95D0B">
            <w:pPr>
              <w:pStyle w:val="ListParagraph"/>
              <w:ind w:left="1080"/>
              <w:rPr>
                <w:rFonts w:ascii="Arial" w:hAnsi="Arial" w:cs="Arial"/>
                <w:sz w:val="24"/>
                <w:szCs w:val="24"/>
              </w:rPr>
            </w:pPr>
          </w:p>
        </w:tc>
        <w:tc>
          <w:tcPr>
            <w:tcW w:w="236" w:type="dxa"/>
            <w:tcBorders>
              <w:left w:val="nil"/>
            </w:tcBorders>
          </w:tcPr>
          <w:p w:rsidR="00AF40C9" w:rsidRPr="00595F0C" w:rsidRDefault="00AF40C9" w:rsidP="0053680F">
            <w:pPr>
              <w:rPr>
                <w:rFonts w:ascii="Arial" w:hAnsi="Arial" w:cs="Arial"/>
                <w:sz w:val="24"/>
                <w:szCs w:val="24"/>
              </w:rPr>
            </w:pPr>
          </w:p>
        </w:tc>
      </w:tr>
    </w:tbl>
    <w:p w:rsidR="00E346A0" w:rsidRDefault="00E346A0" w:rsidP="0053680F">
      <w:pPr>
        <w:rPr>
          <w:rFonts w:ascii="Arial" w:hAnsi="Arial" w:cs="Arial"/>
          <w:sz w:val="24"/>
          <w:szCs w:val="24"/>
        </w:rPr>
      </w:pPr>
    </w:p>
    <w:p w:rsidR="00C95D0B" w:rsidRPr="00595F0C" w:rsidRDefault="00C95D0B" w:rsidP="0053680F">
      <w:pPr>
        <w:rPr>
          <w:rFonts w:ascii="Arial" w:hAnsi="Arial" w:cs="Arial"/>
          <w:sz w:val="24"/>
          <w:szCs w:val="24"/>
        </w:rPr>
      </w:pPr>
    </w:p>
    <w:tbl>
      <w:tblPr>
        <w:tblStyle w:val="TableGrid"/>
        <w:tblW w:w="0" w:type="auto"/>
        <w:tblLook w:val="04A0" w:firstRow="1" w:lastRow="0" w:firstColumn="1" w:lastColumn="0" w:noHBand="0" w:noVBand="1"/>
      </w:tblPr>
      <w:tblGrid>
        <w:gridCol w:w="249"/>
        <w:gridCol w:w="9971"/>
        <w:gridCol w:w="236"/>
      </w:tblGrid>
      <w:tr w:rsidR="00AF40C9" w:rsidRPr="00595F0C" w:rsidTr="00AF7D63">
        <w:tc>
          <w:tcPr>
            <w:tcW w:w="250" w:type="dxa"/>
            <w:tcBorders>
              <w:right w:val="nil"/>
            </w:tcBorders>
          </w:tcPr>
          <w:p w:rsidR="00AF40C9" w:rsidRPr="00595F0C" w:rsidRDefault="00AF40C9" w:rsidP="0053680F">
            <w:pPr>
              <w:rPr>
                <w:rFonts w:ascii="Arial" w:hAnsi="Arial" w:cs="Arial"/>
                <w:sz w:val="24"/>
                <w:szCs w:val="24"/>
              </w:rPr>
            </w:pPr>
          </w:p>
        </w:tc>
        <w:tc>
          <w:tcPr>
            <w:tcW w:w="10196" w:type="dxa"/>
            <w:tcBorders>
              <w:left w:val="nil"/>
              <w:right w:val="nil"/>
            </w:tcBorders>
          </w:tcPr>
          <w:p w:rsidR="00C95D0B" w:rsidRDefault="00C95D0B" w:rsidP="00C95D0B">
            <w:pPr>
              <w:rPr>
                <w:rFonts w:ascii="Arial" w:hAnsi="Arial" w:cs="Arial"/>
                <w:sz w:val="24"/>
                <w:szCs w:val="24"/>
              </w:rPr>
            </w:pPr>
          </w:p>
          <w:p w:rsidR="00C95D0B" w:rsidRDefault="00C95D0B" w:rsidP="00C95D0B">
            <w:pPr>
              <w:rPr>
                <w:rFonts w:ascii="Arial" w:hAnsi="Arial" w:cs="Arial"/>
                <w:b/>
                <w:sz w:val="24"/>
                <w:szCs w:val="24"/>
              </w:rPr>
            </w:pPr>
            <w:r w:rsidRPr="00595F0C">
              <w:rPr>
                <w:rFonts w:ascii="Arial" w:hAnsi="Arial" w:cs="Arial"/>
                <w:sz w:val="24"/>
                <w:szCs w:val="24"/>
              </w:rPr>
              <w:t>overlapping</w:t>
            </w:r>
            <w:r>
              <w:rPr>
                <w:rFonts w:ascii="Arial" w:hAnsi="Arial" w:cs="Arial"/>
                <w:sz w:val="24"/>
                <w:szCs w:val="24"/>
              </w:rPr>
              <w:t xml:space="preserve"> </w:t>
            </w:r>
            <w:r w:rsidRPr="00595F0C">
              <w:rPr>
                <w:rFonts w:ascii="Arial" w:hAnsi="Arial" w:cs="Arial"/>
                <w:sz w:val="24"/>
                <w:szCs w:val="24"/>
              </w:rPr>
              <w:t>activities within the school going on at the same time.  This protection will give advance notice to other staff within school to also be aware that an activity is being planned</w:t>
            </w:r>
          </w:p>
          <w:p w:rsidR="00C95D0B" w:rsidRDefault="00C95D0B" w:rsidP="00C95D0B">
            <w:pPr>
              <w:rPr>
                <w:rFonts w:ascii="Arial" w:hAnsi="Arial" w:cs="Arial"/>
                <w:b/>
                <w:sz w:val="24"/>
                <w:szCs w:val="24"/>
              </w:rPr>
            </w:pPr>
            <w:r w:rsidRPr="00595F0C">
              <w:rPr>
                <w:rFonts w:ascii="Arial" w:hAnsi="Arial" w:cs="Arial"/>
                <w:sz w:val="24"/>
                <w:szCs w:val="24"/>
              </w:rPr>
              <w:t>at this time as</w:t>
            </w:r>
            <w:r>
              <w:rPr>
                <w:rFonts w:ascii="Arial" w:hAnsi="Arial" w:cs="Arial"/>
                <w:sz w:val="24"/>
                <w:szCs w:val="24"/>
              </w:rPr>
              <w:t xml:space="preserve"> </w:t>
            </w:r>
            <w:r w:rsidRPr="00595F0C">
              <w:rPr>
                <w:rFonts w:ascii="Arial" w:hAnsi="Arial" w:cs="Arial"/>
                <w:sz w:val="24"/>
                <w:szCs w:val="24"/>
              </w:rPr>
              <w:t>well, and may therefore have to be re-arranged, and also takes into account using staff from other year groups for minibus driving duties</w:t>
            </w:r>
          </w:p>
          <w:p w:rsidR="00C95D0B" w:rsidRDefault="00C95D0B" w:rsidP="00C95D0B">
            <w:pPr>
              <w:rPr>
                <w:rFonts w:ascii="Arial" w:hAnsi="Arial" w:cs="Arial"/>
                <w:b/>
                <w:sz w:val="24"/>
                <w:szCs w:val="24"/>
              </w:rPr>
            </w:pPr>
          </w:p>
          <w:p w:rsidR="00C95D0B" w:rsidRPr="00595F0C" w:rsidRDefault="00C95D0B" w:rsidP="00C95D0B">
            <w:pPr>
              <w:rPr>
                <w:rFonts w:ascii="Arial" w:hAnsi="Arial" w:cs="Arial"/>
                <w:b/>
                <w:sz w:val="24"/>
                <w:szCs w:val="24"/>
              </w:rPr>
            </w:pPr>
            <w:r w:rsidRPr="00595F0C">
              <w:rPr>
                <w:rFonts w:ascii="Arial" w:hAnsi="Arial" w:cs="Arial"/>
                <w:b/>
                <w:sz w:val="24"/>
                <w:szCs w:val="24"/>
              </w:rPr>
              <w:t>13.   Visit plan</w:t>
            </w:r>
          </w:p>
          <w:p w:rsidR="00C95D0B" w:rsidRPr="00595F0C" w:rsidRDefault="00C95D0B" w:rsidP="00C95D0B">
            <w:pPr>
              <w:rPr>
                <w:rFonts w:ascii="Arial" w:hAnsi="Arial" w:cs="Arial"/>
                <w:sz w:val="24"/>
                <w:szCs w:val="24"/>
              </w:rPr>
            </w:pPr>
          </w:p>
          <w:p w:rsidR="00C95D0B" w:rsidRPr="00595F0C" w:rsidRDefault="00C95D0B" w:rsidP="00C95D0B">
            <w:pPr>
              <w:rPr>
                <w:rFonts w:ascii="Arial" w:hAnsi="Arial" w:cs="Arial"/>
                <w:sz w:val="24"/>
                <w:szCs w:val="24"/>
              </w:rPr>
            </w:pPr>
            <w:r w:rsidRPr="00595F0C">
              <w:rPr>
                <w:rFonts w:ascii="Arial" w:hAnsi="Arial" w:cs="Arial"/>
                <w:sz w:val="24"/>
                <w:szCs w:val="24"/>
              </w:rPr>
              <w:t>The visit plan for intended educational visits must include the following:</w:t>
            </w:r>
          </w:p>
          <w:p w:rsidR="00C95D0B" w:rsidRPr="00595F0C" w:rsidRDefault="00C95D0B" w:rsidP="00C95D0B">
            <w:pPr>
              <w:rPr>
                <w:rFonts w:ascii="Arial" w:hAnsi="Arial" w:cs="Arial"/>
                <w:sz w:val="24"/>
                <w:szCs w:val="24"/>
              </w:rPr>
            </w:pPr>
          </w:p>
          <w:p w:rsidR="00C95D0B" w:rsidRPr="00595F0C" w:rsidRDefault="00C95D0B" w:rsidP="00C95D0B">
            <w:pPr>
              <w:pStyle w:val="ListParagraph"/>
              <w:numPr>
                <w:ilvl w:val="0"/>
                <w:numId w:val="3"/>
              </w:numPr>
              <w:rPr>
                <w:rFonts w:ascii="Arial" w:hAnsi="Arial" w:cs="Arial"/>
                <w:sz w:val="24"/>
                <w:szCs w:val="24"/>
              </w:rPr>
            </w:pPr>
            <w:r w:rsidRPr="00595F0C">
              <w:rPr>
                <w:rFonts w:ascii="Arial" w:hAnsi="Arial" w:cs="Arial"/>
                <w:sz w:val="24"/>
                <w:szCs w:val="24"/>
              </w:rPr>
              <w:t>risk assessment;</w:t>
            </w:r>
          </w:p>
          <w:p w:rsidR="00C95D0B" w:rsidRPr="00595F0C" w:rsidRDefault="00C95D0B" w:rsidP="00C95D0B">
            <w:pPr>
              <w:pStyle w:val="ListParagraph"/>
              <w:numPr>
                <w:ilvl w:val="0"/>
                <w:numId w:val="3"/>
              </w:numPr>
              <w:rPr>
                <w:rFonts w:ascii="Arial" w:hAnsi="Arial" w:cs="Arial"/>
                <w:sz w:val="24"/>
                <w:szCs w:val="24"/>
              </w:rPr>
            </w:pPr>
            <w:r w:rsidRPr="00595F0C">
              <w:rPr>
                <w:rFonts w:ascii="Arial" w:hAnsi="Arial" w:cs="Arial"/>
                <w:sz w:val="24"/>
                <w:szCs w:val="24"/>
              </w:rPr>
              <w:t>report on preliminary visit;</w:t>
            </w:r>
          </w:p>
          <w:p w:rsidR="00C95D0B" w:rsidRPr="00595F0C" w:rsidRDefault="00C95D0B" w:rsidP="00C95D0B">
            <w:pPr>
              <w:pStyle w:val="ListParagraph"/>
              <w:numPr>
                <w:ilvl w:val="0"/>
                <w:numId w:val="3"/>
              </w:numPr>
              <w:rPr>
                <w:rFonts w:ascii="Arial" w:hAnsi="Arial" w:cs="Arial"/>
                <w:sz w:val="24"/>
                <w:szCs w:val="24"/>
              </w:rPr>
            </w:pPr>
            <w:r w:rsidRPr="00595F0C">
              <w:rPr>
                <w:rFonts w:ascii="Arial" w:hAnsi="Arial" w:cs="Arial"/>
                <w:sz w:val="24"/>
                <w:szCs w:val="24"/>
              </w:rPr>
              <w:t>applications for approval of visit;</w:t>
            </w:r>
          </w:p>
          <w:p w:rsidR="002D3C2C" w:rsidRPr="00C95D0B" w:rsidRDefault="00C95D0B" w:rsidP="002D3C2C">
            <w:pPr>
              <w:pStyle w:val="ListParagraph"/>
              <w:numPr>
                <w:ilvl w:val="0"/>
                <w:numId w:val="3"/>
              </w:numPr>
              <w:rPr>
                <w:rFonts w:ascii="Arial" w:hAnsi="Arial" w:cs="Arial"/>
                <w:sz w:val="24"/>
                <w:szCs w:val="24"/>
              </w:rPr>
            </w:pPr>
            <w:r w:rsidRPr="00C95D0B">
              <w:rPr>
                <w:rFonts w:ascii="Arial" w:hAnsi="Arial" w:cs="Arial"/>
                <w:sz w:val="24"/>
                <w:szCs w:val="24"/>
              </w:rPr>
              <w:t>general information;</w:t>
            </w:r>
          </w:p>
          <w:p w:rsidR="002D3C2C" w:rsidRPr="00595F0C" w:rsidRDefault="002D3C2C" w:rsidP="002D3C2C">
            <w:pPr>
              <w:pStyle w:val="ListParagraph"/>
              <w:numPr>
                <w:ilvl w:val="0"/>
                <w:numId w:val="3"/>
              </w:numPr>
              <w:rPr>
                <w:rFonts w:ascii="Arial" w:hAnsi="Arial" w:cs="Arial"/>
                <w:sz w:val="24"/>
                <w:szCs w:val="24"/>
              </w:rPr>
            </w:pPr>
            <w:r w:rsidRPr="00595F0C">
              <w:rPr>
                <w:rFonts w:ascii="Arial" w:hAnsi="Arial" w:cs="Arial"/>
                <w:sz w:val="24"/>
                <w:szCs w:val="24"/>
              </w:rPr>
              <w:t>names, ages, contact details, permission forms, medical records and other relevant details of all those going on the visit;</w:t>
            </w:r>
          </w:p>
          <w:p w:rsidR="002D3C2C" w:rsidRPr="00595F0C" w:rsidRDefault="002D3C2C" w:rsidP="002D3C2C">
            <w:pPr>
              <w:pStyle w:val="ListParagraph"/>
              <w:numPr>
                <w:ilvl w:val="0"/>
                <w:numId w:val="3"/>
              </w:numPr>
              <w:rPr>
                <w:rFonts w:ascii="Arial" w:hAnsi="Arial" w:cs="Arial"/>
                <w:sz w:val="24"/>
                <w:szCs w:val="24"/>
              </w:rPr>
            </w:pPr>
            <w:r w:rsidRPr="00595F0C">
              <w:rPr>
                <w:rFonts w:ascii="Arial" w:hAnsi="Arial" w:cs="Arial"/>
                <w:sz w:val="24"/>
                <w:szCs w:val="24"/>
              </w:rPr>
              <w:t>parent, carers and volunteers names are recorded in full;</w:t>
            </w:r>
          </w:p>
          <w:p w:rsidR="002D3C2C" w:rsidRPr="00595F0C" w:rsidRDefault="002D3C2C" w:rsidP="002D3C2C">
            <w:pPr>
              <w:pStyle w:val="ListParagraph"/>
              <w:numPr>
                <w:ilvl w:val="0"/>
                <w:numId w:val="3"/>
              </w:numPr>
              <w:rPr>
                <w:rFonts w:ascii="Arial" w:hAnsi="Arial" w:cs="Arial"/>
                <w:sz w:val="24"/>
                <w:szCs w:val="24"/>
              </w:rPr>
            </w:pPr>
            <w:r w:rsidRPr="00595F0C">
              <w:rPr>
                <w:rFonts w:ascii="Arial" w:hAnsi="Arial" w:cs="Arial"/>
                <w:sz w:val="24"/>
                <w:szCs w:val="24"/>
              </w:rPr>
              <w:t>travel schedule, including a map of the visit location;</w:t>
            </w:r>
          </w:p>
          <w:p w:rsidR="002D3C2C" w:rsidRPr="00595F0C" w:rsidRDefault="002D3C2C" w:rsidP="002D3C2C">
            <w:pPr>
              <w:pStyle w:val="ListParagraph"/>
              <w:numPr>
                <w:ilvl w:val="0"/>
                <w:numId w:val="3"/>
              </w:numPr>
              <w:rPr>
                <w:rFonts w:ascii="Arial" w:hAnsi="Arial" w:cs="Arial"/>
                <w:sz w:val="24"/>
                <w:szCs w:val="24"/>
              </w:rPr>
            </w:pPr>
            <w:r w:rsidRPr="00595F0C">
              <w:rPr>
                <w:rFonts w:ascii="Arial" w:hAnsi="Arial" w:cs="Arial"/>
                <w:sz w:val="24"/>
                <w:szCs w:val="24"/>
              </w:rPr>
              <w:t xml:space="preserve">accommodation plan (if applicable); </w:t>
            </w:r>
          </w:p>
          <w:p w:rsidR="007E29E0" w:rsidRPr="00595F0C" w:rsidRDefault="002D3C2C" w:rsidP="0053680F">
            <w:pPr>
              <w:pStyle w:val="ListParagraph"/>
              <w:numPr>
                <w:ilvl w:val="0"/>
                <w:numId w:val="3"/>
              </w:numPr>
              <w:rPr>
                <w:rFonts w:ascii="Arial" w:hAnsi="Arial" w:cs="Arial"/>
                <w:sz w:val="24"/>
                <w:szCs w:val="24"/>
              </w:rPr>
            </w:pPr>
            <w:r w:rsidRPr="00595F0C">
              <w:rPr>
                <w:rFonts w:ascii="Arial" w:hAnsi="Arial" w:cs="Arial"/>
                <w:sz w:val="24"/>
                <w:szCs w:val="24"/>
              </w:rPr>
              <w:t>full plan itinerary of activities;</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fire precautions and evacuation procedures;</w:t>
            </w:r>
          </w:p>
          <w:p w:rsidR="001E6565" w:rsidRPr="00595F0C" w:rsidRDefault="001E6565" w:rsidP="0053680F">
            <w:pPr>
              <w:pStyle w:val="ListParagraph"/>
              <w:numPr>
                <w:ilvl w:val="0"/>
                <w:numId w:val="3"/>
              </w:numPr>
              <w:rPr>
                <w:rFonts w:ascii="Arial" w:hAnsi="Arial" w:cs="Arial"/>
                <w:sz w:val="24"/>
                <w:szCs w:val="24"/>
              </w:rPr>
            </w:pPr>
            <w:r w:rsidRPr="00595F0C">
              <w:rPr>
                <w:rFonts w:ascii="Arial" w:hAnsi="Arial" w:cs="Arial"/>
                <w:sz w:val="24"/>
                <w:szCs w:val="24"/>
              </w:rPr>
              <w:t>intended arrangements for supervision;</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insurance arrangements for all members of the group;</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emergency contacts and procedures;</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general communications information;</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guidance for group leaders/trip organisers;</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guidance for the emergency contact and headteacher;</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medical questionnaire returns;</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current medical needs;</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lunch order for children eligible for a free school meal via the admin office;</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arrange with the Site Manager for the release of the playground pedestrian gate for ease of departure and return to the school site;</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 xml:space="preserve">make party members aware of using Year Group exit doors; </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collection of mobile first-aid kits from the medical room;</w:t>
            </w:r>
          </w:p>
          <w:p w:rsidR="001E6565" w:rsidRPr="00595F0C" w:rsidRDefault="001E6565" w:rsidP="001E6565">
            <w:pPr>
              <w:pStyle w:val="ListParagraph"/>
              <w:numPr>
                <w:ilvl w:val="0"/>
                <w:numId w:val="3"/>
              </w:numPr>
              <w:rPr>
                <w:rFonts w:ascii="Arial" w:hAnsi="Arial" w:cs="Arial"/>
                <w:sz w:val="24"/>
                <w:szCs w:val="24"/>
              </w:rPr>
            </w:pPr>
            <w:r w:rsidRPr="00595F0C">
              <w:rPr>
                <w:rFonts w:ascii="Arial" w:hAnsi="Arial" w:cs="Arial"/>
                <w:sz w:val="24"/>
                <w:szCs w:val="24"/>
              </w:rPr>
              <w:t>forwarding on the day, a register for parents, carers and volunteers attending containing full contact details, a copy of the attendance register will suffice for children and completion of the designated trips and visits form, located in the rack outside the staff room is submitted to the school office.</w:t>
            </w:r>
          </w:p>
          <w:p w:rsidR="001E6565" w:rsidRPr="00595F0C" w:rsidRDefault="001E6565" w:rsidP="001E6565">
            <w:pPr>
              <w:rPr>
                <w:rFonts w:ascii="Arial" w:hAnsi="Arial" w:cs="Arial"/>
                <w:sz w:val="24"/>
                <w:szCs w:val="24"/>
              </w:rPr>
            </w:pPr>
          </w:p>
          <w:p w:rsidR="001E6565" w:rsidRPr="00595F0C" w:rsidRDefault="001E6565" w:rsidP="001E6565">
            <w:pPr>
              <w:rPr>
                <w:rFonts w:ascii="Arial" w:hAnsi="Arial" w:cs="Arial"/>
                <w:sz w:val="24"/>
                <w:szCs w:val="24"/>
              </w:rPr>
            </w:pPr>
            <w:r w:rsidRPr="00595F0C">
              <w:rPr>
                <w:rFonts w:ascii="Arial" w:hAnsi="Arial" w:cs="Arial"/>
                <w:sz w:val="24"/>
                <w:szCs w:val="24"/>
              </w:rPr>
              <w:t>The above information is included in the risk assessment and HCCs Outdoor Education, PE and Sport Service application,</w:t>
            </w:r>
            <w:r w:rsidRPr="00595F0C">
              <w:rPr>
                <w:rFonts w:ascii="Arial" w:hAnsi="Arial" w:cs="Arial"/>
                <w:color w:val="FF0000"/>
                <w:sz w:val="24"/>
                <w:szCs w:val="24"/>
              </w:rPr>
              <w:t xml:space="preserve"> </w:t>
            </w:r>
            <w:r w:rsidRPr="00595F0C">
              <w:rPr>
                <w:rFonts w:ascii="Arial" w:hAnsi="Arial" w:cs="Arial"/>
                <w:sz w:val="24"/>
                <w:szCs w:val="24"/>
              </w:rPr>
              <w:t xml:space="preserve">all of which needs to be uploaded to the EVOLVE electronic </w:t>
            </w:r>
          </w:p>
          <w:p w:rsidR="001E6565" w:rsidRPr="00595F0C" w:rsidRDefault="001E6565" w:rsidP="001E6565">
            <w:pPr>
              <w:rPr>
                <w:rFonts w:ascii="Arial" w:hAnsi="Arial" w:cs="Arial"/>
                <w:sz w:val="24"/>
                <w:szCs w:val="24"/>
              </w:rPr>
            </w:pPr>
            <w:r w:rsidRPr="00595F0C">
              <w:rPr>
                <w:rFonts w:ascii="Arial" w:hAnsi="Arial" w:cs="Arial"/>
                <w:sz w:val="24"/>
                <w:szCs w:val="24"/>
              </w:rPr>
              <w:t>notification system used by Sharps Copse Primary School to retain records of all visits,</w:t>
            </w:r>
          </w:p>
          <w:p w:rsidR="001E6565" w:rsidRPr="00595F0C" w:rsidRDefault="001E6565" w:rsidP="001E6565">
            <w:pPr>
              <w:rPr>
                <w:rFonts w:ascii="Arial" w:hAnsi="Arial" w:cs="Arial"/>
                <w:sz w:val="24"/>
                <w:szCs w:val="24"/>
              </w:rPr>
            </w:pPr>
            <w:r w:rsidRPr="00595F0C">
              <w:rPr>
                <w:rFonts w:ascii="Arial" w:hAnsi="Arial" w:cs="Arial"/>
                <w:sz w:val="24"/>
                <w:szCs w:val="24"/>
              </w:rPr>
              <w:t>updating staff of approval by the headteacher or where applicable by HCCs Outdoor</w:t>
            </w:r>
          </w:p>
          <w:p w:rsidR="001E6565" w:rsidRPr="00595F0C" w:rsidRDefault="001E6565" w:rsidP="0053680F">
            <w:pPr>
              <w:rPr>
                <w:rFonts w:ascii="Arial" w:hAnsi="Arial" w:cs="Arial"/>
                <w:sz w:val="24"/>
                <w:szCs w:val="24"/>
              </w:rPr>
            </w:pPr>
            <w:r w:rsidRPr="00595F0C">
              <w:rPr>
                <w:rFonts w:ascii="Arial" w:hAnsi="Arial" w:cs="Arial"/>
                <w:sz w:val="24"/>
                <w:szCs w:val="24"/>
              </w:rPr>
              <w:t>Education, PE and Sport Service.</w:t>
            </w:r>
          </w:p>
          <w:p w:rsidR="001E6565" w:rsidRPr="00595F0C" w:rsidRDefault="001E6565" w:rsidP="0053680F">
            <w:pPr>
              <w:rPr>
                <w:rFonts w:ascii="Arial" w:hAnsi="Arial" w:cs="Arial"/>
                <w:sz w:val="24"/>
                <w:szCs w:val="24"/>
              </w:rPr>
            </w:pPr>
          </w:p>
          <w:p w:rsidR="00AF40C9" w:rsidRPr="00595F0C" w:rsidRDefault="001A4D5C" w:rsidP="00AF40C9">
            <w:pPr>
              <w:rPr>
                <w:rFonts w:ascii="Arial" w:hAnsi="Arial" w:cs="Arial"/>
                <w:b/>
                <w:sz w:val="24"/>
                <w:szCs w:val="24"/>
              </w:rPr>
            </w:pPr>
            <w:r w:rsidRPr="00595F0C">
              <w:rPr>
                <w:rFonts w:ascii="Arial" w:hAnsi="Arial" w:cs="Arial"/>
                <w:b/>
                <w:sz w:val="24"/>
                <w:szCs w:val="24"/>
              </w:rPr>
              <w:t xml:space="preserve">14.   </w:t>
            </w:r>
            <w:r w:rsidR="00AF40C9" w:rsidRPr="00595F0C">
              <w:rPr>
                <w:rFonts w:ascii="Arial" w:hAnsi="Arial" w:cs="Arial"/>
                <w:b/>
                <w:sz w:val="24"/>
                <w:szCs w:val="24"/>
              </w:rPr>
              <w:t>Group leader/trip organiser</w:t>
            </w:r>
            <w:r w:rsidR="00AF40C9" w:rsidRPr="00595F0C">
              <w:rPr>
                <w:rFonts w:ascii="Arial" w:hAnsi="Arial" w:cs="Arial"/>
                <w:sz w:val="24"/>
                <w:szCs w:val="24"/>
              </w:rPr>
              <w:t xml:space="preserve"> </w:t>
            </w:r>
            <w:r w:rsidR="00E6015E" w:rsidRPr="00595F0C">
              <w:rPr>
                <w:rFonts w:ascii="Arial" w:hAnsi="Arial" w:cs="Arial"/>
                <w:b/>
                <w:sz w:val="24"/>
                <w:szCs w:val="24"/>
              </w:rPr>
              <w:t>e</w:t>
            </w:r>
            <w:r w:rsidR="00AF40C9" w:rsidRPr="00595F0C">
              <w:rPr>
                <w:rFonts w:ascii="Arial" w:hAnsi="Arial" w:cs="Arial"/>
                <w:b/>
                <w:sz w:val="24"/>
                <w:szCs w:val="24"/>
              </w:rPr>
              <w:t>valuation</w:t>
            </w:r>
          </w:p>
          <w:p w:rsidR="00AF40C9" w:rsidRPr="00595F0C" w:rsidRDefault="00AF40C9" w:rsidP="0053680F">
            <w:pPr>
              <w:rPr>
                <w:rFonts w:ascii="Arial" w:hAnsi="Arial" w:cs="Arial"/>
                <w:sz w:val="24"/>
                <w:szCs w:val="24"/>
              </w:rPr>
            </w:pPr>
          </w:p>
          <w:p w:rsidR="00AF40C9" w:rsidRPr="00595F0C" w:rsidRDefault="00AF40C9" w:rsidP="00AF40C9">
            <w:pPr>
              <w:rPr>
                <w:rFonts w:ascii="Arial" w:hAnsi="Arial" w:cs="Arial"/>
                <w:sz w:val="24"/>
                <w:szCs w:val="24"/>
              </w:rPr>
            </w:pPr>
            <w:r w:rsidRPr="00595F0C">
              <w:rPr>
                <w:rFonts w:ascii="Arial" w:hAnsi="Arial" w:cs="Arial"/>
                <w:sz w:val="24"/>
                <w:szCs w:val="24"/>
              </w:rPr>
              <w:t xml:space="preserve">After the trip or visit, the group leader/trip organiser uploads all attendees names in full to the evolve system and gives a brief evaluation of the trip eg, was it value for money, </w:t>
            </w:r>
          </w:p>
          <w:p w:rsidR="00595F0C" w:rsidRPr="00595F0C" w:rsidRDefault="00595F0C" w:rsidP="00C95D0B">
            <w:pPr>
              <w:rPr>
                <w:rFonts w:ascii="Arial" w:hAnsi="Arial" w:cs="Arial"/>
                <w:sz w:val="24"/>
                <w:szCs w:val="24"/>
              </w:rPr>
            </w:pPr>
          </w:p>
        </w:tc>
        <w:tc>
          <w:tcPr>
            <w:tcW w:w="236" w:type="dxa"/>
            <w:tcBorders>
              <w:left w:val="nil"/>
            </w:tcBorders>
          </w:tcPr>
          <w:p w:rsidR="00AF40C9" w:rsidRPr="00595F0C" w:rsidRDefault="00AF40C9" w:rsidP="0053680F">
            <w:pPr>
              <w:rPr>
                <w:rFonts w:ascii="Arial" w:hAnsi="Arial" w:cs="Arial"/>
                <w:sz w:val="24"/>
                <w:szCs w:val="24"/>
              </w:rPr>
            </w:pPr>
          </w:p>
        </w:tc>
      </w:tr>
    </w:tbl>
    <w:p w:rsidR="0037767A" w:rsidRDefault="0037767A" w:rsidP="0053680F">
      <w:pPr>
        <w:rPr>
          <w:rFonts w:ascii="Arial" w:hAnsi="Arial" w:cs="Arial"/>
          <w:sz w:val="24"/>
          <w:szCs w:val="24"/>
        </w:rPr>
      </w:pPr>
    </w:p>
    <w:p w:rsidR="00C95D0B" w:rsidRPr="00595F0C" w:rsidRDefault="00C95D0B" w:rsidP="0053680F">
      <w:pPr>
        <w:rPr>
          <w:rFonts w:ascii="Arial" w:hAnsi="Arial" w:cs="Arial"/>
          <w:sz w:val="24"/>
          <w:szCs w:val="24"/>
        </w:rPr>
      </w:pPr>
    </w:p>
    <w:tbl>
      <w:tblPr>
        <w:tblStyle w:val="TableGrid"/>
        <w:tblW w:w="0" w:type="auto"/>
        <w:tblLook w:val="04A0" w:firstRow="1" w:lastRow="0" w:firstColumn="1" w:lastColumn="0" w:noHBand="0" w:noVBand="1"/>
      </w:tblPr>
      <w:tblGrid>
        <w:gridCol w:w="249"/>
        <w:gridCol w:w="9971"/>
        <w:gridCol w:w="236"/>
      </w:tblGrid>
      <w:tr w:rsidR="0037767A" w:rsidTr="0037767A">
        <w:tc>
          <w:tcPr>
            <w:tcW w:w="250" w:type="dxa"/>
            <w:tcBorders>
              <w:right w:val="nil"/>
            </w:tcBorders>
          </w:tcPr>
          <w:p w:rsidR="0037767A" w:rsidRPr="00595F0C" w:rsidRDefault="0037767A" w:rsidP="0053680F">
            <w:pPr>
              <w:rPr>
                <w:rFonts w:ascii="Arial" w:hAnsi="Arial" w:cs="Arial"/>
                <w:sz w:val="24"/>
                <w:szCs w:val="24"/>
              </w:rPr>
            </w:pPr>
          </w:p>
        </w:tc>
        <w:tc>
          <w:tcPr>
            <w:tcW w:w="10196" w:type="dxa"/>
            <w:tcBorders>
              <w:left w:val="nil"/>
              <w:right w:val="nil"/>
            </w:tcBorders>
          </w:tcPr>
          <w:p w:rsidR="00C95D0B" w:rsidRDefault="00C95D0B" w:rsidP="00C95D0B">
            <w:pPr>
              <w:pStyle w:val="Default"/>
            </w:pPr>
          </w:p>
          <w:p w:rsidR="00C95D0B" w:rsidRDefault="00C95D0B" w:rsidP="00C95D0B">
            <w:pPr>
              <w:pStyle w:val="Default"/>
            </w:pPr>
            <w:r w:rsidRPr="00595F0C">
              <w:t>problems with parking or venue, incidents of any nature, children’s behaviour, passing on helpful tips etc, such as using other schools for minibus parking use, that can be viewed by</w:t>
            </w:r>
          </w:p>
          <w:p w:rsidR="00C95D0B" w:rsidRDefault="00C95D0B" w:rsidP="00C95D0B">
            <w:pPr>
              <w:pStyle w:val="Default"/>
              <w:rPr>
                <w:b/>
                <w:bCs/>
              </w:rPr>
            </w:pPr>
            <w:r w:rsidRPr="00595F0C">
              <w:t>other users within the school for future use and planning purposes after the visit.  Group leaders/trip organisers need to take into account that there is a time frame in which these actions need to be taken for completion, and is therefore recommended to be completed as soon after the trip or visit as possible, and preferably within 10 days after the event.</w:t>
            </w:r>
          </w:p>
          <w:p w:rsidR="00C95D0B" w:rsidRDefault="00C95D0B" w:rsidP="00C95D0B">
            <w:pPr>
              <w:pStyle w:val="Default"/>
              <w:rPr>
                <w:b/>
                <w:bCs/>
              </w:rPr>
            </w:pPr>
          </w:p>
          <w:p w:rsidR="00C95D0B" w:rsidRPr="00595F0C" w:rsidRDefault="00C95D0B" w:rsidP="00C95D0B">
            <w:pPr>
              <w:pStyle w:val="Default"/>
              <w:rPr>
                <w:b/>
                <w:bCs/>
              </w:rPr>
            </w:pPr>
            <w:r w:rsidRPr="00595F0C">
              <w:rPr>
                <w:b/>
                <w:bCs/>
              </w:rPr>
              <w:t xml:space="preserve">15. Support Staff </w:t>
            </w:r>
          </w:p>
          <w:p w:rsidR="00C95D0B" w:rsidRPr="00595F0C" w:rsidRDefault="00C95D0B" w:rsidP="00C95D0B">
            <w:pPr>
              <w:pStyle w:val="Default"/>
            </w:pPr>
          </w:p>
          <w:p w:rsidR="00C95D0B" w:rsidRPr="00595F0C" w:rsidRDefault="00C95D0B" w:rsidP="00C95D0B">
            <w:pPr>
              <w:rPr>
                <w:rFonts w:ascii="Arial" w:hAnsi="Arial" w:cs="Arial"/>
                <w:sz w:val="24"/>
                <w:szCs w:val="24"/>
              </w:rPr>
            </w:pPr>
            <w:r w:rsidRPr="00595F0C">
              <w:rPr>
                <w:rFonts w:ascii="Arial" w:hAnsi="Arial" w:cs="Arial"/>
                <w:sz w:val="24"/>
                <w:szCs w:val="24"/>
              </w:rPr>
              <w:t xml:space="preserve">The governing body, in recognition of staff attending children’s </w:t>
            </w:r>
            <w:r w:rsidRPr="00595F0C">
              <w:rPr>
                <w:rFonts w:ascii="Arial" w:hAnsi="Arial" w:cs="Arial"/>
                <w:b/>
                <w:sz w:val="24"/>
                <w:szCs w:val="24"/>
              </w:rPr>
              <w:t>off-site</w:t>
            </w:r>
            <w:r w:rsidRPr="00595F0C">
              <w:rPr>
                <w:rFonts w:ascii="Arial" w:hAnsi="Arial" w:cs="Arial"/>
                <w:sz w:val="24"/>
                <w:szCs w:val="24"/>
              </w:rPr>
              <w:t xml:space="preserve"> residential visits for supervisory purposes, do so in their own time outside of school paid hours, and therefore as a sign of good will, award a ‘gift’ of </w:t>
            </w:r>
            <w:r w:rsidRPr="00595F0C">
              <w:rPr>
                <w:rFonts w:ascii="Arial" w:hAnsi="Arial" w:cs="Arial"/>
                <w:b/>
                <w:sz w:val="24"/>
                <w:szCs w:val="24"/>
              </w:rPr>
              <w:t>one paid</w:t>
            </w:r>
            <w:r w:rsidRPr="00595F0C">
              <w:rPr>
                <w:rFonts w:ascii="Arial" w:hAnsi="Arial" w:cs="Arial"/>
                <w:sz w:val="24"/>
                <w:szCs w:val="24"/>
              </w:rPr>
              <w:t xml:space="preserve"> days leave during term time, per visit attended as a way of compensating all support staff, and preferably at no additional cost to school, whose aim is to keep the residential visit within financial reach of all families.</w:t>
            </w:r>
          </w:p>
          <w:p w:rsidR="00595F0C" w:rsidRPr="00595F0C" w:rsidRDefault="00595F0C" w:rsidP="002D3C2C">
            <w:pPr>
              <w:rPr>
                <w:rFonts w:ascii="Arial" w:hAnsi="Arial" w:cs="Arial"/>
                <w:b/>
                <w:sz w:val="24"/>
                <w:szCs w:val="24"/>
              </w:rPr>
            </w:pPr>
          </w:p>
          <w:p w:rsidR="002D3C2C" w:rsidRPr="00595F0C" w:rsidRDefault="002D3C2C" w:rsidP="002D3C2C">
            <w:pPr>
              <w:rPr>
                <w:rFonts w:ascii="Arial" w:hAnsi="Arial" w:cs="Arial"/>
                <w:b/>
                <w:sz w:val="24"/>
                <w:szCs w:val="24"/>
              </w:rPr>
            </w:pPr>
            <w:r w:rsidRPr="00595F0C">
              <w:rPr>
                <w:rFonts w:ascii="Arial" w:hAnsi="Arial" w:cs="Arial"/>
                <w:b/>
                <w:sz w:val="24"/>
                <w:szCs w:val="24"/>
              </w:rPr>
              <w:t>16.   Monitoring and review</w:t>
            </w:r>
          </w:p>
          <w:p w:rsidR="002D3C2C" w:rsidRPr="00595F0C" w:rsidRDefault="002D3C2C" w:rsidP="002D3C2C">
            <w:pPr>
              <w:rPr>
                <w:rFonts w:ascii="Arial" w:hAnsi="Arial" w:cs="Arial"/>
                <w:sz w:val="24"/>
                <w:szCs w:val="24"/>
              </w:rPr>
            </w:pPr>
          </w:p>
          <w:p w:rsidR="002D3C2C" w:rsidRPr="00595F0C" w:rsidRDefault="002D3C2C" w:rsidP="002D3C2C">
            <w:pPr>
              <w:rPr>
                <w:rFonts w:ascii="Arial" w:hAnsi="Arial" w:cs="Arial"/>
                <w:sz w:val="24"/>
                <w:szCs w:val="24"/>
              </w:rPr>
            </w:pPr>
            <w:r w:rsidRPr="00595F0C">
              <w:rPr>
                <w:rFonts w:ascii="Arial" w:hAnsi="Arial" w:cs="Arial"/>
                <w:sz w:val="24"/>
                <w:szCs w:val="24"/>
              </w:rPr>
              <w:t>These procedures are monitored by the governing body termly and reported to the Governing Body for evaluation and value for money purposes.</w:t>
            </w:r>
          </w:p>
          <w:p w:rsidR="0037767A" w:rsidRPr="00595F0C" w:rsidRDefault="0037767A" w:rsidP="0037767A">
            <w:pPr>
              <w:rPr>
                <w:rFonts w:ascii="Arial" w:hAnsi="Arial" w:cs="Arial"/>
                <w:sz w:val="24"/>
                <w:szCs w:val="24"/>
              </w:rPr>
            </w:pPr>
          </w:p>
          <w:p w:rsidR="0037767A" w:rsidRPr="00595F0C" w:rsidRDefault="0037767A" w:rsidP="0037767A">
            <w:pPr>
              <w:rPr>
                <w:rFonts w:ascii="Arial" w:hAnsi="Arial" w:cs="Arial"/>
                <w:sz w:val="24"/>
                <w:szCs w:val="24"/>
              </w:rPr>
            </w:pPr>
            <w:r w:rsidRPr="00595F0C">
              <w:rPr>
                <w:rFonts w:ascii="Arial" w:hAnsi="Arial" w:cs="Arial"/>
                <w:sz w:val="24"/>
                <w:szCs w:val="24"/>
              </w:rPr>
              <w:t xml:space="preserve">The Governing Body will review this policy </w:t>
            </w:r>
            <w:r w:rsidRPr="00595F0C">
              <w:rPr>
                <w:rFonts w:ascii="Arial" w:hAnsi="Arial" w:cs="Arial"/>
                <w:b/>
                <w:sz w:val="24"/>
                <w:szCs w:val="24"/>
              </w:rPr>
              <w:t>every three years</w:t>
            </w:r>
            <w:r w:rsidRPr="00595F0C">
              <w:rPr>
                <w:rFonts w:ascii="Arial" w:hAnsi="Arial" w:cs="Arial"/>
                <w:sz w:val="24"/>
                <w:szCs w:val="24"/>
              </w:rPr>
              <w:t xml:space="preserve"> or earlier if deemed necessary.</w:t>
            </w:r>
          </w:p>
          <w:p w:rsidR="0037767A" w:rsidRPr="00595F0C" w:rsidRDefault="0037767A" w:rsidP="0037767A">
            <w:pPr>
              <w:rPr>
                <w:rFonts w:ascii="Arial" w:hAnsi="Arial" w:cs="Arial"/>
                <w:sz w:val="24"/>
                <w:szCs w:val="24"/>
              </w:rPr>
            </w:pPr>
          </w:p>
          <w:p w:rsidR="0037767A" w:rsidRPr="00595F0C" w:rsidRDefault="0037767A" w:rsidP="0037767A">
            <w:pPr>
              <w:rPr>
                <w:rFonts w:ascii="Arial" w:hAnsi="Arial" w:cs="Arial"/>
                <w:sz w:val="24"/>
                <w:szCs w:val="24"/>
              </w:rPr>
            </w:pPr>
            <w:r w:rsidRPr="00595F0C">
              <w:rPr>
                <w:rFonts w:ascii="Arial" w:hAnsi="Arial" w:cs="Arial"/>
                <w:sz w:val="24"/>
                <w:szCs w:val="24"/>
              </w:rPr>
              <w:t>The above information is retained in the Educational Visits file located in the book case outside the admin office and electronically held on the schools teachers</w:t>
            </w:r>
            <w:r w:rsidR="006200D3">
              <w:rPr>
                <w:rFonts w:ascii="Arial" w:hAnsi="Arial" w:cs="Arial"/>
                <w:sz w:val="24"/>
                <w:szCs w:val="24"/>
              </w:rPr>
              <w:t>’</w:t>
            </w:r>
            <w:r w:rsidRPr="00595F0C">
              <w:rPr>
                <w:rFonts w:ascii="Arial" w:hAnsi="Arial" w:cs="Arial"/>
                <w:sz w:val="24"/>
                <w:szCs w:val="24"/>
              </w:rPr>
              <w:t xml:space="preserve"> network folder, HCCs Evolve system and can be viewed by visiting our school website at  </w:t>
            </w:r>
            <w:hyperlink r:id="rId10" w:history="1">
              <w:r w:rsidRPr="00103685">
                <w:rPr>
                  <w:rStyle w:val="Hyperlink"/>
                  <w:rFonts w:ascii="Arial" w:hAnsi="Arial" w:cs="Arial"/>
                  <w:sz w:val="24"/>
                  <w:szCs w:val="24"/>
                </w:rPr>
                <w:t>www.sharpscopse.hants.sch.uk</w:t>
              </w:r>
            </w:hyperlink>
            <w:r w:rsidRPr="00103685">
              <w:rPr>
                <w:rFonts w:ascii="Arial" w:hAnsi="Arial" w:cs="Arial"/>
                <w:color w:val="FF0000"/>
                <w:sz w:val="24"/>
                <w:szCs w:val="24"/>
              </w:rPr>
              <w:t xml:space="preserve"> </w:t>
            </w:r>
            <w:r w:rsidRPr="00595F0C">
              <w:rPr>
                <w:rFonts w:ascii="Arial" w:hAnsi="Arial" w:cs="Arial"/>
                <w:sz w:val="24"/>
                <w:szCs w:val="24"/>
              </w:rPr>
              <w:t>.  Hard copies are available on request from our school office.</w:t>
            </w:r>
          </w:p>
          <w:p w:rsidR="00ED2E3E" w:rsidRPr="00595F0C" w:rsidRDefault="00ED2E3E" w:rsidP="00482B88">
            <w:pPr>
              <w:pStyle w:val="Default"/>
            </w:pPr>
          </w:p>
          <w:p w:rsidR="00482B88" w:rsidRPr="00595F0C" w:rsidRDefault="00482B88" w:rsidP="00482B88">
            <w:pPr>
              <w:pStyle w:val="Default"/>
            </w:pPr>
            <w:r w:rsidRPr="00595F0C">
              <w:t xml:space="preserve">Attached Appendices: </w:t>
            </w:r>
          </w:p>
          <w:p w:rsidR="00482B88" w:rsidRPr="00595F0C" w:rsidRDefault="00482B88" w:rsidP="00482B88">
            <w:pPr>
              <w:pStyle w:val="Default"/>
            </w:pPr>
          </w:p>
          <w:p w:rsidR="00482B88" w:rsidRPr="00595F0C" w:rsidRDefault="00482B88" w:rsidP="00482B88">
            <w:pPr>
              <w:pStyle w:val="Default"/>
            </w:pPr>
            <w:r w:rsidRPr="00595F0C">
              <w:t xml:space="preserve">Appendix I Staff Planner/Aide Memoir </w:t>
            </w:r>
          </w:p>
          <w:p w:rsidR="00E6015E" w:rsidRDefault="00482B88" w:rsidP="00482B88">
            <w:pPr>
              <w:rPr>
                <w:rFonts w:ascii="Arial" w:hAnsi="Arial" w:cs="Arial"/>
                <w:sz w:val="24"/>
                <w:szCs w:val="24"/>
              </w:rPr>
            </w:pPr>
            <w:r w:rsidRPr="00595F0C">
              <w:rPr>
                <w:rFonts w:ascii="Arial" w:hAnsi="Arial" w:cs="Arial"/>
                <w:sz w:val="24"/>
                <w:szCs w:val="24"/>
              </w:rPr>
              <w:t>Appendix II EVOLVE Help Sheets</w:t>
            </w:r>
            <w:r w:rsidRPr="00482B88">
              <w:rPr>
                <w:rFonts w:ascii="Arial" w:hAnsi="Arial" w:cs="Arial"/>
                <w:sz w:val="24"/>
                <w:szCs w:val="24"/>
              </w:rPr>
              <w:t xml:space="preserve"> </w:t>
            </w:r>
          </w:p>
          <w:p w:rsidR="00CF42A2" w:rsidRDefault="00CF42A2" w:rsidP="00482B88">
            <w:pPr>
              <w:rPr>
                <w:rFonts w:ascii="Arial" w:hAnsi="Arial" w:cs="Arial"/>
                <w:sz w:val="24"/>
                <w:szCs w:val="24"/>
              </w:rPr>
            </w:pPr>
          </w:p>
          <w:p w:rsidR="00AD56CB" w:rsidRPr="00482B88" w:rsidRDefault="00AD56CB" w:rsidP="00482B88">
            <w:pPr>
              <w:rPr>
                <w:rFonts w:ascii="Arial" w:hAnsi="Arial" w:cs="Arial"/>
                <w:sz w:val="24"/>
                <w:szCs w:val="24"/>
              </w:rPr>
            </w:pPr>
          </w:p>
          <w:p w:rsidR="00E6015E" w:rsidRDefault="00E6015E" w:rsidP="0053680F">
            <w:pPr>
              <w:rPr>
                <w:rFonts w:ascii="Arial" w:hAnsi="Arial" w:cs="Arial"/>
                <w:sz w:val="24"/>
                <w:szCs w:val="24"/>
              </w:rPr>
            </w:pPr>
          </w:p>
          <w:p w:rsidR="00E6015E" w:rsidRDefault="00E6015E" w:rsidP="0053680F">
            <w:pPr>
              <w:rPr>
                <w:rFonts w:ascii="Arial" w:hAnsi="Arial" w:cs="Arial"/>
                <w:sz w:val="24"/>
                <w:szCs w:val="24"/>
              </w:rPr>
            </w:pPr>
          </w:p>
          <w:p w:rsidR="00E6015E" w:rsidRDefault="00E6015E" w:rsidP="0053680F">
            <w:pPr>
              <w:rPr>
                <w:rFonts w:ascii="Arial" w:hAnsi="Arial" w:cs="Arial"/>
                <w:sz w:val="24"/>
                <w:szCs w:val="24"/>
              </w:rPr>
            </w:pPr>
          </w:p>
          <w:p w:rsidR="00C95D0B" w:rsidRDefault="00C95D0B" w:rsidP="0053680F">
            <w:pPr>
              <w:rPr>
                <w:rFonts w:ascii="Arial" w:hAnsi="Arial" w:cs="Arial"/>
                <w:sz w:val="24"/>
                <w:szCs w:val="24"/>
              </w:rPr>
            </w:pPr>
          </w:p>
          <w:p w:rsidR="00C95D0B" w:rsidRDefault="00C95D0B" w:rsidP="0053680F">
            <w:pPr>
              <w:rPr>
                <w:rFonts w:ascii="Arial" w:hAnsi="Arial" w:cs="Arial"/>
                <w:sz w:val="24"/>
                <w:szCs w:val="24"/>
              </w:rPr>
            </w:pPr>
          </w:p>
          <w:p w:rsidR="00C95D0B" w:rsidRDefault="00C95D0B" w:rsidP="0053680F">
            <w:pPr>
              <w:rPr>
                <w:rFonts w:ascii="Arial" w:hAnsi="Arial" w:cs="Arial"/>
                <w:sz w:val="24"/>
                <w:szCs w:val="24"/>
              </w:rPr>
            </w:pPr>
          </w:p>
          <w:p w:rsidR="00C95D0B" w:rsidRDefault="00C95D0B" w:rsidP="0053680F">
            <w:pPr>
              <w:rPr>
                <w:rFonts w:ascii="Arial" w:hAnsi="Arial" w:cs="Arial"/>
                <w:sz w:val="24"/>
                <w:szCs w:val="24"/>
              </w:rPr>
            </w:pPr>
          </w:p>
          <w:p w:rsidR="00C95D0B" w:rsidRDefault="00C95D0B" w:rsidP="0053680F">
            <w:pPr>
              <w:rPr>
                <w:rFonts w:ascii="Arial" w:hAnsi="Arial" w:cs="Arial"/>
                <w:sz w:val="24"/>
                <w:szCs w:val="24"/>
              </w:rPr>
            </w:pPr>
          </w:p>
          <w:p w:rsidR="00C95D0B" w:rsidRDefault="00C95D0B" w:rsidP="0053680F">
            <w:pPr>
              <w:rPr>
                <w:rFonts w:ascii="Arial" w:hAnsi="Arial" w:cs="Arial"/>
                <w:sz w:val="24"/>
                <w:szCs w:val="24"/>
              </w:rPr>
            </w:pPr>
          </w:p>
          <w:p w:rsidR="00ED2E3E" w:rsidRDefault="00ED2E3E" w:rsidP="0053680F">
            <w:pPr>
              <w:rPr>
                <w:rFonts w:ascii="Arial" w:hAnsi="Arial" w:cs="Arial"/>
                <w:sz w:val="24"/>
                <w:szCs w:val="24"/>
              </w:rPr>
            </w:pPr>
          </w:p>
          <w:p w:rsidR="00ED2E3E" w:rsidRDefault="00ED2E3E" w:rsidP="0053680F">
            <w:pPr>
              <w:rPr>
                <w:rFonts w:ascii="Arial" w:hAnsi="Arial" w:cs="Arial"/>
                <w:sz w:val="24"/>
                <w:szCs w:val="24"/>
              </w:rPr>
            </w:pPr>
          </w:p>
          <w:p w:rsidR="00E6015E" w:rsidRDefault="00E6015E" w:rsidP="0053680F">
            <w:pPr>
              <w:rPr>
                <w:rFonts w:ascii="Arial" w:hAnsi="Arial" w:cs="Arial"/>
                <w:sz w:val="24"/>
                <w:szCs w:val="24"/>
              </w:rPr>
            </w:pPr>
          </w:p>
          <w:p w:rsidR="00595F0C" w:rsidRDefault="00595F0C" w:rsidP="0053680F">
            <w:pPr>
              <w:rPr>
                <w:rFonts w:ascii="Arial" w:hAnsi="Arial" w:cs="Arial"/>
                <w:sz w:val="24"/>
                <w:szCs w:val="24"/>
              </w:rPr>
            </w:pPr>
          </w:p>
        </w:tc>
        <w:tc>
          <w:tcPr>
            <w:tcW w:w="236" w:type="dxa"/>
            <w:tcBorders>
              <w:left w:val="nil"/>
            </w:tcBorders>
          </w:tcPr>
          <w:p w:rsidR="0037767A" w:rsidRDefault="0037767A" w:rsidP="0053680F">
            <w:pPr>
              <w:rPr>
                <w:rFonts w:ascii="Arial" w:hAnsi="Arial" w:cs="Arial"/>
                <w:sz w:val="24"/>
                <w:szCs w:val="24"/>
              </w:rPr>
            </w:pPr>
          </w:p>
        </w:tc>
      </w:tr>
    </w:tbl>
    <w:p w:rsidR="0037767A" w:rsidRPr="0020469D" w:rsidRDefault="0037767A" w:rsidP="0053680F">
      <w:pPr>
        <w:rPr>
          <w:rFonts w:ascii="Arial" w:hAnsi="Arial" w:cs="Arial"/>
          <w:sz w:val="24"/>
          <w:szCs w:val="24"/>
        </w:rPr>
      </w:pPr>
    </w:p>
    <w:p w:rsidR="0020469D" w:rsidRDefault="008F7A65" w:rsidP="0053680F">
      <w:pPr>
        <w:rPr>
          <w:rFonts w:ascii="Arial" w:hAnsi="Arial" w:cs="Arial"/>
          <w:sz w:val="16"/>
          <w:szCs w:val="16"/>
        </w:rPr>
      </w:pPr>
      <w:r>
        <w:rPr>
          <w:rFonts w:ascii="Arial" w:hAnsi="Arial" w:cs="Arial"/>
          <w:sz w:val="16"/>
          <w:szCs w:val="16"/>
        </w:rPr>
        <w:t xml:space="preserve">SCPN Educational Trips &amp; </w:t>
      </w:r>
      <w:r w:rsidR="00AF7D63" w:rsidRPr="00AF7D63">
        <w:rPr>
          <w:rFonts w:ascii="Arial" w:hAnsi="Arial" w:cs="Arial"/>
          <w:sz w:val="16"/>
          <w:szCs w:val="16"/>
        </w:rPr>
        <w:t xml:space="preserve">Visits </w:t>
      </w:r>
      <w:r>
        <w:rPr>
          <w:rFonts w:ascii="Arial" w:hAnsi="Arial" w:cs="Arial"/>
          <w:sz w:val="16"/>
          <w:szCs w:val="16"/>
        </w:rPr>
        <w:t>202</w:t>
      </w:r>
      <w:r w:rsidR="00EB0916">
        <w:rPr>
          <w:rFonts w:ascii="Arial" w:hAnsi="Arial" w:cs="Arial"/>
          <w:sz w:val="16"/>
          <w:szCs w:val="16"/>
        </w:rPr>
        <w:t>4</w:t>
      </w:r>
      <w:r w:rsidR="0037767A">
        <w:rPr>
          <w:rFonts w:ascii="Arial" w:hAnsi="Arial" w:cs="Arial"/>
          <w:sz w:val="16"/>
          <w:szCs w:val="16"/>
        </w:rPr>
        <w:t>-202</w:t>
      </w:r>
      <w:r w:rsidR="00EB0916">
        <w:rPr>
          <w:rFonts w:ascii="Arial" w:hAnsi="Arial" w:cs="Arial"/>
          <w:sz w:val="16"/>
          <w:szCs w:val="16"/>
        </w:rPr>
        <w:t>7</w:t>
      </w:r>
    </w:p>
    <w:p w:rsidR="00595F0C" w:rsidRDefault="006E7F53" w:rsidP="0053680F">
      <w:pPr>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DATE \@ "MMM-yy" </w:instrText>
      </w:r>
      <w:r>
        <w:rPr>
          <w:rFonts w:ascii="Arial" w:hAnsi="Arial" w:cs="Arial"/>
          <w:sz w:val="16"/>
          <w:szCs w:val="16"/>
        </w:rPr>
        <w:fldChar w:fldCharType="separate"/>
      </w:r>
      <w:r w:rsidR="004820C8">
        <w:rPr>
          <w:rFonts w:ascii="Arial" w:hAnsi="Arial" w:cs="Arial"/>
          <w:noProof/>
          <w:sz w:val="16"/>
          <w:szCs w:val="16"/>
        </w:rPr>
        <w:t>Sep-25</w:t>
      </w:r>
      <w:r>
        <w:rPr>
          <w:rFonts w:ascii="Arial" w:hAnsi="Arial" w:cs="Arial"/>
          <w:sz w:val="16"/>
          <w:szCs w:val="16"/>
        </w:rPr>
        <w:fldChar w:fldCharType="end"/>
      </w:r>
    </w:p>
    <w:p w:rsidR="00D656BB" w:rsidRDefault="00D656BB" w:rsidP="006200D3">
      <w:pPr>
        <w:jc w:val="center"/>
        <w:rPr>
          <w:rFonts w:ascii="Arial" w:hAnsi="Arial" w:cs="Arial"/>
          <w:b/>
          <w:sz w:val="20"/>
          <w:szCs w:val="20"/>
        </w:rPr>
      </w:pPr>
    </w:p>
    <w:p w:rsidR="006200D3" w:rsidRPr="00742E2B" w:rsidRDefault="006200D3" w:rsidP="006200D3">
      <w:pPr>
        <w:jc w:val="center"/>
        <w:rPr>
          <w:rFonts w:ascii="Arial" w:hAnsi="Arial" w:cs="Arial"/>
          <w:b/>
          <w:sz w:val="20"/>
          <w:szCs w:val="20"/>
          <w:u w:val="single"/>
        </w:rPr>
      </w:pPr>
      <w:r w:rsidRPr="00742E2B">
        <w:rPr>
          <w:rFonts w:ascii="Arial" w:hAnsi="Arial" w:cs="Arial"/>
          <w:b/>
          <w:sz w:val="20"/>
          <w:szCs w:val="20"/>
          <w:u w:val="single"/>
        </w:rPr>
        <w:t xml:space="preserve">SHARPS COPSE PRIMARY SCHOOL </w:t>
      </w:r>
      <w:r w:rsidR="00742E2B" w:rsidRPr="00742E2B">
        <w:rPr>
          <w:rFonts w:ascii="Arial" w:hAnsi="Arial" w:cs="Arial"/>
          <w:b/>
          <w:sz w:val="20"/>
          <w:szCs w:val="20"/>
          <w:u w:val="single"/>
        </w:rPr>
        <w:t>–</w:t>
      </w:r>
      <w:r w:rsidRPr="00742E2B">
        <w:rPr>
          <w:rFonts w:ascii="Arial" w:hAnsi="Arial" w:cs="Arial"/>
          <w:b/>
          <w:sz w:val="20"/>
          <w:szCs w:val="20"/>
          <w:u w:val="single"/>
        </w:rPr>
        <w:t xml:space="preserve"> </w:t>
      </w:r>
      <w:r w:rsidR="00742E2B" w:rsidRPr="00742E2B">
        <w:rPr>
          <w:rFonts w:ascii="Arial" w:hAnsi="Arial" w:cs="Arial"/>
          <w:b/>
          <w:sz w:val="20"/>
          <w:szCs w:val="20"/>
          <w:u w:val="single"/>
        </w:rPr>
        <w:t xml:space="preserve">Appendix I </w:t>
      </w:r>
      <w:r w:rsidRPr="00742E2B">
        <w:rPr>
          <w:rFonts w:ascii="Arial" w:hAnsi="Arial" w:cs="Arial"/>
          <w:b/>
          <w:sz w:val="20"/>
          <w:szCs w:val="20"/>
          <w:u w:val="single"/>
        </w:rPr>
        <w:t>School Trip Planner/aide memoir</w:t>
      </w:r>
    </w:p>
    <w:p w:rsidR="006200D3" w:rsidRPr="006200D3" w:rsidRDefault="006200D3" w:rsidP="006200D3">
      <w:pPr>
        <w:jc w:val="center"/>
        <w:rPr>
          <w:rFonts w:ascii="Arial" w:hAnsi="Arial" w:cs="Arial"/>
          <w:b/>
          <w:sz w:val="20"/>
          <w:szCs w:val="20"/>
        </w:rPr>
      </w:pPr>
    </w:p>
    <w:p w:rsidR="006200D3" w:rsidRPr="006200D3" w:rsidRDefault="006200D3" w:rsidP="006200D3">
      <w:pPr>
        <w:rPr>
          <w:rFonts w:ascii="Arial" w:hAnsi="Arial" w:cs="Arial"/>
          <w:b/>
          <w:sz w:val="20"/>
          <w:szCs w:val="20"/>
        </w:rPr>
      </w:pPr>
      <w:r w:rsidRPr="006200D3">
        <w:rPr>
          <w:rFonts w:ascii="Arial" w:hAnsi="Arial" w:cs="Arial"/>
          <w:b/>
          <w:sz w:val="20"/>
          <w:szCs w:val="20"/>
        </w:rPr>
        <w:t xml:space="preserve">To be completed </w:t>
      </w:r>
      <w:r w:rsidRPr="006200D3">
        <w:rPr>
          <w:rFonts w:ascii="Arial" w:hAnsi="Arial" w:cs="Arial"/>
          <w:b/>
          <w:sz w:val="20"/>
          <w:szCs w:val="20"/>
          <w:u w:val="single"/>
        </w:rPr>
        <w:t xml:space="preserve">before </w:t>
      </w:r>
      <w:r w:rsidRPr="006200D3">
        <w:rPr>
          <w:rFonts w:ascii="Arial" w:hAnsi="Arial" w:cs="Arial"/>
          <w:b/>
          <w:sz w:val="20"/>
          <w:szCs w:val="20"/>
        </w:rPr>
        <w:t xml:space="preserve">creating an EVOLVE application and submitted to Headteacher for authorisation at least </w:t>
      </w:r>
      <w:r w:rsidRPr="006200D3">
        <w:rPr>
          <w:rFonts w:ascii="Arial" w:hAnsi="Arial" w:cs="Arial"/>
          <w:b/>
          <w:sz w:val="20"/>
          <w:szCs w:val="20"/>
          <w:u w:val="single"/>
        </w:rPr>
        <w:t>1 school term</w:t>
      </w:r>
      <w:r w:rsidRPr="006200D3">
        <w:rPr>
          <w:rFonts w:ascii="Arial" w:hAnsi="Arial" w:cs="Arial"/>
          <w:b/>
          <w:sz w:val="20"/>
          <w:szCs w:val="20"/>
        </w:rPr>
        <w:t xml:space="preserve"> in advance for a topical visit and </w:t>
      </w:r>
      <w:r w:rsidRPr="006200D3">
        <w:rPr>
          <w:rFonts w:ascii="Arial" w:hAnsi="Arial" w:cs="Arial"/>
          <w:b/>
          <w:sz w:val="20"/>
          <w:szCs w:val="20"/>
          <w:u w:val="single"/>
        </w:rPr>
        <w:t>2 school terms</w:t>
      </w:r>
      <w:r w:rsidRPr="006200D3">
        <w:rPr>
          <w:rFonts w:ascii="Arial" w:hAnsi="Arial" w:cs="Arial"/>
          <w:b/>
          <w:sz w:val="20"/>
          <w:szCs w:val="20"/>
        </w:rPr>
        <w:t xml:space="preserve"> for a residential/overseas visit to enable parents/carers to enter into a payment plan</w:t>
      </w:r>
      <w:r>
        <w:rPr>
          <w:rFonts w:ascii="Arial" w:hAnsi="Arial" w:cs="Arial"/>
          <w:b/>
          <w:sz w:val="20"/>
          <w:szCs w:val="20"/>
        </w:rPr>
        <w:t xml:space="preserve"> – </w:t>
      </w:r>
      <w:r w:rsidRPr="006200D3">
        <w:rPr>
          <w:rFonts w:ascii="Arial" w:hAnsi="Arial" w:cs="Arial"/>
          <w:b/>
          <w:sz w:val="20"/>
          <w:szCs w:val="20"/>
          <w:u w:val="single"/>
        </w:rPr>
        <w:t xml:space="preserve">please see useful </w:t>
      </w:r>
      <w:r w:rsidR="00D656BB" w:rsidRPr="006200D3">
        <w:rPr>
          <w:rFonts w:ascii="Arial" w:hAnsi="Arial" w:cs="Arial"/>
          <w:b/>
          <w:sz w:val="20"/>
          <w:szCs w:val="20"/>
          <w:u w:val="single"/>
        </w:rPr>
        <w:t>tick sheet</w:t>
      </w:r>
      <w:r w:rsidRPr="006200D3">
        <w:rPr>
          <w:rFonts w:ascii="Arial" w:hAnsi="Arial" w:cs="Arial"/>
          <w:b/>
          <w:sz w:val="20"/>
          <w:szCs w:val="20"/>
          <w:u w:val="single"/>
        </w:rPr>
        <w:t xml:space="preserve"> overleaf</w:t>
      </w:r>
      <w:r>
        <w:rPr>
          <w:rFonts w:ascii="Arial" w:hAnsi="Arial" w:cs="Arial"/>
          <w:b/>
          <w:sz w:val="20"/>
          <w:szCs w:val="20"/>
        </w:rPr>
        <w:t>.</w:t>
      </w:r>
    </w:p>
    <w:p w:rsidR="006200D3" w:rsidRPr="006200D3" w:rsidRDefault="006200D3" w:rsidP="006200D3">
      <w:pPr>
        <w:rPr>
          <w:rFonts w:ascii="Arial" w:hAnsi="Arial" w:cs="Arial"/>
          <w:sz w:val="20"/>
          <w:szCs w:val="20"/>
        </w:rPr>
      </w:pPr>
    </w:p>
    <w:tbl>
      <w:tblPr>
        <w:tblStyle w:val="TableGrid"/>
        <w:tblW w:w="0" w:type="auto"/>
        <w:tblLook w:val="04A0" w:firstRow="1" w:lastRow="0" w:firstColumn="1" w:lastColumn="0" w:noHBand="0" w:noVBand="1"/>
      </w:tblPr>
      <w:tblGrid>
        <w:gridCol w:w="2604"/>
        <w:gridCol w:w="2606"/>
        <w:gridCol w:w="2605"/>
        <w:gridCol w:w="2605"/>
      </w:tblGrid>
      <w:tr w:rsidR="006200D3" w:rsidRPr="006200D3" w:rsidTr="006200D3">
        <w:tc>
          <w:tcPr>
            <w:tcW w:w="5210" w:type="dxa"/>
            <w:gridSpan w:val="2"/>
          </w:tcPr>
          <w:p w:rsidR="006200D3" w:rsidRPr="006200D3" w:rsidRDefault="006200D3" w:rsidP="006200D3">
            <w:pPr>
              <w:rPr>
                <w:rFonts w:ascii="Arial" w:hAnsi="Arial" w:cs="Arial"/>
                <w:b/>
                <w:u w:val="single"/>
              </w:rPr>
            </w:pPr>
            <w:r w:rsidRPr="006200D3">
              <w:rPr>
                <w:rFonts w:ascii="Arial" w:hAnsi="Arial" w:cs="Arial"/>
                <w:b/>
              </w:rPr>
              <w:t>1.</w:t>
            </w:r>
            <w:r w:rsidRPr="006200D3">
              <w:rPr>
                <w:rFonts w:ascii="Arial" w:hAnsi="Arial" w:cs="Arial"/>
                <w:b/>
                <w:u w:val="single"/>
              </w:rPr>
              <w:t xml:space="preserve"> Year Group/Class:</w:t>
            </w:r>
          </w:p>
          <w:p w:rsidR="006200D3" w:rsidRPr="006200D3" w:rsidRDefault="006200D3" w:rsidP="006200D3">
            <w:pPr>
              <w:rPr>
                <w:rFonts w:ascii="Arial" w:hAnsi="Arial" w:cs="Arial"/>
                <w:b/>
                <w:u w:val="single"/>
              </w:rPr>
            </w:pPr>
          </w:p>
        </w:tc>
        <w:tc>
          <w:tcPr>
            <w:tcW w:w="5210" w:type="dxa"/>
            <w:gridSpan w:val="2"/>
          </w:tcPr>
          <w:p w:rsidR="006200D3" w:rsidRPr="006200D3" w:rsidRDefault="006200D3" w:rsidP="006200D3">
            <w:pPr>
              <w:rPr>
                <w:rFonts w:ascii="Arial" w:hAnsi="Arial" w:cs="Arial"/>
                <w:b/>
              </w:rPr>
            </w:pPr>
            <w:r w:rsidRPr="006200D3">
              <w:rPr>
                <w:rFonts w:ascii="Arial" w:hAnsi="Arial" w:cs="Arial"/>
                <w:b/>
              </w:rPr>
              <w:t>Venue/Destination:</w:t>
            </w:r>
          </w:p>
          <w:p w:rsidR="006200D3" w:rsidRPr="006200D3" w:rsidRDefault="006200D3" w:rsidP="006200D3">
            <w:pPr>
              <w:rPr>
                <w:rFonts w:ascii="Arial" w:hAnsi="Arial" w:cs="Arial"/>
                <w:b/>
              </w:rPr>
            </w:pPr>
          </w:p>
        </w:tc>
      </w:tr>
      <w:tr w:rsidR="006200D3" w:rsidRPr="006200D3" w:rsidTr="006200D3">
        <w:tc>
          <w:tcPr>
            <w:tcW w:w="2604" w:type="dxa"/>
          </w:tcPr>
          <w:p w:rsidR="006200D3" w:rsidRPr="006200D3" w:rsidRDefault="006200D3" w:rsidP="006200D3">
            <w:pPr>
              <w:rPr>
                <w:rFonts w:ascii="Arial" w:hAnsi="Arial" w:cs="Arial"/>
                <w:b/>
                <w:u w:val="single"/>
              </w:rPr>
            </w:pPr>
            <w:r w:rsidRPr="006200D3">
              <w:rPr>
                <w:rFonts w:ascii="Arial" w:hAnsi="Arial" w:cs="Arial"/>
                <w:b/>
              </w:rPr>
              <w:lastRenderedPageBreak/>
              <w:t>2.</w:t>
            </w:r>
            <w:r w:rsidRPr="006200D3">
              <w:rPr>
                <w:rFonts w:ascii="Arial" w:hAnsi="Arial" w:cs="Arial"/>
                <w:b/>
                <w:u w:val="single"/>
              </w:rPr>
              <w:t xml:space="preserve"> Proposed date of </w:t>
            </w:r>
          </w:p>
          <w:p w:rsidR="006200D3" w:rsidRPr="006200D3" w:rsidRDefault="006200D3" w:rsidP="006200D3">
            <w:pPr>
              <w:rPr>
                <w:rFonts w:ascii="Arial" w:hAnsi="Arial" w:cs="Arial"/>
                <w:b/>
              </w:rPr>
            </w:pPr>
            <w:r w:rsidRPr="006200D3">
              <w:rPr>
                <w:rFonts w:ascii="Arial" w:hAnsi="Arial" w:cs="Arial"/>
                <w:b/>
              </w:rPr>
              <w:t xml:space="preserve">   </w:t>
            </w:r>
            <w:r w:rsidRPr="006200D3">
              <w:rPr>
                <w:rFonts w:ascii="Arial" w:hAnsi="Arial" w:cs="Arial"/>
                <w:b/>
                <w:u w:val="single"/>
              </w:rPr>
              <w:t xml:space="preserve"> visit:</w:t>
            </w:r>
          </w:p>
        </w:tc>
        <w:tc>
          <w:tcPr>
            <w:tcW w:w="2606" w:type="dxa"/>
          </w:tcPr>
          <w:p w:rsidR="006200D3" w:rsidRPr="006200D3" w:rsidRDefault="006200D3" w:rsidP="006200D3">
            <w:pPr>
              <w:rPr>
                <w:rFonts w:ascii="Arial" w:hAnsi="Arial" w:cs="Arial"/>
                <w:b/>
              </w:rPr>
            </w:pPr>
            <w:r w:rsidRPr="006200D3">
              <w:rPr>
                <w:rFonts w:ascii="Arial" w:hAnsi="Arial" w:cs="Arial"/>
                <w:b/>
              </w:rPr>
              <w:t>Visit times:</w:t>
            </w:r>
          </w:p>
        </w:tc>
        <w:tc>
          <w:tcPr>
            <w:tcW w:w="5210" w:type="dxa"/>
            <w:gridSpan w:val="2"/>
          </w:tcPr>
          <w:p w:rsidR="006200D3" w:rsidRPr="006200D3" w:rsidRDefault="006200D3" w:rsidP="006200D3">
            <w:pPr>
              <w:rPr>
                <w:rFonts w:ascii="Arial" w:hAnsi="Arial" w:cs="Arial"/>
                <w:b/>
              </w:rPr>
            </w:pPr>
            <w:r w:rsidRPr="006200D3">
              <w:rPr>
                <w:rFonts w:ascii="Arial" w:hAnsi="Arial" w:cs="Arial"/>
                <w:b/>
              </w:rPr>
              <w:t>Full address of venue, incl post code, telephone number and contact:</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p>
        </w:tc>
      </w:tr>
      <w:tr w:rsidR="006200D3" w:rsidRPr="006200D3" w:rsidTr="006200D3">
        <w:tc>
          <w:tcPr>
            <w:tcW w:w="2604" w:type="dxa"/>
          </w:tcPr>
          <w:p w:rsidR="006200D3" w:rsidRPr="006200D3" w:rsidRDefault="006200D3" w:rsidP="006200D3">
            <w:pPr>
              <w:rPr>
                <w:rFonts w:ascii="Arial" w:hAnsi="Arial" w:cs="Arial"/>
                <w:b/>
                <w:u w:val="single"/>
              </w:rPr>
            </w:pPr>
            <w:r w:rsidRPr="006200D3">
              <w:rPr>
                <w:rFonts w:ascii="Arial" w:hAnsi="Arial" w:cs="Arial"/>
                <w:b/>
              </w:rPr>
              <w:t>3.</w:t>
            </w:r>
            <w:r w:rsidRPr="006200D3">
              <w:rPr>
                <w:rFonts w:ascii="Arial" w:hAnsi="Arial" w:cs="Arial"/>
                <w:b/>
                <w:u w:val="single"/>
              </w:rPr>
              <w:t xml:space="preserve"> Visit Leader:</w:t>
            </w:r>
          </w:p>
        </w:tc>
        <w:tc>
          <w:tcPr>
            <w:tcW w:w="2606" w:type="dxa"/>
          </w:tcPr>
          <w:p w:rsidR="006200D3" w:rsidRPr="006200D3" w:rsidRDefault="006200D3" w:rsidP="006200D3">
            <w:pPr>
              <w:rPr>
                <w:rFonts w:ascii="Arial" w:hAnsi="Arial" w:cs="Arial"/>
                <w:b/>
              </w:rPr>
            </w:pPr>
            <w:r w:rsidRPr="006200D3">
              <w:rPr>
                <w:rFonts w:ascii="Arial" w:hAnsi="Arial" w:cs="Arial"/>
                <w:b/>
              </w:rPr>
              <w:t>No of Staff:</w:t>
            </w:r>
          </w:p>
        </w:tc>
        <w:tc>
          <w:tcPr>
            <w:tcW w:w="2605" w:type="dxa"/>
          </w:tcPr>
          <w:p w:rsidR="006200D3" w:rsidRPr="006200D3" w:rsidRDefault="006200D3" w:rsidP="006200D3">
            <w:pPr>
              <w:rPr>
                <w:rFonts w:ascii="Arial" w:hAnsi="Arial" w:cs="Arial"/>
                <w:b/>
              </w:rPr>
            </w:pPr>
            <w:r w:rsidRPr="006200D3">
              <w:rPr>
                <w:rFonts w:ascii="Arial" w:hAnsi="Arial" w:cs="Arial"/>
                <w:b/>
              </w:rPr>
              <w:t>No of Volunteers:</w:t>
            </w:r>
          </w:p>
        </w:tc>
        <w:tc>
          <w:tcPr>
            <w:tcW w:w="2605" w:type="dxa"/>
          </w:tcPr>
          <w:p w:rsidR="006200D3" w:rsidRPr="006200D3" w:rsidRDefault="006200D3" w:rsidP="006200D3">
            <w:pPr>
              <w:rPr>
                <w:rFonts w:ascii="Arial" w:hAnsi="Arial" w:cs="Arial"/>
                <w:b/>
              </w:rPr>
            </w:pPr>
            <w:r w:rsidRPr="006200D3">
              <w:rPr>
                <w:rFonts w:ascii="Arial" w:hAnsi="Arial" w:cs="Arial"/>
                <w:b/>
              </w:rPr>
              <w:t>No of children:</w:t>
            </w:r>
          </w:p>
          <w:p w:rsidR="006200D3" w:rsidRPr="006200D3" w:rsidRDefault="006200D3" w:rsidP="006200D3">
            <w:pPr>
              <w:rPr>
                <w:rFonts w:ascii="Arial" w:hAnsi="Arial" w:cs="Arial"/>
                <w:b/>
              </w:rPr>
            </w:pPr>
          </w:p>
        </w:tc>
      </w:tr>
      <w:tr w:rsidR="006200D3" w:rsidRPr="006200D3" w:rsidTr="006200D3">
        <w:tc>
          <w:tcPr>
            <w:tcW w:w="5210" w:type="dxa"/>
            <w:gridSpan w:val="2"/>
          </w:tcPr>
          <w:p w:rsidR="006200D3" w:rsidRPr="006200D3" w:rsidRDefault="006200D3" w:rsidP="006200D3">
            <w:pPr>
              <w:rPr>
                <w:rFonts w:ascii="Arial" w:hAnsi="Arial" w:cs="Arial"/>
                <w:b/>
                <w:u w:val="single"/>
              </w:rPr>
            </w:pPr>
            <w:r w:rsidRPr="006200D3">
              <w:rPr>
                <w:rFonts w:ascii="Arial" w:hAnsi="Arial" w:cs="Arial"/>
                <w:b/>
              </w:rPr>
              <w:t>4.</w:t>
            </w:r>
            <w:r w:rsidRPr="006200D3">
              <w:rPr>
                <w:rFonts w:ascii="Arial" w:hAnsi="Arial" w:cs="Arial"/>
                <w:b/>
                <w:u w:val="single"/>
              </w:rPr>
              <w:t xml:space="preserve"> Pre-visit requirement:</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 xml:space="preserve">                 Yes                        No</w:t>
            </w:r>
          </w:p>
        </w:tc>
        <w:tc>
          <w:tcPr>
            <w:tcW w:w="5210" w:type="dxa"/>
            <w:gridSpan w:val="2"/>
          </w:tcPr>
          <w:p w:rsidR="006200D3" w:rsidRPr="006200D3" w:rsidRDefault="006200D3" w:rsidP="006200D3">
            <w:pPr>
              <w:rPr>
                <w:rFonts w:ascii="Arial" w:hAnsi="Arial" w:cs="Arial"/>
                <w:b/>
              </w:rPr>
            </w:pPr>
            <w:r w:rsidRPr="006200D3">
              <w:rPr>
                <w:rFonts w:ascii="Arial" w:hAnsi="Arial" w:cs="Arial"/>
                <w:b/>
              </w:rPr>
              <w:t>Attending staff:</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Costs - incl all supply/cover if required:</w:t>
            </w:r>
          </w:p>
          <w:p w:rsidR="006200D3" w:rsidRPr="006200D3" w:rsidRDefault="006200D3" w:rsidP="006200D3">
            <w:pPr>
              <w:rPr>
                <w:rFonts w:ascii="Arial" w:hAnsi="Arial" w:cs="Arial"/>
                <w:b/>
              </w:rPr>
            </w:pPr>
          </w:p>
        </w:tc>
      </w:tr>
      <w:tr w:rsidR="006200D3" w:rsidRPr="006200D3" w:rsidTr="006200D3">
        <w:tc>
          <w:tcPr>
            <w:tcW w:w="2604" w:type="dxa"/>
          </w:tcPr>
          <w:p w:rsidR="006200D3" w:rsidRPr="006200D3" w:rsidRDefault="006200D3" w:rsidP="006200D3">
            <w:pPr>
              <w:rPr>
                <w:rFonts w:ascii="Arial" w:hAnsi="Arial" w:cs="Arial"/>
                <w:b/>
                <w:i/>
                <w:sz w:val="20"/>
                <w:szCs w:val="20"/>
                <w:u w:val="single"/>
              </w:rPr>
            </w:pPr>
            <w:r w:rsidRPr="006200D3">
              <w:rPr>
                <w:rFonts w:ascii="Arial" w:hAnsi="Arial" w:cs="Arial"/>
                <w:b/>
              </w:rPr>
              <w:t>5.</w:t>
            </w:r>
            <w:r w:rsidRPr="006200D3">
              <w:rPr>
                <w:rFonts w:ascii="Arial" w:hAnsi="Arial" w:cs="Arial"/>
                <w:b/>
                <w:u w:val="single"/>
              </w:rPr>
              <w:t xml:space="preserve"> Travel method: </w:t>
            </w:r>
            <w:r w:rsidRPr="006200D3">
              <w:rPr>
                <w:rFonts w:ascii="Arial" w:hAnsi="Arial" w:cs="Arial"/>
                <w:b/>
                <w:i/>
                <w:sz w:val="20"/>
                <w:szCs w:val="20"/>
                <w:u w:val="single"/>
              </w:rPr>
              <w:t xml:space="preserve">(ie, </w:t>
            </w:r>
          </w:p>
          <w:p w:rsidR="006200D3" w:rsidRPr="006200D3" w:rsidRDefault="006200D3" w:rsidP="006200D3">
            <w:pPr>
              <w:rPr>
                <w:rFonts w:ascii="Arial" w:hAnsi="Arial" w:cs="Arial"/>
                <w:b/>
                <w:i/>
                <w:sz w:val="20"/>
                <w:szCs w:val="20"/>
                <w:u w:val="single"/>
              </w:rPr>
            </w:pPr>
            <w:r w:rsidRPr="006200D3">
              <w:rPr>
                <w:rFonts w:ascii="Arial" w:hAnsi="Arial" w:cs="Arial"/>
                <w:b/>
                <w:i/>
                <w:sz w:val="20"/>
                <w:szCs w:val="20"/>
              </w:rPr>
              <w:t xml:space="preserve">    </w:t>
            </w:r>
            <w:r w:rsidRPr="006200D3">
              <w:rPr>
                <w:rFonts w:ascii="Arial" w:hAnsi="Arial" w:cs="Arial"/>
                <w:b/>
                <w:i/>
                <w:sz w:val="20"/>
                <w:szCs w:val="20"/>
                <w:u w:val="single"/>
              </w:rPr>
              <w:t xml:space="preserve"> walk, hire coach, </w:t>
            </w:r>
          </w:p>
          <w:p w:rsidR="006200D3" w:rsidRPr="006200D3" w:rsidRDefault="006200D3" w:rsidP="006200D3">
            <w:pPr>
              <w:rPr>
                <w:rFonts w:ascii="Arial" w:hAnsi="Arial" w:cs="Arial"/>
                <w:b/>
              </w:rPr>
            </w:pPr>
            <w:r w:rsidRPr="006200D3">
              <w:rPr>
                <w:rFonts w:ascii="Arial" w:hAnsi="Arial" w:cs="Arial"/>
                <w:b/>
                <w:i/>
                <w:sz w:val="20"/>
                <w:szCs w:val="20"/>
              </w:rPr>
              <w:t xml:space="preserve">    </w:t>
            </w:r>
            <w:r w:rsidRPr="006200D3">
              <w:rPr>
                <w:rFonts w:ascii="Arial" w:hAnsi="Arial" w:cs="Arial"/>
                <w:b/>
                <w:i/>
                <w:sz w:val="20"/>
                <w:szCs w:val="20"/>
                <w:u w:val="single"/>
              </w:rPr>
              <w:t xml:space="preserve"> minibus etc,)</w:t>
            </w:r>
          </w:p>
        </w:tc>
        <w:tc>
          <w:tcPr>
            <w:tcW w:w="2606" w:type="dxa"/>
          </w:tcPr>
          <w:p w:rsidR="006200D3" w:rsidRPr="006200D3" w:rsidRDefault="006200D3" w:rsidP="006200D3">
            <w:pPr>
              <w:rPr>
                <w:rFonts w:ascii="Arial" w:hAnsi="Arial" w:cs="Arial"/>
                <w:b/>
              </w:rPr>
            </w:pPr>
            <w:r w:rsidRPr="006200D3">
              <w:rPr>
                <w:rFonts w:ascii="Arial" w:hAnsi="Arial" w:cs="Arial"/>
                <w:b/>
              </w:rPr>
              <w:t>Venue costs:</w:t>
            </w:r>
          </w:p>
        </w:tc>
        <w:tc>
          <w:tcPr>
            <w:tcW w:w="5210" w:type="dxa"/>
            <w:gridSpan w:val="2"/>
          </w:tcPr>
          <w:p w:rsidR="006200D3" w:rsidRPr="006200D3" w:rsidRDefault="006200D3" w:rsidP="006200D3">
            <w:pPr>
              <w:rPr>
                <w:rFonts w:ascii="Arial" w:hAnsi="Arial" w:cs="Arial"/>
                <w:b/>
              </w:rPr>
            </w:pPr>
            <w:r w:rsidRPr="006200D3">
              <w:rPr>
                <w:rFonts w:ascii="Arial" w:hAnsi="Arial" w:cs="Arial"/>
                <w:b/>
              </w:rPr>
              <w:t xml:space="preserve">Hire coach costs </w:t>
            </w:r>
            <w:r w:rsidRPr="006200D3">
              <w:rPr>
                <w:rFonts w:ascii="Arial" w:hAnsi="Arial" w:cs="Arial"/>
                <w:b/>
                <w:i/>
                <w:sz w:val="20"/>
                <w:szCs w:val="20"/>
              </w:rPr>
              <w:t>(best of 3 quotes)</w:t>
            </w:r>
            <w:r w:rsidRPr="006200D3">
              <w:rPr>
                <w:rFonts w:ascii="Arial" w:hAnsi="Arial" w:cs="Arial"/>
                <w:b/>
              </w:rPr>
              <w:t>:</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Minibus hire costs:</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Hiring contact details:</w:t>
            </w:r>
          </w:p>
          <w:p w:rsidR="006200D3" w:rsidRPr="006200D3" w:rsidRDefault="006200D3" w:rsidP="006200D3">
            <w:pPr>
              <w:rPr>
                <w:rFonts w:ascii="Arial" w:hAnsi="Arial" w:cs="Arial"/>
                <w:b/>
              </w:rPr>
            </w:pPr>
          </w:p>
        </w:tc>
      </w:tr>
      <w:tr w:rsidR="006200D3" w:rsidRPr="006200D3" w:rsidTr="006200D3">
        <w:tc>
          <w:tcPr>
            <w:tcW w:w="5210" w:type="dxa"/>
            <w:gridSpan w:val="2"/>
          </w:tcPr>
          <w:p w:rsidR="006200D3" w:rsidRPr="006200D3" w:rsidRDefault="006200D3" w:rsidP="006200D3">
            <w:pPr>
              <w:rPr>
                <w:rFonts w:ascii="Arial" w:hAnsi="Arial" w:cs="Arial"/>
                <w:b/>
                <w:u w:val="single"/>
              </w:rPr>
            </w:pPr>
            <w:r w:rsidRPr="006200D3">
              <w:rPr>
                <w:rFonts w:ascii="Arial" w:hAnsi="Arial" w:cs="Arial"/>
                <w:b/>
              </w:rPr>
              <w:t>6.</w:t>
            </w:r>
            <w:r w:rsidRPr="006200D3">
              <w:rPr>
                <w:rFonts w:ascii="Arial" w:hAnsi="Arial" w:cs="Arial"/>
                <w:b/>
                <w:u w:val="single"/>
              </w:rPr>
              <w:t xml:space="preserve"> Purpose of visit:</w:t>
            </w:r>
          </w:p>
        </w:tc>
        <w:tc>
          <w:tcPr>
            <w:tcW w:w="5210" w:type="dxa"/>
            <w:gridSpan w:val="2"/>
          </w:tcPr>
          <w:p w:rsidR="006200D3" w:rsidRPr="006200D3" w:rsidRDefault="006200D3" w:rsidP="006200D3">
            <w:pPr>
              <w:rPr>
                <w:rFonts w:ascii="Arial" w:hAnsi="Arial" w:cs="Arial"/>
                <w:b/>
              </w:rPr>
            </w:pPr>
            <w:r w:rsidRPr="006200D3">
              <w:rPr>
                <w:rFonts w:ascii="Arial" w:hAnsi="Arial" w:cs="Arial"/>
                <w:b/>
              </w:rPr>
              <w:t>Intended outcomes:</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p>
        </w:tc>
      </w:tr>
      <w:tr w:rsidR="006200D3" w:rsidRPr="006200D3" w:rsidTr="006200D3">
        <w:tc>
          <w:tcPr>
            <w:tcW w:w="10420" w:type="dxa"/>
            <w:gridSpan w:val="4"/>
          </w:tcPr>
          <w:p w:rsidR="006200D3" w:rsidRPr="006200D3" w:rsidRDefault="006200D3" w:rsidP="006200D3">
            <w:pPr>
              <w:rPr>
                <w:rFonts w:ascii="Arial" w:hAnsi="Arial" w:cs="Arial"/>
                <w:b/>
                <w:i/>
                <w:sz w:val="20"/>
                <w:szCs w:val="20"/>
              </w:rPr>
            </w:pPr>
            <w:r w:rsidRPr="006200D3">
              <w:rPr>
                <w:rFonts w:ascii="Arial" w:hAnsi="Arial" w:cs="Arial"/>
                <w:b/>
              </w:rPr>
              <w:t>7.</w:t>
            </w:r>
            <w:r w:rsidRPr="006200D3">
              <w:rPr>
                <w:rFonts w:ascii="Arial" w:hAnsi="Arial" w:cs="Arial"/>
                <w:b/>
                <w:u w:val="single"/>
              </w:rPr>
              <w:t xml:space="preserve"> Financial contributions per child rounded to nearest quarter, half or whole:</w:t>
            </w:r>
            <w:r w:rsidRPr="006200D3">
              <w:rPr>
                <w:rFonts w:ascii="Arial" w:hAnsi="Arial" w:cs="Arial"/>
                <w:b/>
                <w:i/>
                <w:sz w:val="20"/>
                <w:szCs w:val="20"/>
              </w:rPr>
              <w:t xml:space="preserve">   A 20% reduction will  </w:t>
            </w:r>
          </w:p>
          <w:p w:rsidR="006200D3" w:rsidRPr="006200D3" w:rsidRDefault="006200D3" w:rsidP="006200D3">
            <w:pPr>
              <w:rPr>
                <w:rFonts w:ascii="Arial" w:hAnsi="Arial" w:cs="Arial"/>
                <w:b/>
                <w:i/>
                <w:sz w:val="20"/>
                <w:szCs w:val="20"/>
              </w:rPr>
            </w:pPr>
            <w:r w:rsidRPr="006200D3">
              <w:rPr>
                <w:rFonts w:ascii="Arial" w:hAnsi="Arial" w:cs="Arial"/>
                <w:b/>
                <w:i/>
                <w:sz w:val="20"/>
                <w:szCs w:val="20"/>
              </w:rPr>
              <w:t xml:space="preserve">   be applied and supported by the school for each sibling sharing the same cohort</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 xml:space="preserve">Payment method: ie, </w:t>
            </w:r>
            <w:r w:rsidRPr="006200D3">
              <w:rPr>
                <w:rFonts w:ascii="Arial" w:hAnsi="Arial" w:cs="Arial"/>
                <w:b/>
                <w:i/>
                <w:sz w:val="20"/>
                <w:szCs w:val="20"/>
              </w:rPr>
              <w:t>before event commences,</w:t>
            </w:r>
            <w:r w:rsidRPr="006200D3">
              <w:rPr>
                <w:rFonts w:ascii="Arial" w:hAnsi="Arial" w:cs="Arial"/>
                <w:b/>
              </w:rPr>
              <w:t xml:space="preserve"> </w:t>
            </w:r>
            <w:r w:rsidRPr="006200D3">
              <w:rPr>
                <w:rFonts w:ascii="Arial" w:hAnsi="Arial" w:cs="Arial"/>
                <w:b/>
                <w:i/>
                <w:sz w:val="20"/>
                <w:szCs w:val="20"/>
              </w:rPr>
              <w:t>invoice, school purchase card, cheque etc,</w:t>
            </w:r>
          </w:p>
          <w:p w:rsidR="006200D3" w:rsidRPr="006200D3" w:rsidRDefault="006200D3" w:rsidP="006200D3">
            <w:pPr>
              <w:rPr>
                <w:rFonts w:ascii="Arial" w:hAnsi="Arial" w:cs="Arial"/>
                <w:b/>
              </w:rPr>
            </w:pPr>
          </w:p>
          <w:p w:rsidR="006200D3" w:rsidRPr="006200D3" w:rsidRDefault="006200D3" w:rsidP="006200D3">
            <w:pPr>
              <w:rPr>
                <w:rFonts w:ascii="Arial" w:hAnsi="Arial" w:cs="Arial"/>
                <w:b/>
                <w:i/>
                <w:u w:val="single"/>
              </w:rPr>
            </w:pPr>
          </w:p>
        </w:tc>
      </w:tr>
      <w:tr w:rsidR="006200D3" w:rsidRPr="006200D3" w:rsidTr="006200D3">
        <w:tc>
          <w:tcPr>
            <w:tcW w:w="10420" w:type="dxa"/>
            <w:gridSpan w:val="4"/>
          </w:tcPr>
          <w:p w:rsidR="006200D3" w:rsidRPr="006200D3" w:rsidRDefault="006200D3" w:rsidP="006200D3">
            <w:pPr>
              <w:rPr>
                <w:rFonts w:ascii="Arial" w:hAnsi="Arial" w:cs="Arial"/>
                <w:b/>
              </w:rPr>
            </w:pPr>
            <w:r w:rsidRPr="006200D3">
              <w:rPr>
                <w:rFonts w:ascii="Arial" w:hAnsi="Arial" w:cs="Arial"/>
                <w:b/>
              </w:rPr>
              <w:t xml:space="preserve">9. </w:t>
            </w:r>
            <w:r w:rsidRPr="006200D3">
              <w:rPr>
                <w:rFonts w:ascii="Arial" w:hAnsi="Arial" w:cs="Arial"/>
                <w:b/>
                <w:u w:val="single"/>
              </w:rPr>
              <w:t>Emergency phone/mobile contact details at school and home if overseas or residential visit:</w:t>
            </w:r>
          </w:p>
          <w:p w:rsidR="006200D3" w:rsidRPr="006200D3" w:rsidRDefault="006200D3" w:rsidP="006200D3">
            <w:pPr>
              <w:rPr>
                <w:rFonts w:ascii="Arial" w:hAnsi="Arial" w:cs="Arial"/>
                <w:b/>
              </w:rPr>
            </w:pPr>
          </w:p>
        </w:tc>
      </w:tr>
      <w:tr w:rsidR="006200D3" w:rsidRPr="006200D3" w:rsidTr="006200D3">
        <w:tc>
          <w:tcPr>
            <w:tcW w:w="5210" w:type="dxa"/>
            <w:gridSpan w:val="2"/>
            <w:tcBorders>
              <w:bottom w:val="single" w:sz="4" w:space="0" w:color="auto"/>
            </w:tcBorders>
          </w:tcPr>
          <w:p w:rsidR="006200D3" w:rsidRPr="006200D3" w:rsidRDefault="006200D3" w:rsidP="006200D3">
            <w:pPr>
              <w:rPr>
                <w:rFonts w:ascii="Arial" w:hAnsi="Arial" w:cs="Arial"/>
                <w:b/>
              </w:rPr>
            </w:pPr>
            <w:r w:rsidRPr="006200D3">
              <w:rPr>
                <w:rFonts w:ascii="Arial" w:hAnsi="Arial" w:cs="Arial"/>
                <w:b/>
              </w:rPr>
              <w:t>Contact 1:</w:t>
            </w:r>
          </w:p>
        </w:tc>
        <w:tc>
          <w:tcPr>
            <w:tcW w:w="5210" w:type="dxa"/>
            <w:gridSpan w:val="2"/>
            <w:tcBorders>
              <w:bottom w:val="single" w:sz="4" w:space="0" w:color="auto"/>
            </w:tcBorders>
          </w:tcPr>
          <w:p w:rsidR="006200D3" w:rsidRPr="006200D3" w:rsidRDefault="006200D3" w:rsidP="006200D3">
            <w:pPr>
              <w:rPr>
                <w:rFonts w:ascii="Arial" w:hAnsi="Arial" w:cs="Arial"/>
                <w:b/>
              </w:rPr>
            </w:pPr>
            <w:r w:rsidRPr="006200D3">
              <w:rPr>
                <w:rFonts w:ascii="Arial" w:hAnsi="Arial" w:cs="Arial"/>
                <w:b/>
              </w:rPr>
              <w:t>Contact 2:</w:t>
            </w:r>
          </w:p>
          <w:p w:rsidR="006200D3" w:rsidRPr="006200D3" w:rsidRDefault="006200D3" w:rsidP="006200D3">
            <w:pPr>
              <w:rPr>
                <w:rFonts w:ascii="Arial" w:hAnsi="Arial" w:cs="Arial"/>
                <w:b/>
              </w:rPr>
            </w:pPr>
          </w:p>
        </w:tc>
      </w:tr>
      <w:tr w:rsidR="006200D3" w:rsidRPr="006200D3" w:rsidTr="006200D3">
        <w:tc>
          <w:tcPr>
            <w:tcW w:w="5210" w:type="dxa"/>
            <w:gridSpan w:val="2"/>
            <w:tcBorders>
              <w:bottom w:val="nil"/>
              <w:right w:val="nil"/>
            </w:tcBorders>
          </w:tcPr>
          <w:p w:rsidR="006200D3" w:rsidRPr="006200D3" w:rsidRDefault="006200D3" w:rsidP="006200D3">
            <w:pPr>
              <w:rPr>
                <w:rFonts w:ascii="Arial" w:hAnsi="Arial" w:cs="Arial"/>
                <w:b/>
                <w:u w:val="single"/>
              </w:rPr>
            </w:pPr>
            <w:r w:rsidRPr="006200D3">
              <w:rPr>
                <w:rFonts w:ascii="Arial" w:hAnsi="Arial" w:cs="Arial"/>
                <w:b/>
              </w:rPr>
              <w:t>10.</w:t>
            </w:r>
            <w:r w:rsidRPr="006200D3">
              <w:rPr>
                <w:rFonts w:ascii="Arial" w:hAnsi="Arial" w:cs="Arial"/>
                <w:b/>
                <w:u w:val="single"/>
              </w:rPr>
              <w:t xml:space="preserve"> Documents to include:</w:t>
            </w:r>
          </w:p>
        </w:tc>
        <w:tc>
          <w:tcPr>
            <w:tcW w:w="5210" w:type="dxa"/>
            <w:gridSpan w:val="2"/>
            <w:tcBorders>
              <w:left w:val="nil"/>
              <w:bottom w:val="nil"/>
              <w:right w:val="single" w:sz="4" w:space="0" w:color="auto"/>
            </w:tcBorders>
          </w:tcPr>
          <w:p w:rsidR="006200D3" w:rsidRPr="006200D3" w:rsidRDefault="006200D3" w:rsidP="006200D3">
            <w:pPr>
              <w:rPr>
                <w:rFonts w:ascii="Arial" w:hAnsi="Arial" w:cs="Arial"/>
                <w:b/>
              </w:rPr>
            </w:pPr>
          </w:p>
        </w:tc>
      </w:tr>
      <w:tr w:rsidR="006200D3" w:rsidRPr="006200D3" w:rsidTr="006200D3">
        <w:tc>
          <w:tcPr>
            <w:tcW w:w="5210" w:type="dxa"/>
            <w:gridSpan w:val="2"/>
            <w:tcBorders>
              <w:top w:val="nil"/>
              <w:bottom w:val="nil"/>
              <w:right w:val="nil"/>
            </w:tcBorders>
          </w:tcPr>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Planning/risk assessment:                          Yes</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Map of area:                                                   Yes</w:t>
            </w:r>
          </w:p>
        </w:tc>
        <w:tc>
          <w:tcPr>
            <w:tcW w:w="5210" w:type="dxa"/>
            <w:gridSpan w:val="2"/>
            <w:tcBorders>
              <w:top w:val="nil"/>
              <w:left w:val="nil"/>
              <w:bottom w:val="nil"/>
            </w:tcBorders>
          </w:tcPr>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Programme/itinerary:                                   Yes</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Letters to parents/carers:                             Yes</w:t>
            </w:r>
          </w:p>
          <w:p w:rsidR="006200D3" w:rsidRPr="006200D3" w:rsidRDefault="006200D3" w:rsidP="006200D3">
            <w:pPr>
              <w:rPr>
                <w:rFonts w:ascii="Arial" w:hAnsi="Arial" w:cs="Arial"/>
                <w:b/>
              </w:rPr>
            </w:pPr>
          </w:p>
        </w:tc>
      </w:tr>
      <w:tr w:rsidR="006200D3" w:rsidRPr="006200D3" w:rsidTr="006200D3">
        <w:tc>
          <w:tcPr>
            <w:tcW w:w="10420" w:type="dxa"/>
            <w:gridSpan w:val="4"/>
            <w:tcBorders>
              <w:top w:val="nil"/>
              <w:bottom w:val="single" w:sz="4" w:space="0" w:color="auto"/>
            </w:tcBorders>
          </w:tcPr>
          <w:p w:rsidR="006200D3" w:rsidRPr="006200D3" w:rsidRDefault="006200D3" w:rsidP="006200D3">
            <w:pPr>
              <w:rPr>
                <w:rFonts w:ascii="Arial" w:hAnsi="Arial" w:cs="Arial"/>
                <w:b/>
              </w:rPr>
            </w:pPr>
            <w:r w:rsidRPr="006200D3">
              <w:rPr>
                <w:rFonts w:ascii="Arial" w:hAnsi="Arial" w:cs="Arial"/>
                <w:b/>
              </w:rPr>
              <w:t>Other – include details:</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p>
        </w:tc>
      </w:tr>
      <w:tr w:rsidR="006200D3" w:rsidRPr="006200D3" w:rsidTr="006200D3">
        <w:tc>
          <w:tcPr>
            <w:tcW w:w="10420" w:type="dxa"/>
            <w:gridSpan w:val="4"/>
            <w:tcBorders>
              <w:top w:val="single" w:sz="4" w:space="0" w:color="auto"/>
            </w:tcBorders>
          </w:tcPr>
          <w:p w:rsidR="006200D3" w:rsidRPr="006200D3" w:rsidRDefault="006200D3" w:rsidP="006200D3">
            <w:pPr>
              <w:rPr>
                <w:rFonts w:ascii="Arial" w:hAnsi="Arial" w:cs="Arial"/>
                <w:b/>
              </w:rPr>
            </w:pPr>
            <w:r w:rsidRPr="006200D3">
              <w:rPr>
                <w:rFonts w:ascii="Arial" w:hAnsi="Arial" w:cs="Arial"/>
                <w:b/>
              </w:rPr>
              <w:t>11.</w:t>
            </w:r>
            <w:r w:rsidRPr="006200D3">
              <w:rPr>
                <w:rFonts w:ascii="Arial" w:hAnsi="Arial" w:cs="Arial"/>
                <w:b/>
                <w:u w:val="single"/>
              </w:rPr>
              <w:t xml:space="preserve"> Post evaluation to be completed on HCC Evolve after event  by Visit Leader:   </w:t>
            </w:r>
            <w:r w:rsidRPr="006200D3">
              <w:rPr>
                <w:rFonts w:ascii="Arial" w:hAnsi="Arial" w:cs="Arial"/>
                <w:b/>
              </w:rPr>
              <w:t xml:space="preserve">                   Yes</w:t>
            </w:r>
          </w:p>
          <w:p w:rsidR="006200D3" w:rsidRPr="006200D3" w:rsidRDefault="006200D3" w:rsidP="006200D3">
            <w:pPr>
              <w:rPr>
                <w:rFonts w:ascii="Arial" w:hAnsi="Arial" w:cs="Arial"/>
                <w:b/>
              </w:rPr>
            </w:pPr>
            <w:r w:rsidRPr="006200D3">
              <w:rPr>
                <w:rFonts w:ascii="Arial" w:hAnsi="Arial" w:cs="Arial"/>
                <w:b/>
              </w:rPr>
              <w:t xml:space="preserve">                                                                                    </w:t>
            </w:r>
          </w:p>
        </w:tc>
      </w:tr>
      <w:tr w:rsidR="006200D3" w:rsidRPr="006200D3" w:rsidTr="00D656BB">
        <w:tc>
          <w:tcPr>
            <w:tcW w:w="5210" w:type="dxa"/>
            <w:gridSpan w:val="2"/>
            <w:tcBorders>
              <w:bottom w:val="single" w:sz="4" w:space="0" w:color="auto"/>
            </w:tcBorders>
          </w:tcPr>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12.</w:t>
            </w:r>
            <w:r w:rsidRPr="006200D3">
              <w:rPr>
                <w:rFonts w:ascii="Arial" w:hAnsi="Arial" w:cs="Arial"/>
                <w:b/>
                <w:u w:val="single"/>
              </w:rPr>
              <w:t xml:space="preserve"> Date submitted to HT:</w:t>
            </w:r>
            <w:r w:rsidRPr="006200D3">
              <w:rPr>
                <w:rFonts w:ascii="Arial" w:hAnsi="Arial" w:cs="Arial"/>
                <w:b/>
              </w:rPr>
              <w:t xml:space="preserve">   _________________</w:t>
            </w:r>
          </w:p>
          <w:p w:rsidR="006200D3" w:rsidRPr="006200D3" w:rsidRDefault="006200D3" w:rsidP="006200D3">
            <w:pPr>
              <w:rPr>
                <w:rFonts w:ascii="Arial" w:hAnsi="Arial" w:cs="Arial"/>
                <w:b/>
              </w:rPr>
            </w:pPr>
          </w:p>
        </w:tc>
        <w:tc>
          <w:tcPr>
            <w:tcW w:w="5210" w:type="dxa"/>
            <w:gridSpan w:val="2"/>
            <w:tcBorders>
              <w:bottom w:val="single" w:sz="4" w:space="0" w:color="auto"/>
            </w:tcBorders>
          </w:tcPr>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HT authorisation:   _______________________</w:t>
            </w:r>
          </w:p>
        </w:tc>
      </w:tr>
      <w:tr w:rsidR="006200D3" w:rsidRPr="006200D3" w:rsidTr="00D656BB">
        <w:tc>
          <w:tcPr>
            <w:tcW w:w="5210" w:type="dxa"/>
            <w:gridSpan w:val="2"/>
            <w:tcBorders>
              <w:bottom w:val="single" w:sz="4" w:space="0" w:color="auto"/>
            </w:tcBorders>
          </w:tcPr>
          <w:p w:rsidR="006200D3" w:rsidRPr="006200D3" w:rsidRDefault="006200D3" w:rsidP="006200D3">
            <w:pPr>
              <w:rPr>
                <w:rFonts w:ascii="Arial" w:hAnsi="Arial" w:cs="Arial"/>
                <w:b/>
              </w:rPr>
            </w:pPr>
            <w:r w:rsidRPr="006200D3">
              <w:rPr>
                <w:rFonts w:ascii="Arial" w:hAnsi="Arial" w:cs="Arial"/>
                <w:b/>
              </w:rPr>
              <w:t>13.</w:t>
            </w:r>
            <w:r w:rsidRPr="006200D3">
              <w:rPr>
                <w:rFonts w:ascii="Arial" w:hAnsi="Arial" w:cs="Arial"/>
                <w:b/>
                <w:u w:val="single"/>
              </w:rPr>
              <w:t xml:space="preserve"> Forward to admin for information:</w:t>
            </w:r>
            <w:r w:rsidRPr="006200D3">
              <w:rPr>
                <w:rFonts w:ascii="Arial" w:hAnsi="Arial" w:cs="Arial"/>
                <w:b/>
              </w:rPr>
              <w:t xml:space="preserve">          Yes</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 xml:space="preserve">     Included in school diary:                           Yes</w:t>
            </w:r>
          </w:p>
          <w:p w:rsidR="006200D3" w:rsidRPr="006200D3" w:rsidRDefault="006200D3" w:rsidP="006200D3">
            <w:pPr>
              <w:rPr>
                <w:rFonts w:ascii="Arial" w:hAnsi="Arial" w:cs="Arial"/>
                <w:b/>
              </w:rPr>
            </w:pPr>
          </w:p>
        </w:tc>
        <w:tc>
          <w:tcPr>
            <w:tcW w:w="5210" w:type="dxa"/>
            <w:gridSpan w:val="2"/>
            <w:tcBorders>
              <w:bottom w:val="single" w:sz="4" w:space="0" w:color="auto"/>
            </w:tcBorders>
          </w:tcPr>
          <w:p w:rsidR="006200D3" w:rsidRPr="006200D3" w:rsidRDefault="006200D3" w:rsidP="006200D3">
            <w:pPr>
              <w:rPr>
                <w:rFonts w:ascii="Arial" w:hAnsi="Arial" w:cs="Arial"/>
                <w:b/>
              </w:rPr>
            </w:pPr>
            <w:r w:rsidRPr="006200D3">
              <w:rPr>
                <w:rFonts w:ascii="Arial" w:hAnsi="Arial" w:cs="Arial"/>
                <w:b/>
              </w:rPr>
              <w:t>Return copy to Visit Leader:                          Yes</w:t>
            </w:r>
          </w:p>
          <w:p w:rsidR="006200D3" w:rsidRPr="006200D3" w:rsidRDefault="006200D3" w:rsidP="006200D3">
            <w:pPr>
              <w:rPr>
                <w:rFonts w:ascii="Arial" w:hAnsi="Arial" w:cs="Arial"/>
                <w:b/>
              </w:rPr>
            </w:pPr>
          </w:p>
          <w:p w:rsidR="006200D3" w:rsidRPr="006200D3" w:rsidRDefault="006200D3" w:rsidP="006200D3">
            <w:pPr>
              <w:rPr>
                <w:rFonts w:ascii="Arial" w:hAnsi="Arial" w:cs="Arial"/>
                <w:b/>
              </w:rPr>
            </w:pPr>
            <w:r w:rsidRPr="006200D3">
              <w:rPr>
                <w:rFonts w:ascii="Arial" w:hAnsi="Arial" w:cs="Arial"/>
                <w:b/>
              </w:rPr>
              <w:t xml:space="preserve">Include on Evolve System:                             Yes                             </w:t>
            </w:r>
          </w:p>
        </w:tc>
      </w:tr>
    </w:tbl>
    <w:p w:rsidR="006200D3" w:rsidRPr="006200D3" w:rsidRDefault="006200D3" w:rsidP="006200D3">
      <w:pPr>
        <w:contextualSpacing/>
        <w:rPr>
          <w:rFonts w:ascii="Arial" w:hAnsi="Arial" w:cs="Arial"/>
          <w:b/>
          <w:sz w:val="24"/>
          <w:szCs w:val="24"/>
        </w:rPr>
      </w:pPr>
      <w:r w:rsidRPr="006200D3">
        <w:rPr>
          <w:rFonts w:ascii="Arial" w:hAnsi="Arial" w:cs="Arial"/>
          <w:b/>
          <w:sz w:val="24"/>
          <w:szCs w:val="24"/>
        </w:rPr>
        <w:t>Useful Tick Sheet</w:t>
      </w:r>
    </w:p>
    <w:p w:rsidR="006200D3" w:rsidRPr="006200D3" w:rsidRDefault="006200D3" w:rsidP="006200D3">
      <w:pPr>
        <w:contextualSpacing/>
        <w:rPr>
          <w:rFonts w:ascii="Arial" w:hAnsi="Arial" w:cs="Arial"/>
          <w:b/>
          <w:sz w:val="24"/>
          <w:szCs w:val="24"/>
        </w:rPr>
      </w:pP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risk assessment;</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report on preliminary visit;</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applications for approval of visit;</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general information;</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lastRenderedPageBreak/>
        <w:t>names, ages, contact details, permission forms, medical records and other relevant details of all those going on the visit;</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parent, carers and volunteers names are recorded in full;</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travel schedule, including a map of the visit location;</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 xml:space="preserve">accommodation plan (if applicable); </w:t>
      </w:r>
    </w:p>
    <w:p w:rsidR="006200D3" w:rsidRPr="006200D3" w:rsidRDefault="006200D3" w:rsidP="006200D3">
      <w:pPr>
        <w:numPr>
          <w:ilvl w:val="0"/>
          <w:numId w:val="3"/>
        </w:numPr>
        <w:spacing w:after="200" w:line="276" w:lineRule="auto"/>
        <w:contextualSpacing/>
        <w:rPr>
          <w:rFonts w:ascii="Arial" w:hAnsi="Arial" w:cs="Arial"/>
        </w:rPr>
      </w:pPr>
      <w:r w:rsidRPr="006200D3">
        <w:rPr>
          <w:rFonts w:ascii="Arial" w:hAnsi="Arial" w:cs="Arial"/>
          <w:sz w:val="24"/>
          <w:szCs w:val="24"/>
        </w:rPr>
        <w:t>full plan itinerary of activities;</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fire precautions and evacuation procedures;</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intended arrangements for supervision;</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insurance arrangements for all members of the group;</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emergency contacts and procedures;</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general communications information;</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guidance for group leaders/trip organisers;</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guidance for the emergency contact and headteacher;</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medical questionnaire returns;</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current medical needs;</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lunch order for children eligible for a free school meal via the admin office;</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arrange with the Site Manager for the release of the playground pedestrian gate for ease of departure and return to the school site;</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 xml:space="preserve">make party members aware of using Year Group exit doors; </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collection of mobile first-aid kits from the medical room;</w:t>
      </w:r>
    </w:p>
    <w:p w:rsidR="006200D3" w:rsidRPr="006200D3" w:rsidRDefault="006200D3" w:rsidP="006200D3">
      <w:pPr>
        <w:numPr>
          <w:ilvl w:val="0"/>
          <w:numId w:val="3"/>
        </w:numPr>
        <w:spacing w:after="200" w:line="276" w:lineRule="auto"/>
        <w:contextualSpacing/>
        <w:rPr>
          <w:rFonts w:ascii="Arial" w:hAnsi="Arial" w:cs="Arial"/>
          <w:sz w:val="24"/>
          <w:szCs w:val="24"/>
        </w:rPr>
      </w:pPr>
      <w:r w:rsidRPr="006200D3">
        <w:rPr>
          <w:rFonts w:ascii="Arial" w:hAnsi="Arial" w:cs="Arial"/>
          <w:sz w:val="24"/>
          <w:szCs w:val="24"/>
        </w:rPr>
        <w:t>forwarding on the day, a register for parents, carers and volunteers attending containing full contact details, a copy of the attendance register will suffice for children and completion of the designated trips and visits form, located in the rack outside the staff room is submitted to the school office.</w:t>
      </w: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16"/>
          <w:szCs w:val="16"/>
        </w:rPr>
      </w:pPr>
      <w:r w:rsidRPr="006200D3">
        <w:rPr>
          <w:rFonts w:ascii="Arial" w:hAnsi="Arial" w:cs="Arial"/>
          <w:sz w:val="16"/>
          <w:szCs w:val="16"/>
        </w:rPr>
        <w:t>To be reproduced on mauve paper</w:t>
      </w:r>
    </w:p>
    <w:p w:rsidR="006200D3" w:rsidRPr="006200D3" w:rsidRDefault="006200D3" w:rsidP="006200D3">
      <w:pPr>
        <w:rPr>
          <w:rFonts w:ascii="Arial" w:hAnsi="Arial" w:cs="Arial"/>
          <w:sz w:val="24"/>
          <w:szCs w:val="24"/>
        </w:rPr>
      </w:pPr>
    </w:p>
    <w:p w:rsidR="006200D3" w:rsidRPr="006200D3" w:rsidRDefault="006200D3" w:rsidP="006200D3">
      <w:pPr>
        <w:rPr>
          <w:rFonts w:ascii="Arial" w:hAnsi="Arial" w:cs="Arial"/>
          <w:sz w:val="16"/>
          <w:szCs w:val="16"/>
        </w:rPr>
      </w:pPr>
      <w:r w:rsidRPr="006200D3">
        <w:rPr>
          <w:rFonts w:ascii="Arial" w:hAnsi="Arial" w:cs="Arial"/>
          <w:sz w:val="16"/>
          <w:szCs w:val="16"/>
        </w:rPr>
        <w:t>SCPN School Trip Planner 20</w:t>
      </w:r>
      <w:r>
        <w:rPr>
          <w:rFonts w:ascii="Arial" w:hAnsi="Arial" w:cs="Arial"/>
          <w:sz w:val="16"/>
          <w:szCs w:val="16"/>
        </w:rPr>
        <w:t>24-2027</w:t>
      </w:r>
    </w:p>
    <w:p w:rsidR="006200D3" w:rsidRDefault="006200D3" w:rsidP="0053680F">
      <w:pPr>
        <w:rPr>
          <w:rFonts w:ascii="Arial" w:hAnsi="Arial" w:cs="Arial"/>
          <w:sz w:val="16"/>
          <w:szCs w:val="16"/>
        </w:rPr>
      </w:pPr>
      <w:r>
        <w:rPr>
          <w:rFonts w:ascii="Arial" w:hAnsi="Arial" w:cs="Arial"/>
          <w:sz w:val="16"/>
          <w:szCs w:val="16"/>
        </w:rPr>
        <w:t>Jan 2024</w:t>
      </w:r>
    </w:p>
    <w:p w:rsidR="006200D3" w:rsidRDefault="006200D3" w:rsidP="0053680F">
      <w:pPr>
        <w:rPr>
          <w:rFonts w:ascii="Arial" w:hAnsi="Arial" w:cs="Arial"/>
          <w:sz w:val="16"/>
          <w:szCs w:val="16"/>
        </w:rPr>
      </w:pPr>
    </w:p>
    <w:p w:rsidR="006200D3" w:rsidRDefault="006200D3" w:rsidP="0053680F">
      <w:pPr>
        <w:rPr>
          <w:rFonts w:ascii="Arial" w:hAnsi="Arial" w:cs="Arial"/>
          <w:sz w:val="16"/>
          <w:szCs w:val="16"/>
        </w:rPr>
      </w:pPr>
    </w:p>
    <w:p w:rsidR="006200D3" w:rsidRDefault="006200D3" w:rsidP="0053680F">
      <w:pPr>
        <w:rPr>
          <w:rFonts w:ascii="Arial" w:hAnsi="Arial" w:cs="Arial"/>
          <w:sz w:val="16"/>
          <w:szCs w:val="16"/>
        </w:rPr>
      </w:pPr>
    </w:p>
    <w:p w:rsidR="00AA3214" w:rsidRDefault="00AA3214" w:rsidP="0053680F">
      <w:pPr>
        <w:rPr>
          <w:rFonts w:ascii="Arial" w:hAnsi="Arial" w:cs="Arial"/>
          <w:sz w:val="16"/>
          <w:szCs w:val="16"/>
        </w:rPr>
      </w:pPr>
    </w:p>
    <w:p w:rsidR="00AA3214" w:rsidRPr="006D15A2" w:rsidRDefault="00742E2B" w:rsidP="00AA3214">
      <w:pPr>
        <w:rPr>
          <w:sz w:val="32"/>
          <w:szCs w:val="32"/>
          <w:u w:val="single"/>
        </w:rPr>
      </w:pPr>
      <w:r>
        <w:rPr>
          <w:sz w:val="32"/>
          <w:szCs w:val="32"/>
          <w:u w:val="single"/>
        </w:rPr>
        <w:t xml:space="preserve">APPENDIX II - </w:t>
      </w:r>
      <w:r w:rsidR="00AA3214" w:rsidRPr="006D15A2">
        <w:rPr>
          <w:sz w:val="32"/>
          <w:szCs w:val="32"/>
          <w:u w:val="single"/>
        </w:rPr>
        <w:t>A Sharps Copse Guide to Using Evolve</w:t>
      </w:r>
    </w:p>
    <w:p w:rsidR="00AA3214" w:rsidRDefault="00AA3214" w:rsidP="00AA3214">
      <w:pPr>
        <w:pStyle w:val="ListParagraph"/>
        <w:numPr>
          <w:ilvl w:val="0"/>
          <w:numId w:val="15"/>
        </w:numPr>
        <w:spacing w:after="160" w:line="259" w:lineRule="auto"/>
        <w:rPr>
          <w:sz w:val="32"/>
          <w:szCs w:val="32"/>
        </w:rPr>
      </w:pPr>
      <w:r>
        <w:rPr>
          <w:sz w:val="32"/>
          <w:szCs w:val="32"/>
        </w:rPr>
        <w:t xml:space="preserve">Click on the add tab. </w:t>
      </w:r>
    </w:p>
    <w:p w:rsidR="00AA3214" w:rsidRPr="00274F84" w:rsidRDefault="00AA3214" w:rsidP="00AA3214">
      <w:pPr>
        <w:pStyle w:val="ListParagraph"/>
        <w:rPr>
          <w:sz w:val="32"/>
          <w:szCs w:val="32"/>
        </w:rPr>
      </w:pPr>
      <w:r>
        <w:rPr>
          <w:sz w:val="32"/>
          <w:szCs w:val="32"/>
        </w:rPr>
        <w:lastRenderedPageBreak/>
        <w:t>Type the visit name into the box. Include the year group attending and the name of the place being visited in the title.</w:t>
      </w:r>
    </w:p>
    <w:p w:rsidR="00AA3214" w:rsidRDefault="00AA3214" w:rsidP="00AA3214">
      <w:pPr>
        <w:rPr>
          <w:sz w:val="32"/>
          <w:szCs w:val="32"/>
        </w:rPr>
      </w:pPr>
      <w:r>
        <w:rPr>
          <w:noProof/>
          <w:lang w:eastAsia="en-GB"/>
        </w:rPr>
        <w:drawing>
          <wp:inline distT="0" distB="0" distL="0" distR="0" wp14:anchorId="47FF9C1E" wp14:editId="34150D6E">
            <wp:extent cx="3274716" cy="1897039"/>
            <wp:effectExtent l="0" t="0" r="190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277112" cy="1898427"/>
                    </a:xfrm>
                    <a:prstGeom prst="rect">
                      <a:avLst/>
                    </a:prstGeom>
                  </pic:spPr>
                </pic:pic>
              </a:graphicData>
            </a:graphic>
          </wp:inline>
        </w:drawing>
      </w:r>
    </w:p>
    <w:p w:rsidR="00AA3214" w:rsidRDefault="00AA3214" w:rsidP="00AA3214">
      <w:pPr>
        <w:pStyle w:val="ListParagraph"/>
        <w:numPr>
          <w:ilvl w:val="0"/>
          <w:numId w:val="15"/>
        </w:numPr>
        <w:spacing w:after="160" w:line="259" w:lineRule="auto"/>
        <w:rPr>
          <w:sz w:val="32"/>
          <w:szCs w:val="32"/>
        </w:rPr>
      </w:pPr>
      <w:r>
        <w:rPr>
          <w:sz w:val="32"/>
          <w:szCs w:val="32"/>
        </w:rPr>
        <w:t>Select as appropriate.</w:t>
      </w:r>
    </w:p>
    <w:p w:rsidR="00AA3214" w:rsidRDefault="00AA3214" w:rsidP="00AA3214">
      <w:pPr>
        <w:pStyle w:val="ListParagraph"/>
        <w:rPr>
          <w:sz w:val="32"/>
          <w:szCs w:val="32"/>
        </w:rPr>
      </w:pPr>
      <w:r>
        <w:rPr>
          <w:noProof/>
          <w:lang w:eastAsia="en-GB"/>
        </w:rPr>
        <w:drawing>
          <wp:inline distT="0" distB="0" distL="0" distR="0" wp14:anchorId="26B10955" wp14:editId="70BFC995">
            <wp:extent cx="3536402" cy="1897038"/>
            <wp:effectExtent l="0" t="0" r="698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540798" cy="1899396"/>
                    </a:xfrm>
                    <a:prstGeom prst="rect">
                      <a:avLst/>
                    </a:prstGeom>
                  </pic:spPr>
                </pic:pic>
              </a:graphicData>
            </a:graphic>
          </wp:inline>
        </w:drawing>
      </w:r>
    </w:p>
    <w:p w:rsidR="00AA3214" w:rsidRDefault="00AA3214" w:rsidP="00AA3214">
      <w:pPr>
        <w:pStyle w:val="ListParagraph"/>
        <w:rPr>
          <w:sz w:val="32"/>
          <w:szCs w:val="32"/>
        </w:rPr>
      </w:pPr>
    </w:p>
    <w:p w:rsidR="00AA3214" w:rsidRPr="004374D3" w:rsidRDefault="00AA3214" w:rsidP="00AA3214">
      <w:pPr>
        <w:pStyle w:val="ListParagraph"/>
        <w:numPr>
          <w:ilvl w:val="0"/>
          <w:numId w:val="15"/>
        </w:numPr>
        <w:spacing w:after="160" w:line="259" w:lineRule="auto"/>
        <w:rPr>
          <w:sz w:val="32"/>
          <w:szCs w:val="32"/>
        </w:rPr>
      </w:pPr>
      <w:r>
        <w:rPr>
          <w:sz w:val="32"/>
          <w:szCs w:val="32"/>
        </w:rPr>
        <w:t>Tick yes unless it is an evolve for a residential visit</w:t>
      </w:r>
    </w:p>
    <w:p w:rsidR="00AA3214" w:rsidRDefault="00AA3214" w:rsidP="00AA3214">
      <w:pPr>
        <w:pStyle w:val="ListParagraph"/>
        <w:rPr>
          <w:sz w:val="32"/>
          <w:szCs w:val="32"/>
        </w:rPr>
      </w:pPr>
      <w:r>
        <w:rPr>
          <w:noProof/>
          <w:lang w:eastAsia="en-GB"/>
        </w:rPr>
        <w:drawing>
          <wp:inline distT="0" distB="0" distL="0" distR="0" wp14:anchorId="08A552D1" wp14:editId="4966CECD">
            <wp:extent cx="4600575" cy="12192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600575" cy="1219200"/>
                    </a:xfrm>
                    <a:prstGeom prst="rect">
                      <a:avLst/>
                    </a:prstGeom>
                  </pic:spPr>
                </pic:pic>
              </a:graphicData>
            </a:graphic>
          </wp:inline>
        </w:drawing>
      </w:r>
    </w:p>
    <w:p w:rsidR="00AA3214" w:rsidRDefault="00AA3214" w:rsidP="00AA3214">
      <w:pPr>
        <w:pStyle w:val="ListParagraph"/>
        <w:numPr>
          <w:ilvl w:val="0"/>
          <w:numId w:val="15"/>
        </w:numPr>
        <w:spacing w:after="160" w:line="259" w:lineRule="auto"/>
        <w:rPr>
          <w:sz w:val="32"/>
          <w:szCs w:val="32"/>
        </w:rPr>
      </w:pPr>
      <w:r>
        <w:rPr>
          <w:sz w:val="32"/>
          <w:szCs w:val="32"/>
        </w:rPr>
        <w:t>Please add the purpose of the visit here, you can additional boxes for the intended outcomes.</w:t>
      </w:r>
    </w:p>
    <w:p w:rsidR="00AA3214" w:rsidRDefault="00AA3214" w:rsidP="00AA3214">
      <w:pPr>
        <w:pStyle w:val="ListParagraph"/>
        <w:rPr>
          <w:sz w:val="32"/>
          <w:szCs w:val="32"/>
        </w:rPr>
      </w:pPr>
    </w:p>
    <w:p w:rsidR="00AA3214" w:rsidRDefault="00AA3214" w:rsidP="00AA3214">
      <w:pPr>
        <w:pStyle w:val="ListParagraph"/>
        <w:rPr>
          <w:sz w:val="32"/>
          <w:szCs w:val="32"/>
        </w:rPr>
      </w:pPr>
      <w:r>
        <w:rPr>
          <w:noProof/>
          <w:lang w:eastAsia="en-GB"/>
        </w:rPr>
        <w:drawing>
          <wp:inline distT="0" distB="0" distL="0" distR="0" wp14:anchorId="08187521" wp14:editId="2D52209F">
            <wp:extent cx="5731510" cy="170471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31510" cy="1704710"/>
                    </a:xfrm>
                    <a:prstGeom prst="rect">
                      <a:avLst/>
                    </a:prstGeom>
                  </pic:spPr>
                </pic:pic>
              </a:graphicData>
            </a:graphic>
          </wp:inline>
        </w:drawing>
      </w:r>
    </w:p>
    <w:p w:rsidR="00AA3214" w:rsidRDefault="00AA3214" w:rsidP="00AA3214">
      <w:pPr>
        <w:pStyle w:val="ListParagraph"/>
        <w:numPr>
          <w:ilvl w:val="0"/>
          <w:numId w:val="15"/>
        </w:numPr>
        <w:spacing w:after="160" w:line="259" w:lineRule="auto"/>
        <w:rPr>
          <w:sz w:val="32"/>
          <w:szCs w:val="32"/>
        </w:rPr>
      </w:pPr>
      <w:r>
        <w:rPr>
          <w:sz w:val="32"/>
          <w:szCs w:val="32"/>
        </w:rPr>
        <w:lastRenderedPageBreak/>
        <w:t>If the visit is taking place on multiple days i.e. two class visiting separately or a series of visits for example swimming you can select all the dates at this point.</w:t>
      </w:r>
    </w:p>
    <w:p w:rsidR="00AA3214" w:rsidRDefault="00AA3214" w:rsidP="00AA3214">
      <w:pPr>
        <w:pStyle w:val="ListParagraph"/>
        <w:rPr>
          <w:sz w:val="32"/>
          <w:szCs w:val="32"/>
        </w:rPr>
      </w:pPr>
      <w:r>
        <w:rPr>
          <w:noProof/>
          <w:lang w:eastAsia="en-GB"/>
        </w:rPr>
        <w:drawing>
          <wp:inline distT="0" distB="0" distL="0" distR="0" wp14:anchorId="42BA3EFD" wp14:editId="7E0F57D5">
            <wp:extent cx="5943600" cy="8356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835660"/>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Enter the times that the visit will take place. If different classes are visiting at different times, then add this in as a note.</w:t>
      </w:r>
    </w:p>
    <w:p w:rsidR="00AA3214" w:rsidRDefault="00AA3214" w:rsidP="00AA3214">
      <w:pPr>
        <w:pStyle w:val="ListParagraph"/>
        <w:rPr>
          <w:sz w:val="32"/>
          <w:szCs w:val="32"/>
        </w:rPr>
      </w:pPr>
      <w:r>
        <w:rPr>
          <w:noProof/>
          <w:lang w:eastAsia="en-GB"/>
        </w:rPr>
        <w:drawing>
          <wp:inline distT="0" distB="0" distL="0" distR="0" wp14:anchorId="2DA9841C" wp14:editId="5B3DF838">
            <wp:extent cx="4371975" cy="14668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371975" cy="1466850"/>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 xml:space="preserve">It is unlikely that you would be going on a trip considered to be adventurous. </w:t>
      </w: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If you begin to type in the name of the venue, options will appear in the drop down menu. Alternatively, you can input the details yourself if it is a new venue.</w:t>
      </w:r>
    </w:p>
    <w:p w:rsidR="00AA3214" w:rsidRDefault="00AA3214" w:rsidP="00AA3214">
      <w:pPr>
        <w:pStyle w:val="ListParagraph"/>
        <w:rPr>
          <w:sz w:val="32"/>
          <w:szCs w:val="32"/>
        </w:rPr>
      </w:pPr>
      <w:r>
        <w:rPr>
          <w:noProof/>
          <w:lang w:eastAsia="en-GB"/>
        </w:rPr>
        <w:drawing>
          <wp:inline distT="0" distB="0" distL="0" distR="0" wp14:anchorId="73685235" wp14:editId="0426C19B">
            <wp:extent cx="5943600" cy="27374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2737485"/>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rPr>
          <w:sz w:val="32"/>
          <w:szCs w:val="32"/>
        </w:rPr>
      </w:pPr>
    </w:p>
    <w:p w:rsidR="00AA3214" w:rsidRDefault="00AA3214" w:rsidP="00AA3214">
      <w:pPr>
        <w:pStyle w:val="ListParagraph"/>
        <w:rPr>
          <w:sz w:val="32"/>
          <w:szCs w:val="32"/>
        </w:rPr>
      </w:pP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Please select as appropriate</w:t>
      </w:r>
    </w:p>
    <w:p w:rsidR="00AA3214" w:rsidRDefault="00AA3214" w:rsidP="00AA3214">
      <w:pPr>
        <w:pStyle w:val="ListParagraph"/>
        <w:rPr>
          <w:sz w:val="32"/>
          <w:szCs w:val="32"/>
        </w:rPr>
      </w:pPr>
      <w:r>
        <w:rPr>
          <w:noProof/>
          <w:lang w:eastAsia="en-GB"/>
        </w:rPr>
        <w:drawing>
          <wp:inline distT="0" distB="0" distL="0" distR="0" wp14:anchorId="5DDDFEA5" wp14:editId="287EE7A5">
            <wp:extent cx="4419600" cy="971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419600" cy="971550"/>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Please select as appropriate. You can choose more than one mode of transport.</w:t>
      </w:r>
    </w:p>
    <w:p w:rsidR="00AA3214" w:rsidRDefault="00AA3214" w:rsidP="00AA3214">
      <w:pPr>
        <w:pStyle w:val="ListParagraph"/>
        <w:rPr>
          <w:sz w:val="32"/>
          <w:szCs w:val="32"/>
        </w:rPr>
      </w:pPr>
      <w:r>
        <w:rPr>
          <w:noProof/>
          <w:lang w:eastAsia="en-GB"/>
        </w:rPr>
        <w:drawing>
          <wp:inline distT="0" distB="0" distL="0" distR="0" wp14:anchorId="27896768" wp14:editId="5D50B8AD">
            <wp:extent cx="3762375" cy="24955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762375" cy="2495550"/>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 xml:space="preserve">The trip leader may not be the person completing the evolve form.  </w:t>
      </w:r>
    </w:p>
    <w:p w:rsidR="00AA3214" w:rsidRDefault="00AA3214" w:rsidP="00AA3214">
      <w:pPr>
        <w:pStyle w:val="ListParagraph"/>
        <w:rPr>
          <w:sz w:val="32"/>
          <w:szCs w:val="32"/>
        </w:rPr>
      </w:pPr>
      <w:r>
        <w:rPr>
          <w:noProof/>
          <w:lang w:eastAsia="en-GB"/>
        </w:rPr>
        <w:drawing>
          <wp:inline distT="0" distB="0" distL="0" distR="0" wp14:anchorId="7CC9B204" wp14:editId="60BF363E">
            <wp:extent cx="5476875" cy="25146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76875" cy="2514600"/>
                    </a:xfrm>
                    <a:prstGeom prst="rect">
                      <a:avLst/>
                    </a:prstGeom>
                  </pic:spPr>
                </pic:pic>
              </a:graphicData>
            </a:graphic>
          </wp:inline>
        </w:drawing>
      </w:r>
    </w:p>
    <w:p w:rsidR="00AA3214" w:rsidRDefault="00AA3214" w:rsidP="00AA3214">
      <w:pPr>
        <w:pStyle w:val="ListParagraph"/>
        <w:rPr>
          <w:sz w:val="32"/>
          <w:szCs w:val="32"/>
        </w:rPr>
      </w:pPr>
      <w:r>
        <w:rPr>
          <w:sz w:val="32"/>
          <w:szCs w:val="32"/>
        </w:rPr>
        <w:t>The name of parent helpers can be added to evolve by clicking on the orange pencil and then the blue cross.</w:t>
      </w:r>
    </w:p>
    <w:p w:rsidR="00AA3214" w:rsidRDefault="00AA3214" w:rsidP="00AA3214">
      <w:pPr>
        <w:pStyle w:val="ListParagraph"/>
        <w:rPr>
          <w:sz w:val="32"/>
          <w:szCs w:val="32"/>
        </w:rPr>
      </w:pPr>
      <w:r>
        <w:rPr>
          <w:noProof/>
          <w:lang w:eastAsia="en-GB"/>
        </w:rPr>
        <w:lastRenderedPageBreak/>
        <w:drawing>
          <wp:inline distT="0" distB="0" distL="0" distR="0" wp14:anchorId="2290CCDB" wp14:editId="280FA95A">
            <wp:extent cx="5257800" cy="12573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57800" cy="1257300"/>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rPr>
          <w:sz w:val="32"/>
          <w:szCs w:val="32"/>
        </w:rPr>
      </w:pPr>
      <w:r>
        <w:rPr>
          <w:sz w:val="32"/>
          <w:szCs w:val="32"/>
        </w:rPr>
        <w:t>This will appear, allowing you to add the details of new helpers.</w:t>
      </w:r>
    </w:p>
    <w:p w:rsidR="00AA3214" w:rsidRDefault="00AA3214" w:rsidP="00AA3214">
      <w:pPr>
        <w:pStyle w:val="ListParagraph"/>
        <w:rPr>
          <w:sz w:val="32"/>
          <w:szCs w:val="32"/>
        </w:rPr>
      </w:pPr>
      <w:r>
        <w:rPr>
          <w:noProof/>
          <w:lang w:eastAsia="en-GB"/>
        </w:rPr>
        <w:drawing>
          <wp:inline distT="0" distB="0" distL="0" distR="0" wp14:anchorId="7BE0B995" wp14:editId="773C8BCD">
            <wp:extent cx="5943600" cy="23812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943600" cy="2381250"/>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Please confirm yes</w:t>
      </w:r>
    </w:p>
    <w:p w:rsidR="00AA3214" w:rsidRDefault="00AA3214" w:rsidP="00AA3214">
      <w:pPr>
        <w:rPr>
          <w:sz w:val="32"/>
          <w:szCs w:val="32"/>
        </w:rPr>
      </w:pPr>
      <w:r>
        <w:rPr>
          <w:noProof/>
          <w:lang w:eastAsia="en-GB"/>
        </w:rPr>
        <w:drawing>
          <wp:inline distT="0" distB="0" distL="0" distR="0" wp14:anchorId="68CC2F48" wp14:editId="7C3EC813">
            <wp:extent cx="4429125" cy="13906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429125" cy="1390650"/>
                    </a:xfrm>
                    <a:prstGeom prst="rect">
                      <a:avLst/>
                    </a:prstGeom>
                  </pic:spPr>
                </pic:pic>
              </a:graphicData>
            </a:graphic>
          </wp:inline>
        </w:drawing>
      </w:r>
    </w:p>
    <w:p w:rsidR="00AA3214" w:rsidRDefault="00AA3214" w:rsidP="00AA3214">
      <w:pPr>
        <w:rPr>
          <w:sz w:val="32"/>
          <w:szCs w:val="32"/>
        </w:rPr>
      </w:pPr>
    </w:p>
    <w:p w:rsidR="00AA3214" w:rsidRPr="00ED0628" w:rsidRDefault="00AA3214" w:rsidP="00AA3214">
      <w:pPr>
        <w:pStyle w:val="ListParagraph"/>
        <w:numPr>
          <w:ilvl w:val="0"/>
          <w:numId w:val="15"/>
        </w:numPr>
        <w:spacing w:after="160" w:line="259" w:lineRule="auto"/>
        <w:rPr>
          <w:sz w:val="32"/>
          <w:szCs w:val="32"/>
        </w:rPr>
      </w:pPr>
      <w:r>
        <w:rPr>
          <w:sz w:val="32"/>
          <w:szCs w:val="32"/>
        </w:rPr>
        <w:t>If staff cover is required a further question will appear asking for clarification of cover arrangements.</w:t>
      </w:r>
    </w:p>
    <w:p w:rsidR="00AA3214" w:rsidRDefault="00AA3214" w:rsidP="00AA3214">
      <w:pPr>
        <w:pStyle w:val="ListParagraph"/>
        <w:rPr>
          <w:sz w:val="32"/>
          <w:szCs w:val="32"/>
        </w:rPr>
      </w:pPr>
      <w:r>
        <w:rPr>
          <w:noProof/>
          <w:lang w:eastAsia="en-GB"/>
        </w:rPr>
        <w:drawing>
          <wp:inline distT="0" distB="0" distL="0" distR="0" wp14:anchorId="0F8E88D3" wp14:editId="6A23CD4F">
            <wp:extent cx="4295775" cy="7620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295775" cy="762000"/>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Please select the key stage of the year group you are taking on the visit.</w:t>
      </w:r>
    </w:p>
    <w:p w:rsidR="00AA3214" w:rsidRDefault="00AA3214" w:rsidP="00AA3214">
      <w:pPr>
        <w:pStyle w:val="ListParagraph"/>
        <w:rPr>
          <w:sz w:val="32"/>
          <w:szCs w:val="32"/>
        </w:rPr>
      </w:pPr>
      <w:r>
        <w:rPr>
          <w:noProof/>
          <w:lang w:eastAsia="en-GB"/>
        </w:rPr>
        <w:lastRenderedPageBreak/>
        <w:drawing>
          <wp:inline distT="0" distB="0" distL="0" distR="0" wp14:anchorId="7A88348D" wp14:editId="5654F1CB">
            <wp:extent cx="5943600" cy="2793365"/>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3600" cy="2793365"/>
                    </a:xfrm>
                    <a:prstGeom prst="rect">
                      <a:avLst/>
                    </a:prstGeom>
                  </pic:spPr>
                </pic:pic>
              </a:graphicData>
            </a:graphic>
          </wp:inline>
        </w:drawing>
      </w:r>
    </w:p>
    <w:p w:rsidR="00AA3214" w:rsidRDefault="00AA3214" w:rsidP="00AA3214">
      <w:pPr>
        <w:pStyle w:val="ListParagraph"/>
        <w:rPr>
          <w:sz w:val="32"/>
          <w:szCs w:val="32"/>
        </w:rPr>
      </w:pPr>
      <w:r>
        <w:rPr>
          <w:sz w:val="32"/>
          <w:szCs w:val="32"/>
        </w:rPr>
        <w:t>Then click on the orange arrow next to Register box.</w:t>
      </w:r>
    </w:p>
    <w:p w:rsidR="00AA3214" w:rsidRDefault="00AA3214" w:rsidP="00AA3214">
      <w:pPr>
        <w:pStyle w:val="ListParagraph"/>
        <w:rPr>
          <w:sz w:val="32"/>
          <w:szCs w:val="32"/>
        </w:rPr>
      </w:pPr>
      <w:r>
        <w:rPr>
          <w:sz w:val="32"/>
          <w:szCs w:val="32"/>
        </w:rPr>
        <w:t xml:space="preserve"> Click on the blue cross and a new menu will appear.</w:t>
      </w:r>
    </w:p>
    <w:p w:rsidR="00AA3214" w:rsidRDefault="00AA3214" w:rsidP="00AA3214">
      <w:pPr>
        <w:pStyle w:val="ListParagraph"/>
        <w:rPr>
          <w:sz w:val="32"/>
          <w:szCs w:val="32"/>
        </w:rPr>
      </w:pPr>
      <w:r>
        <w:rPr>
          <w:sz w:val="32"/>
          <w:szCs w:val="32"/>
        </w:rPr>
        <w:t>You can select the correct attendees by finding your class name under ‘Tutor Groups’ and then search.</w:t>
      </w:r>
    </w:p>
    <w:p w:rsidR="00AA3214" w:rsidRDefault="00AA3214" w:rsidP="00AA3214">
      <w:pPr>
        <w:pStyle w:val="ListParagraph"/>
        <w:rPr>
          <w:sz w:val="32"/>
          <w:szCs w:val="32"/>
        </w:rPr>
      </w:pPr>
      <w:r>
        <w:rPr>
          <w:noProof/>
          <w:lang w:eastAsia="en-GB"/>
        </w:rPr>
        <w:drawing>
          <wp:inline distT="0" distB="0" distL="0" distR="0" wp14:anchorId="13CCDA3B" wp14:editId="34DCC8F9">
            <wp:extent cx="1885950" cy="18764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885950" cy="1876425"/>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rPr>
          <w:sz w:val="32"/>
          <w:szCs w:val="32"/>
        </w:rPr>
      </w:pPr>
      <w:r>
        <w:rPr>
          <w:sz w:val="32"/>
          <w:szCs w:val="32"/>
        </w:rPr>
        <w:t>Select the names of children attending and then move to the bottom of the page and click on continue.</w:t>
      </w:r>
    </w:p>
    <w:p w:rsidR="00AA3214" w:rsidRDefault="00AA3214" w:rsidP="00AA3214">
      <w:pPr>
        <w:pStyle w:val="ListParagraph"/>
        <w:rPr>
          <w:sz w:val="32"/>
          <w:szCs w:val="32"/>
        </w:rPr>
      </w:pPr>
    </w:p>
    <w:p w:rsidR="00AA3214" w:rsidRDefault="00AA3214" w:rsidP="00AA3214">
      <w:pPr>
        <w:pStyle w:val="ListParagraph"/>
        <w:rPr>
          <w:sz w:val="32"/>
          <w:szCs w:val="32"/>
        </w:rPr>
      </w:pPr>
      <w:r>
        <w:rPr>
          <w:noProof/>
          <w:lang w:eastAsia="en-GB"/>
        </w:rPr>
        <w:drawing>
          <wp:inline distT="0" distB="0" distL="0" distR="0" wp14:anchorId="1516D37F" wp14:editId="27BC7D37">
            <wp:extent cx="5457825" cy="9906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457825" cy="990600"/>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rPr>
          <w:sz w:val="32"/>
          <w:szCs w:val="32"/>
        </w:rPr>
      </w:pPr>
      <w:r>
        <w:rPr>
          <w:sz w:val="32"/>
          <w:szCs w:val="32"/>
        </w:rPr>
        <w:t>You can now use the group and additional info sections to move children into groups, trip dates, mini bus journeys etc.</w:t>
      </w:r>
    </w:p>
    <w:p w:rsidR="00AA3214" w:rsidRDefault="00AA3214" w:rsidP="00AA3214">
      <w:pPr>
        <w:pStyle w:val="ListParagraph"/>
        <w:rPr>
          <w:sz w:val="32"/>
          <w:szCs w:val="32"/>
        </w:rPr>
      </w:pPr>
      <w:r>
        <w:rPr>
          <w:noProof/>
          <w:lang w:eastAsia="en-GB"/>
        </w:rPr>
        <w:lastRenderedPageBreak/>
        <w:drawing>
          <wp:inline distT="0" distB="0" distL="0" distR="0" wp14:anchorId="051C64CD" wp14:editId="2D53BA55">
            <wp:extent cx="5943600" cy="88328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943600" cy="883285"/>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Complete as required</w:t>
      </w:r>
    </w:p>
    <w:p w:rsidR="00AA3214" w:rsidRDefault="00AA3214" w:rsidP="00AA3214">
      <w:pPr>
        <w:pStyle w:val="ListParagraph"/>
        <w:rPr>
          <w:sz w:val="32"/>
          <w:szCs w:val="32"/>
        </w:rPr>
      </w:pPr>
      <w:r>
        <w:rPr>
          <w:noProof/>
          <w:lang w:eastAsia="en-GB"/>
        </w:rPr>
        <w:drawing>
          <wp:inline distT="0" distB="0" distL="0" distR="0" wp14:anchorId="002008A7" wp14:editId="67F8A3DD">
            <wp:extent cx="3111690" cy="84616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3117442" cy="847725"/>
                    </a:xfrm>
                    <a:prstGeom prst="rect">
                      <a:avLst/>
                    </a:prstGeom>
                  </pic:spPr>
                </pic:pic>
              </a:graphicData>
            </a:graphic>
          </wp:inline>
        </w:drawing>
      </w:r>
    </w:p>
    <w:p w:rsidR="00AA3214" w:rsidRDefault="00AA3214" w:rsidP="00AA3214">
      <w:pPr>
        <w:pStyle w:val="ListParagraph"/>
        <w:rPr>
          <w:sz w:val="32"/>
          <w:szCs w:val="32"/>
        </w:rPr>
      </w:pPr>
    </w:p>
    <w:p w:rsidR="00AA3214" w:rsidRPr="008320C8" w:rsidRDefault="00AA3214" w:rsidP="00AA3214">
      <w:pPr>
        <w:pStyle w:val="ListParagraph"/>
        <w:numPr>
          <w:ilvl w:val="0"/>
          <w:numId w:val="15"/>
        </w:numPr>
        <w:spacing w:after="160" w:line="259" w:lineRule="auto"/>
        <w:rPr>
          <w:sz w:val="32"/>
          <w:szCs w:val="32"/>
        </w:rPr>
      </w:pPr>
      <w:r>
        <w:rPr>
          <w:sz w:val="32"/>
          <w:szCs w:val="32"/>
        </w:rPr>
        <w:t>Complete as required</w:t>
      </w:r>
    </w:p>
    <w:p w:rsidR="00AA3214" w:rsidRPr="006E327A" w:rsidRDefault="00AA3214" w:rsidP="00AA3214">
      <w:pPr>
        <w:ind w:left="360"/>
        <w:rPr>
          <w:sz w:val="32"/>
          <w:szCs w:val="32"/>
        </w:rPr>
      </w:pPr>
      <w:r>
        <w:rPr>
          <w:noProof/>
          <w:lang w:eastAsia="en-GB"/>
        </w:rPr>
        <w:drawing>
          <wp:inline distT="0" distB="0" distL="0" distR="0" wp14:anchorId="48B35424" wp14:editId="22AFBECC">
            <wp:extent cx="3105150" cy="9715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3105150" cy="971550"/>
                    </a:xfrm>
                    <a:prstGeom prst="rect">
                      <a:avLst/>
                    </a:prstGeom>
                  </pic:spPr>
                </pic:pic>
              </a:graphicData>
            </a:graphic>
          </wp:inline>
        </w:drawing>
      </w:r>
    </w:p>
    <w:p w:rsidR="00AA3214" w:rsidRDefault="00AA3214" w:rsidP="00AA3214">
      <w:pPr>
        <w:pStyle w:val="ListParagraph"/>
        <w:numPr>
          <w:ilvl w:val="0"/>
          <w:numId w:val="15"/>
        </w:numPr>
        <w:spacing w:after="160" w:line="259" w:lineRule="auto"/>
        <w:rPr>
          <w:sz w:val="32"/>
          <w:szCs w:val="32"/>
        </w:rPr>
      </w:pPr>
      <w:r>
        <w:rPr>
          <w:sz w:val="32"/>
          <w:szCs w:val="32"/>
        </w:rPr>
        <w:t>Please type the name of the class/ classes or group of children attending the visit.</w:t>
      </w:r>
    </w:p>
    <w:p w:rsidR="00AA3214" w:rsidRDefault="00AA3214" w:rsidP="00AA3214">
      <w:pPr>
        <w:pStyle w:val="ListParagraph"/>
        <w:rPr>
          <w:sz w:val="32"/>
          <w:szCs w:val="32"/>
        </w:rPr>
      </w:pPr>
      <w:r>
        <w:rPr>
          <w:noProof/>
          <w:lang w:eastAsia="en-GB"/>
        </w:rPr>
        <w:drawing>
          <wp:inline distT="0" distB="0" distL="0" distR="0" wp14:anchorId="4B376A28" wp14:editId="27F05667">
            <wp:extent cx="3143250" cy="8096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3143250" cy="809625"/>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You are being asked to confirm that you have completed a risk assessment. The evolve form cannot be submitted without one.</w:t>
      </w:r>
    </w:p>
    <w:p w:rsidR="00AA3214" w:rsidRDefault="00AA3214" w:rsidP="00AA3214">
      <w:pPr>
        <w:pStyle w:val="ListParagraph"/>
        <w:rPr>
          <w:sz w:val="32"/>
          <w:szCs w:val="32"/>
        </w:rPr>
      </w:pPr>
      <w:r>
        <w:rPr>
          <w:noProof/>
          <w:lang w:eastAsia="en-GB"/>
        </w:rPr>
        <w:drawing>
          <wp:inline distT="0" distB="0" distL="0" distR="0" wp14:anchorId="4A2F670A" wp14:editId="1790B843">
            <wp:extent cx="4610100" cy="14287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610100" cy="1428750"/>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You need to add two emergency contact numbers. One will need to be the school office and the other a member of the leadership team or admin officer.</w:t>
      </w:r>
    </w:p>
    <w:p w:rsidR="00AA3214" w:rsidRDefault="00AA3214" w:rsidP="00AA3214">
      <w:pPr>
        <w:pStyle w:val="ListParagraph"/>
        <w:rPr>
          <w:sz w:val="32"/>
          <w:szCs w:val="32"/>
        </w:rPr>
      </w:pPr>
      <w:r>
        <w:rPr>
          <w:sz w:val="32"/>
          <w:szCs w:val="32"/>
        </w:rPr>
        <w:t>Please do NOT use your phone number here.</w:t>
      </w:r>
    </w:p>
    <w:p w:rsidR="00AA3214" w:rsidRDefault="00AA3214" w:rsidP="00AA3214">
      <w:pPr>
        <w:pStyle w:val="ListParagraph"/>
        <w:rPr>
          <w:sz w:val="32"/>
          <w:szCs w:val="32"/>
        </w:rPr>
      </w:pPr>
      <w:r>
        <w:rPr>
          <w:noProof/>
          <w:lang w:eastAsia="en-GB"/>
        </w:rPr>
        <w:lastRenderedPageBreak/>
        <w:drawing>
          <wp:inline distT="0" distB="0" distL="0" distR="0" wp14:anchorId="25F99CB6" wp14:editId="73FDB8B2">
            <wp:extent cx="3390900" cy="14954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390900" cy="1495425"/>
                    </a:xfrm>
                    <a:prstGeom prst="rect">
                      <a:avLst/>
                    </a:prstGeom>
                  </pic:spPr>
                </pic:pic>
              </a:graphicData>
            </a:graphic>
          </wp:inline>
        </w:drawing>
      </w:r>
    </w:p>
    <w:p w:rsidR="00AA3214" w:rsidRDefault="00AA3214" w:rsidP="00AA3214">
      <w:pPr>
        <w:pStyle w:val="ListParagraph"/>
        <w:rPr>
          <w:sz w:val="32"/>
          <w:szCs w:val="32"/>
        </w:rPr>
      </w:pPr>
      <w:r>
        <w:rPr>
          <w:sz w:val="32"/>
          <w:szCs w:val="32"/>
        </w:rPr>
        <w:t>For a residential visit, the contacts will need to be two members of the leadership team or admin officer. Please make sure that they are aware that you are using their number so that they have their phone available to them. The contact numbers you use cannot be attending the visit.</w:t>
      </w:r>
    </w:p>
    <w:p w:rsidR="00AA3214" w:rsidRDefault="00AA3214" w:rsidP="00AA3214">
      <w:pPr>
        <w:pStyle w:val="ListParagraph"/>
        <w:rPr>
          <w:sz w:val="32"/>
          <w:szCs w:val="32"/>
        </w:rPr>
      </w:pP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If a financial contribution is required, please enter the amount. As a payment deadline will already be in place, please add that in the further question.</w:t>
      </w:r>
    </w:p>
    <w:p w:rsidR="00AA3214" w:rsidRDefault="00AA3214" w:rsidP="00AA3214">
      <w:pPr>
        <w:pStyle w:val="ListParagraph"/>
        <w:rPr>
          <w:sz w:val="32"/>
          <w:szCs w:val="32"/>
        </w:rPr>
      </w:pPr>
      <w:r>
        <w:rPr>
          <w:noProof/>
          <w:lang w:eastAsia="en-GB"/>
        </w:rPr>
        <w:drawing>
          <wp:inline distT="0" distB="0" distL="0" distR="0" wp14:anchorId="67A388E9" wp14:editId="07C8436A">
            <wp:extent cx="4333875" cy="16287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4333875" cy="1628775"/>
                    </a:xfrm>
                    <a:prstGeom prst="rect">
                      <a:avLst/>
                    </a:prstGeom>
                  </pic:spPr>
                </pic:pic>
              </a:graphicData>
            </a:graphic>
          </wp:inline>
        </w:drawing>
      </w:r>
    </w:p>
    <w:p w:rsidR="00AA3214" w:rsidRDefault="00AA3214" w:rsidP="00AA3214">
      <w:pPr>
        <w:pStyle w:val="ListParagraph"/>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If you select yes to having children with specific needs</w:t>
      </w:r>
    </w:p>
    <w:p w:rsidR="00AA3214" w:rsidRDefault="00AA3214" w:rsidP="00AA3214">
      <w:pPr>
        <w:rPr>
          <w:sz w:val="32"/>
          <w:szCs w:val="32"/>
        </w:rPr>
      </w:pPr>
      <w:r>
        <w:rPr>
          <w:noProof/>
          <w:lang w:eastAsia="en-GB"/>
        </w:rPr>
        <w:drawing>
          <wp:inline distT="0" distB="0" distL="0" distR="0" wp14:anchorId="28CEFB26" wp14:editId="278598C7">
            <wp:extent cx="4371975" cy="8667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371975" cy="866775"/>
                    </a:xfrm>
                    <a:prstGeom prst="rect">
                      <a:avLst/>
                    </a:prstGeom>
                  </pic:spPr>
                </pic:pic>
              </a:graphicData>
            </a:graphic>
          </wp:inline>
        </w:drawing>
      </w:r>
    </w:p>
    <w:p w:rsidR="00AA3214" w:rsidRDefault="00AA3214" w:rsidP="00AA3214">
      <w:pPr>
        <w:rPr>
          <w:sz w:val="32"/>
          <w:szCs w:val="32"/>
        </w:rPr>
      </w:pPr>
      <w:r>
        <w:rPr>
          <w:sz w:val="32"/>
          <w:szCs w:val="32"/>
        </w:rPr>
        <w:t>Then a further question will appear asking for more information about the needs.</w:t>
      </w:r>
    </w:p>
    <w:p w:rsidR="00AA3214" w:rsidRDefault="00AA3214" w:rsidP="00AA3214">
      <w:pPr>
        <w:rPr>
          <w:sz w:val="32"/>
          <w:szCs w:val="32"/>
        </w:rPr>
      </w:pPr>
      <w:r>
        <w:rPr>
          <w:noProof/>
          <w:lang w:eastAsia="en-GB"/>
        </w:rPr>
        <w:drawing>
          <wp:inline distT="0" distB="0" distL="0" distR="0" wp14:anchorId="4B42D811" wp14:editId="5E67F2D8">
            <wp:extent cx="2933700" cy="6667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2933700" cy="666750"/>
                    </a:xfrm>
                    <a:prstGeom prst="rect">
                      <a:avLst/>
                    </a:prstGeom>
                  </pic:spPr>
                </pic:pic>
              </a:graphicData>
            </a:graphic>
          </wp:inline>
        </w:drawing>
      </w:r>
    </w:p>
    <w:p w:rsidR="00AA3214" w:rsidRDefault="00AA3214" w:rsidP="00AA3214">
      <w:pPr>
        <w:pStyle w:val="ListParagraph"/>
        <w:numPr>
          <w:ilvl w:val="0"/>
          <w:numId w:val="15"/>
        </w:numPr>
        <w:spacing w:after="160" w:line="259" w:lineRule="auto"/>
        <w:rPr>
          <w:sz w:val="32"/>
          <w:szCs w:val="32"/>
        </w:rPr>
      </w:pPr>
      <w:r>
        <w:rPr>
          <w:sz w:val="32"/>
          <w:szCs w:val="32"/>
        </w:rPr>
        <w:t>If you select yes to having a qualified first aider, then you will be asked to confirm their name in an additional question.</w:t>
      </w:r>
    </w:p>
    <w:p w:rsidR="00AA3214" w:rsidRDefault="00AA3214" w:rsidP="00AA3214">
      <w:pPr>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lastRenderedPageBreak/>
        <w:t>There are several types of documents you could attach by selecting the blue cross.</w:t>
      </w:r>
    </w:p>
    <w:p w:rsidR="00AA3214" w:rsidRPr="006F407F" w:rsidRDefault="00AA3214" w:rsidP="00AA3214">
      <w:pPr>
        <w:pStyle w:val="ListParagraph"/>
        <w:rPr>
          <w:sz w:val="32"/>
          <w:szCs w:val="32"/>
        </w:rPr>
      </w:pPr>
    </w:p>
    <w:p w:rsidR="00AA3214" w:rsidRDefault="00AA3214" w:rsidP="00AA3214">
      <w:pPr>
        <w:rPr>
          <w:sz w:val="32"/>
          <w:szCs w:val="32"/>
        </w:rPr>
      </w:pPr>
      <w:r>
        <w:rPr>
          <w:noProof/>
          <w:lang w:eastAsia="en-GB"/>
        </w:rPr>
        <w:drawing>
          <wp:inline distT="0" distB="0" distL="0" distR="0" wp14:anchorId="54DC2D2C" wp14:editId="1DBDCF9F">
            <wp:extent cx="5943600" cy="35242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943600" cy="3524250"/>
                    </a:xfrm>
                    <a:prstGeom prst="rect">
                      <a:avLst/>
                    </a:prstGeom>
                  </pic:spPr>
                </pic:pic>
              </a:graphicData>
            </a:graphic>
          </wp:inline>
        </w:drawing>
      </w:r>
    </w:p>
    <w:p w:rsidR="00AA3214" w:rsidRDefault="00AA3214" w:rsidP="00AA3214">
      <w:pPr>
        <w:rPr>
          <w:sz w:val="32"/>
          <w:szCs w:val="32"/>
        </w:rPr>
      </w:pPr>
      <w:r>
        <w:rPr>
          <w:sz w:val="32"/>
          <w:szCs w:val="32"/>
        </w:rPr>
        <w:t>An itinerary is recommended and essential if the visit is residential.</w:t>
      </w:r>
    </w:p>
    <w:p w:rsidR="00AA3214" w:rsidRDefault="00AA3214" w:rsidP="00AA3214">
      <w:pPr>
        <w:rPr>
          <w:sz w:val="32"/>
          <w:szCs w:val="32"/>
        </w:rPr>
      </w:pPr>
      <w:r>
        <w:rPr>
          <w:sz w:val="32"/>
          <w:szCs w:val="32"/>
        </w:rPr>
        <w:t>If you have not confirmed travel arrangements in the ‘intended attendees’ section, then you may do this by adding an attachment.</w:t>
      </w:r>
    </w:p>
    <w:p w:rsidR="00AA3214" w:rsidRDefault="00AA3214" w:rsidP="00AA3214">
      <w:pPr>
        <w:rPr>
          <w:sz w:val="32"/>
          <w:szCs w:val="32"/>
        </w:rPr>
      </w:pPr>
      <w:r>
        <w:rPr>
          <w:sz w:val="32"/>
          <w:szCs w:val="32"/>
        </w:rPr>
        <w:t>You can confirm groupings through an attachment</w:t>
      </w:r>
    </w:p>
    <w:p w:rsidR="00AA3214" w:rsidRDefault="00AA3214" w:rsidP="00AA3214">
      <w:pPr>
        <w:rPr>
          <w:sz w:val="32"/>
          <w:szCs w:val="32"/>
        </w:rPr>
      </w:pPr>
    </w:p>
    <w:p w:rsidR="00AA3214" w:rsidRDefault="00AA3214" w:rsidP="00AA3214">
      <w:pPr>
        <w:pStyle w:val="ListParagraph"/>
        <w:numPr>
          <w:ilvl w:val="0"/>
          <w:numId w:val="15"/>
        </w:numPr>
        <w:spacing w:after="160" w:line="259" w:lineRule="auto"/>
        <w:rPr>
          <w:sz w:val="32"/>
          <w:szCs w:val="32"/>
        </w:rPr>
      </w:pPr>
      <w:r>
        <w:rPr>
          <w:sz w:val="32"/>
          <w:szCs w:val="32"/>
        </w:rPr>
        <w:t>Now submit your evolve form to the EVC</w:t>
      </w:r>
    </w:p>
    <w:p w:rsidR="00AA3214" w:rsidRDefault="00AA3214" w:rsidP="00AA3214">
      <w:pPr>
        <w:ind w:left="360"/>
        <w:rPr>
          <w:sz w:val="32"/>
          <w:szCs w:val="32"/>
        </w:rPr>
      </w:pPr>
    </w:p>
    <w:p w:rsidR="00AA3214" w:rsidRPr="00DE65AA" w:rsidRDefault="00AA3214" w:rsidP="00AA3214">
      <w:pPr>
        <w:ind w:left="360"/>
        <w:rPr>
          <w:sz w:val="32"/>
          <w:szCs w:val="32"/>
        </w:rPr>
      </w:pPr>
      <w:r>
        <w:rPr>
          <w:sz w:val="32"/>
          <w:szCs w:val="32"/>
        </w:rPr>
        <w:t>25 If you have any amendments to your form then you can communicate these via a note either before or after the form has been submitted / taken place.</w:t>
      </w:r>
    </w:p>
    <w:p w:rsidR="006200D3" w:rsidRDefault="006200D3" w:rsidP="0053680F">
      <w:pPr>
        <w:rPr>
          <w:rFonts w:ascii="Arial" w:hAnsi="Arial" w:cs="Arial"/>
          <w:sz w:val="16"/>
          <w:szCs w:val="16"/>
        </w:rPr>
      </w:pPr>
    </w:p>
    <w:p w:rsidR="006200D3" w:rsidRPr="00AF7D63" w:rsidRDefault="006200D3" w:rsidP="0053680F">
      <w:pPr>
        <w:rPr>
          <w:rFonts w:ascii="Arial" w:hAnsi="Arial" w:cs="Arial"/>
          <w:sz w:val="16"/>
          <w:szCs w:val="16"/>
        </w:rPr>
      </w:pPr>
    </w:p>
    <w:sectPr w:rsidR="006200D3" w:rsidRPr="00AF7D63" w:rsidSect="00473780">
      <w:headerReference w:type="default" r:id="rId38"/>
      <w:footerReference w:type="default" r:id="rId3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6518" w:rsidRDefault="00696518" w:rsidP="00E8349E">
      <w:r>
        <w:separator/>
      </w:r>
    </w:p>
  </w:endnote>
  <w:endnote w:type="continuationSeparator" w:id="0">
    <w:p w:rsidR="00696518" w:rsidRDefault="00696518" w:rsidP="00E83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2338669"/>
      <w:docPartObj>
        <w:docPartGallery w:val="Page Numbers (Bottom of Page)"/>
        <w:docPartUnique/>
      </w:docPartObj>
    </w:sdtPr>
    <w:sdtEndPr>
      <w:rPr>
        <w:noProof/>
      </w:rPr>
    </w:sdtEndPr>
    <w:sdtContent>
      <w:p w:rsidR="00696518" w:rsidRDefault="0069651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696518" w:rsidRDefault="006965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6518" w:rsidRDefault="00696518" w:rsidP="00E8349E">
      <w:r>
        <w:separator/>
      </w:r>
    </w:p>
  </w:footnote>
  <w:footnote w:type="continuationSeparator" w:id="0">
    <w:p w:rsidR="00696518" w:rsidRDefault="00696518" w:rsidP="00E834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6518" w:rsidRDefault="00696518" w:rsidP="0062778C">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E67F1"/>
    <w:multiLevelType w:val="hybridMultilevel"/>
    <w:tmpl w:val="47A4F542"/>
    <w:lvl w:ilvl="0" w:tplc="325C6A3C">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C86BD6"/>
    <w:multiLevelType w:val="hybridMultilevel"/>
    <w:tmpl w:val="7C3C682A"/>
    <w:lvl w:ilvl="0" w:tplc="3AE25DF0">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B970A0"/>
    <w:multiLevelType w:val="hybridMultilevel"/>
    <w:tmpl w:val="E39ED3AC"/>
    <w:lvl w:ilvl="0" w:tplc="3AE25DF0">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9006DF"/>
    <w:multiLevelType w:val="hybridMultilevel"/>
    <w:tmpl w:val="96F81B0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4E4072"/>
    <w:multiLevelType w:val="hybridMultilevel"/>
    <w:tmpl w:val="20ACE4A0"/>
    <w:lvl w:ilvl="0" w:tplc="3AE25DF0">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563417"/>
    <w:multiLevelType w:val="hybridMultilevel"/>
    <w:tmpl w:val="A260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89F1320"/>
    <w:multiLevelType w:val="hybridMultilevel"/>
    <w:tmpl w:val="B9C8A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6015CC"/>
    <w:multiLevelType w:val="hybridMultilevel"/>
    <w:tmpl w:val="EC1ED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52F226F"/>
    <w:multiLevelType w:val="hybridMultilevel"/>
    <w:tmpl w:val="4C8A9DBA"/>
    <w:lvl w:ilvl="0" w:tplc="3AE25DF0">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5F41227"/>
    <w:multiLevelType w:val="hybridMultilevel"/>
    <w:tmpl w:val="49CEB536"/>
    <w:lvl w:ilvl="0" w:tplc="325C6A3C">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BA4519"/>
    <w:multiLevelType w:val="hybridMultilevel"/>
    <w:tmpl w:val="2CF4F858"/>
    <w:lvl w:ilvl="0" w:tplc="3AE25DF0">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640D5F"/>
    <w:multiLevelType w:val="hybridMultilevel"/>
    <w:tmpl w:val="48A09ADA"/>
    <w:lvl w:ilvl="0" w:tplc="3AE25DF0">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A7C478D"/>
    <w:multiLevelType w:val="hybridMultilevel"/>
    <w:tmpl w:val="5B7E4848"/>
    <w:lvl w:ilvl="0" w:tplc="325C6A3C">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D7E2A66"/>
    <w:multiLevelType w:val="hybridMultilevel"/>
    <w:tmpl w:val="A6105C88"/>
    <w:lvl w:ilvl="0" w:tplc="3AE25DF0">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DCE27CF"/>
    <w:multiLevelType w:val="hybridMultilevel"/>
    <w:tmpl w:val="DE6C7746"/>
    <w:lvl w:ilvl="0" w:tplc="325C6A3C">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1"/>
  </w:num>
  <w:num w:numId="4">
    <w:abstractNumId w:val="4"/>
  </w:num>
  <w:num w:numId="5">
    <w:abstractNumId w:val="14"/>
  </w:num>
  <w:num w:numId="6">
    <w:abstractNumId w:val="12"/>
  </w:num>
  <w:num w:numId="7">
    <w:abstractNumId w:val="0"/>
  </w:num>
  <w:num w:numId="8">
    <w:abstractNumId w:val="9"/>
  </w:num>
  <w:num w:numId="9">
    <w:abstractNumId w:val="13"/>
  </w:num>
  <w:num w:numId="10">
    <w:abstractNumId w:val="10"/>
  </w:num>
  <w:num w:numId="11">
    <w:abstractNumId w:val="3"/>
  </w:num>
  <w:num w:numId="12">
    <w:abstractNumId w:val="11"/>
  </w:num>
  <w:num w:numId="13">
    <w:abstractNumId w:val="8"/>
  </w:num>
  <w:num w:numId="14">
    <w:abstractNumId w:val="2"/>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780"/>
    <w:rsid w:val="00000DAD"/>
    <w:rsid w:val="00015331"/>
    <w:rsid w:val="00031432"/>
    <w:rsid w:val="00032300"/>
    <w:rsid w:val="000327BB"/>
    <w:rsid w:val="000370CE"/>
    <w:rsid w:val="00037AC6"/>
    <w:rsid w:val="00074AA8"/>
    <w:rsid w:val="00087CEB"/>
    <w:rsid w:val="000A77BF"/>
    <w:rsid w:val="000B651C"/>
    <w:rsid w:val="000C719F"/>
    <w:rsid w:val="000D07E2"/>
    <w:rsid w:val="00100124"/>
    <w:rsid w:val="00103685"/>
    <w:rsid w:val="00105CF8"/>
    <w:rsid w:val="001861CD"/>
    <w:rsid w:val="001867AE"/>
    <w:rsid w:val="001A4D5C"/>
    <w:rsid w:val="001A6540"/>
    <w:rsid w:val="001D0C84"/>
    <w:rsid w:val="001D12EF"/>
    <w:rsid w:val="001D56F0"/>
    <w:rsid w:val="001E204A"/>
    <w:rsid w:val="001E62CB"/>
    <w:rsid w:val="001E6565"/>
    <w:rsid w:val="001E7373"/>
    <w:rsid w:val="001F1B7A"/>
    <w:rsid w:val="001F4873"/>
    <w:rsid w:val="00202A8C"/>
    <w:rsid w:val="00203ACB"/>
    <w:rsid w:val="00203B80"/>
    <w:rsid w:val="0020469D"/>
    <w:rsid w:val="0021266F"/>
    <w:rsid w:val="00214461"/>
    <w:rsid w:val="00237FA6"/>
    <w:rsid w:val="00250FA5"/>
    <w:rsid w:val="002520FD"/>
    <w:rsid w:val="0026680B"/>
    <w:rsid w:val="002836AB"/>
    <w:rsid w:val="00285D59"/>
    <w:rsid w:val="002B1B9D"/>
    <w:rsid w:val="002D3C2C"/>
    <w:rsid w:val="003113E4"/>
    <w:rsid w:val="00323302"/>
    <w:rsid w:val="00350B92"/>
    <w:rsid w:val="00365305"/>
    <w:rsid w:val="003757B5"/>
    <w:rsid w:val="00376138"/>
    <w:rsid w:val="0037767A"/>
    <w:rsid w:val="003841F3"/>
    <w:rsid w:val="003C2FCF"/>
    <w:rsid w:val="00407058"/>
    <w:rsid w:val="00443111"/>
    <w:rsid w:val="00473780"/>
    <w:rsid w:val="004820C8"/>
    <w:rsid w:val="00482B88"/>
    <w:rsid w:val="004B12B6"/>
    <w:rsid w:val="004D3769"/>
    <w:rsid w:val="004D51DA"/>
    <w:rsid w:val="004D637F"/>
    <w:rsid w:val="004F0B45"/>
    <w:rsid w:val="00504B87"/>
    <w:rsid w:val="00511144"/>
    <w:rsid w:val="00513733"/>
    <w:rsid w:val="00527252"/>
    <w:rsid w:val="0053680F"/>
    <w:rsid w:val="005571EF"/>
    <w:rsid w:val="00561DD9"/>
    <w:rsid w:val="00562AF6"/>
    <w:rsid w:val="00595F0C"/>
    <w:rsid w:val="005B0835"/>
    <w:rsid w:val="005E6D50"/>
    <w:rsid w:val="005F34D5"/>
    <w:rsid w:val="00611AE8"/>
    <w:rsid w:val="006200D3"/>
    <w:rsid w:val="0062778C"/>
    <w:rsid w:val="0065262B"/>
    <w:rsid w:val="00660101"/>
    <w:rsid w:val="00671D4C"/>
    <w:rsid w:val="0067288A"/>
    <w:rsid w:val="00696518"/>
    <w:rsid w:val="006D3FB3"/>
    <w:rsid w:val="006E7F53"/>
    <w:rsid w:val="00704EEC"/>
    <w:rsid w:val="00722B13"/>
    <w:rsid w:val="00742E2B"/>
    <w:rsid w:val="007522F0"/>
    <w:rsid w:val="0075595D"/>
    <w:rsid w:val="00784E90"/>
    <w:rsid w:val="007946D2"/>
    <w:rsid w:val="007B1AB8"/>
    <w:rsid w:val="007D44C1"/>
    <w:rsid w:val="007E217B"/>
    <w:rsid w:val="007E29E0"/>
    <w:rsid w:val="007F1C10"/>
    <w:rsid w:val="008078ED"/>
    <w:rsid w:val="00817B1E"/>
    <w:rsid w:val="00835971"/>
    <w:rsid w:val="00873EA1"/>
    <w:rsid w:val="00882019"/>
    <w:rsid w:val="00883696"/>
    <w:rsid w:val="00887821"/>
    <w:rsid w:val="008978C5"/>
    <w:rsid w:val="008A6A95"/>
    <w:rsid w:val="008B3249"/>
    <w:rsid w:val="008C17C0"/>
    <w:rsid w:val="008D094A"/>
    <w:rsid w:val="008D5C68"/>
    <w:rsid w:val="008F7A65"/>
    <w:rsid w:val="00906623"/>
    <w:rsid w:val="00982A79"/>
    <w:rsid w:val="009944B8"/>
    <w:rsid w:val="00996B79"/>
    <w:rsid w:val="009B42A8"/>
    <w:rsid w:val="009D1043"/>
    <w:rsid w:val="00A31FAE"/>
    <w:rsid w:val="00A437D4"/>
    <w:rsid w:val="00A51F52"/>
    <w:rsid w:val="00A715AA"/>
    <w:rsid w:val="00A71871"/>
    <w:rsid w:val="00A75F2A"/>
    <w:rsid w:val="00A84E26"/>
    <w:rsid w:val="00A86581"/>
    <w:rsid w:val="00AA3214"/>
    <w:rsid w:val="00AA3960"/>
    <w:rsid w:val="00AD56CB"/>
    <w:rsid w:val="00AE262F"/>
    <w:rsid w:val="00AF2904"/>
    <w:rsid w:val="00AF40C9"/>
    <w:rsid w:val="00AF5F6B"/>
    <w:rsid w:val="00AF7D63"/>
    <w:rsid w:val="00B14370"/>
    <w:rsid w:val="00B804C5"/>
    <w:rsid w:val="00B90F32"/>
    <w:rsid w:val="00BB5901"/>
    <w:rsid w:val="00BC3DEE"/>
    <w:rsid w:val="00BE6EE3"/>
    <w:rsid w:val="00C00DC1"/>
    <w:rsid w:val="00C13382"/>
    <w:rsid w:val="00C33612"/>
    <w:rsid w:val="00C43CC6"/>
    <w:rsid w:val="00C5403B"/>
    <w:rsid w:val="00C92713"/>
    <w:rsid w:val="00C95D0B"/>
    <w:rsid w:val="00CA6EF9"/>
    <w:rsid w:val="00CA7954"/>
    <w:rsid w:val="00CE103D"/>
    <w:rsid w:val="00CE282B"/>
    <w:rsid w:val="00CF42A2"/>
    <w:rsid w:val="00D03B92"/>
    <w:rsid w:val="00D07852"/>
    <w:rsid w:val="00D21795"/>
    <w:rsid w:val="00D32F32"/>
    <w:rsid w:val="00D413E0"/>
    <w:rsid w:val="00D57260"/>
    <w:rsid w:val="00D656BB"/>
    <w:rsid w:val="00D7386F"/>
    <w:rsid w:val="00D85E01"/>
    <w:rsid w:val="00D93F2B"/>
    <w:rsid w:val="00DA7F1B"/>
    <w:rsid w:val="00DF0CB2"/>
    <w:rsid w:val="00DF7216"/>
    <w:rsid w:val="00DF7911"/>
    <w:rsid w:val="00E047F5"/>
    <w:rsid w:val="00E346A0"/>
    <w:rsid w:val="00E42FA6"/>
    <w:rsid w:val="00E6015E"/>
    <w:rsid w:val="00E63B6B"/>
    <w:rsid w:val="00E8349E"/>
    <w:rsid w:val="00E9087F"/>
    <w:rsid w:val="00E93AE5"/>
    <w:rsid w:val="00EB0916"/>
    <w:rsid w:val="00ED2E3E"/>
    <w:rsid w:val="00ED39C9"/>
    <w:rsid w:val="00EE598E"/>
    <w:rsid w:val="00EF6515"/>
    <w:rsid w:val="00F15039"/>
    <w:rsid w:val="00F46244"/>
    <w:rsid w:val="00F728D9"/>
    <w:rsid w:val="00F94617"/>
    <w:rsid w:val="00FD0381"/>
    <w:rsid w:val="00FE7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7999CD-8AC6-4075-9D52-30314A916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73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3780"/>
    <w:pPr>
      <w:ind w:left="720"/>
      <w:contextualSpacing/>
    </w:pPr>
  </w:style>
  <w:style w:type="paragraph" w:styleId="Header">
    <w:name w:val="header"/>
    <w:basedOn w:val="Normal"/>
    <w:link w:val="HeaderChar"/>
    <w:uiPriority w:val="99"/>
    <w:unhideWhenUsed/>
    <w:rsid w:val="00E8349E"/>
    <w:pPr>
      <w:tabs>
        <w:tab w:val="center" w:pos="4513"/>
        <w:tab w:val="right" w:pos="9026"/>
      </w:tabs>
    </w:pPr>
  </w:style>
  <w:style w:type="character" w:customStyle="1" w:styleId="HeaderChar">
    <w:name w:val="Header Char"/>
    <w:basedOn w:val="DefaultParagraphFont"/>
    <w:link w:val="Header"/>
    <w:uiPriority w:val="99"/>
    <w:rsid w:val="00E8349E"/>
  </w:style>
  <w:style w:type="paragraph" w:styleId="Footer">
    <w:name w:val="footer"/>
    <w:basedOn w:val="Normal"/>
    <w:link w:val="FooterChar"/>
    <w:uiPriority w:val="99"/>
    <w:unhideWhenUsed/>
    <w:rsid w:val="00E8349E"/>
    <w:pPr>
      <w:tabs>
        <w:tab w:val="center" w:pos="4513"/>
        <w:tab w:val="right" w:pos="9026"/>
      </w:tabs>
    </w:pPr>
  </w:style>
  <w:style w:type="character" w:customStyle="1" w:styleId="FooterChar">
    <w:name w:val="Footer Char"/>
    <w:basedOn w:val="DefaultParagraphFont"/>
    <w:link w:val="Footer"/>
    <w:uiPriority w:val="99"/>
    <w:rsid w:val="00E8349E"/>
  </w:style>
  <w:style w:type="table" w:customStyle="1" w:styleId="TableGrid1">
    <w:name w:val="Table Grid1"/>
    <w:basedOn w:val="TableNormal"/>
    <w:next w:val="TableGrid"/>
    <w:uiPriority w:val="59"/>
    <w:rsid w:val="00817B1E"/>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17B1E"/>
    <w:rPr>
      <w:rFonts w:ascii="Tahoma" w:hAnsi="Tahoma" w:cs="Tahoma"/>
      <w:sz w:val="16"/>
      <w:szCs w:val="16"/>
    </w:rPr>
  </w:style>
  <w:style w:type="character" w:customStyle="1" w:styleId="BalloonTextChar">
    <w:name w:val="Balloon Text Char"/>
    <w:basedOn w:val="DefaultParagraphFont"/>
    <w:link w:val="BalloonText"/>
    <w:uiPriority w:val="99"/>
    <w:semiHidden/>
    <w:rsid w:val="00817B1E"/>
    <w:rPr>
      <w:rFonts w:ascii="Tahoma" w:hAnsi="Tahoma" w:cs="Tahoma"/>
      <w:sz w:val="16"/>
      <w:szCs w:val="16"/>
    </w:rPr>
  </w:style>
  <w:style w:type="character" w:styleId="Hyperlink">
    <w:name w:val="Hyperlink"/>
    <w:basedOn w:val="DefaultParagraphFont"/>
    <w:uiPriority w:val="99"/>
    <w:unhideWhenUsed/>
    <w:rsid w:val="007522F0"/>
    <w:rPr>
      <w:color w:val="0000FF" w:themeColor="hyperlink"/>
      <w:u w:val="single"/>
    </w:rPr>
  </w:style>
  <w:style w:type="paragraph" w:customStyle="1" w:styleId="Default">
    <w:name w:val="Default"/>
    <w:rsid w:val="003C2FCF"/>
    <w:pPr>
      <w:autoSpaceDE w:val="0"/>
      <w:autoSpaceDN w:val="0"/>
      <w:adjustRightInd w:val="0"/>
    </w:pPr>
    <w:rPr>
      <w:rFonts w:ascii="Arial" w:hAnsi="Arial" w:cs="Arial"/>
      <w:color w:val="000000"/>
      <w:sz w:val="24"/>
      <w:szCs w:val="24"/>
    </w:rPr>
  </w:style>
  <w:style w:type="character" w:styleId="UnresolvedMention">
    <w:name w:val="Unresolved Mention"/>
    <w:basedOn w:val="DefaultParagraphFont"/>
    <w:uiPriority w:val="99"/>
    <w:semiHidden/>
    <w:unhideWhenUsed/>
    <w:rsid w:val="00AF29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nts.gov.uk/educationandlearning"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image" Target="media/image25.png"/><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hyperlink" Target="http://www.sharpscopse.hants.sch.uk" TargetMode="External"/><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hyperlink" Target="http://www.sharpscopseprimary.co.uk"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5487</Words>
  <Characters>31277</Characters>
  <Application>Microsoft Office Word</Application>
  <DocSecurity>4</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36691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Lorraine Setterfield</dc:creator>
  <cp:lastModifiedBy>V RICHARDSON</cp:lastModifiedBy>
  <cp:revision>2</cp:revision>
  <cp:lastPrinted>2020-05-16T18:49:00Z</cp:lastPrinted>
  <dcterms:created xsi:type="dcterms:W3CDTF">2025-09-24T12:00:00Z</dcterms:created>
  <dcterms:modified xsi:type="dcterms:W3CDTF">2025-09-24T12:00:00Z</dcterms:modified>
</cp:coreProperties>
</file>